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8231" w14:textId="77777777" w:rsidR="00D378BD" w:rsidRPr="00D378BD" w:rsidRDefault="00D378BD" w:rsidP="009E25BF">
      <w:pPr>
        <w:spacing w:before="120"/>
        <w:ind w:firstLine="0"/>
        <w:rPr>
          <w:rFonts w:ascii="Palatino Linotype" w:hAnsi="Palatino Linotype"/>
          <w:b/>
          <w:sz w:val="22"/>
          <w:szCs w:val="24"/>
          <w:lang w:val="en-US"/>
        </w:rPr>
      </w:pPr>
      <w:proofErr w:type="spellStart"/>
      <w:r w:rsidRPr="00D378BD">
        <w:rPr>
          <w:rFonts w:ascii="Palatino Linotype" w:hAnsi="Palatino Linotype"/>
          <w:b/>
          <w:sz w:val="22"/>
          <w:szCs w:val="24"/>
          <w:lang w:val="en-US"/>
        </w:rPr>
        <w:t>Petunjuk</w:t>
      </w:r>
      <w:proofErr w:type="spellEnd"/>
      <w:r w:rsidRPr="00D378BD">
        <w:rPr>
          <w:rFonts w:ascii="Palatino Linotype" w:hAnsi="Palatino Linotype"/>
          <w:b/>
          <w:sz w:val="22"/>
          <w:szCs w:val="24"/>
          <w:lang w:val="en-US"/>
        </w:rPr>
        <w:t xml:space="preserve"> </w:t>
      </w:r>
      <w:proofErr w:type="spellStart"/>
      <w:r w:rsidRPr="00D378BD">
        <w:rPr>
          <w:rFonts w:ascii="Palatino Linotype" w:hAnsi="Palatino Linotype"/>
          <w:b/>
          <w:sz w:val="22"/>
          <w:szCs w:val="24"/>
          <w:lang w:val="en-US"/>
        </w:rPr>
        <w:t>Penggunaan</w:t>
      </w:r>
      <w:proofErr w:type="spellEnd"/>
      <w:r w:rsidRPr="00D378BD">
        <w:rPr>
          <w:rFonts w:ascii="Palatino Linotype" w:hAnsi="Palatino Linotype"/>
          <w:b/>
          <w:sz w:val="22"/>
          <w:szCs w:val="24"/>
          <w:lang w:val="en-US"/>
        </w:rPr>
        <w:t xml:space="preserve"> Template:</w:t>
      </w:r>
    </w:p>
    <w:p w14:paraId="6A938E3A" w14:textId="73029AB9" w:rsidR="00D378BD" w:rsidRDefault="009E25BF" w:rsidP="00D378BD">
      <w:pPr>
        <w:spacing w:before="120"/>
        <w:rPr>
          <w:rFonts w:ascii="Palatino Linotype" w:hAnsi="Palatino Linotype"/>
          <w:sz w:val="22"/>
          <w:szCs w:val="24"/>
          <w:lang w:val="en-US"/>
        </w:rPr>
      </w:pPr>
      <w:r w:rsidRPr="00D378BD">
        <w:rPr>
          <w:rFonts w:ascii="Palatino Linotype" w:hAnsi="Palatino Linotype"/>
          <w:sz w:val="22"/>
          <w:szCs w:val="24"/>
          <w:lang w:val="en-US"/>
        </w:rPr>
        <w:t xml:space="preserve">Baca </w:t>
      </w:r>
      <w:proofErr w:type="spellStart"/>
      <w:r w:rsidRPr="00D378BD">
        <w:rPr>
          <w:rFonts w:ascii="Palatino Linotype" w:hAnsi="Palatino Linotype"/>
          <w:sz w:val="22"/>
          <w:szCs w:val="24"/>
          <w:lang w:val="en-US"/>
        </w:rPr>
        <w:t>dan</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pahami</w:t>
      </w:r>
      <w:proofErr w:type="spellEnd"/>
      <w:r w:rsidRPr="00D378BD">
        <w:rPr>
          <w:rFonts w:ascii="Palatino Linotype" w:hAnsi="Palatino Linotype"/>
          <w:sz w:val="22"/>
          <w:szCs w:val="24"/>
          <w:lang w:val="en-US"/>
        </w:rPr>
        <w:t xml:space="preserve"> </w:t>
      </w:r>
      <w:r w:rsidRPr="00D378BD">
        <w:rPr>
          <w:rFonts w:ascii="Palatino Linotype" w:hAnsi="Palatino Linotype"/>
          <w:i/>
          <w:sz w:val="22"/>
          <w:szCs w:val="24"/>
          <w:lang w:val="en-US"/>
        </w:rPr>
        <w:t>pre-review article template</w:t>
      </w:r>
      <w:r w:rsidRPr="00D378BD">
        <w:rPr>
          <w:rFonts w:ascii="Palatino Linotype" w:hAnsi="Palatino Linotype"/>
          <w:sz w:val="22"/>
          <w:szCs w:val="24"/>
          <w:lang w:val="en-US"/>
        </w:rPr>
        <w:t xml:space="preserve"> </w:t>
      </w:r>
      <w:proofErr w:type="spellStart"/>
      <w:r w:rsidR="00D378BD">
        <w:rPr>
          <w:rFonts w:ascii="Palatino Linotype" w:hAnsi="Palatino Linotype"/>
          <w:sz w:val="22"/>
          <w:szCs w:val="24"/>
          <w:lang w:val="en-US"/>
        </w:rPr>
        <w:t>ini</w:t>
      </w:r>
      <w:proofErr w:type="spellEnd"/>
      <w:r w:rsid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sebelum</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anda</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menulis</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artikel</w:t>
      </w:r>
      <w:proofErr w:type="spellEnd"/>
      <w:r w:rsidRPr="00D378BD">
        <w:rPr>
          <w:rFonts w:ascii="Palatino Linotype" w:hAnsi="Palatino Linotype"/>
          <w:sz w:val="22"/>
          <w:szCs w:val="24"/>
          <w:lang w:val="en-US"/>
        </w:rPr>
        <w:t xml:space="preserve"> </w:t>
      </w:r>
      <w:proofErr w:type="spellStart"/>
      <w:r w:rsidRPr="00D378BD">
        <w:rPr>
          <w:rFonts w:ascii="Palatino Linotype" w:hAnsi="Palatino Linotype"/>
          <w:sz w:val="22"/>
          <w:szCs w:val="24"/>
          <w:lang w:val="en-US"/>
        </w:rPr>
        <w:t>untuk</w:t>
      </w:r>
      <w:proofErr w:type="spellEnd"/>
      <w:r w:rsidRPr="00D378BD">
        <w:rPr>
          <w:rFonts w:ascii="Palatino Linotype" w:hAnsi="Palatino Linotype"/>
          <w:sz w:val="22"/>
          <w:szCs w:val="24"/>
          <w:lang w:val="en-US"/>
        </w:rPr>
        <w:t xml:space="preserve"> Automotive Experiences</w:t>
      </w:r>
      <w:r w:rsidR="00D378BD" w:rsidRPr="00D378BD">
        <w:rPr>
          <w:rFonts w:ascii="Palatino Linotype" w:hAnsi="Palatino Linotype"/>
          <w:sz w:val="22"/>
          <w:szCs w:val="24"/>
          <w:lang w:val="en-US"/>
        </w:rPr>
        <w:t xml:space="preserve">. </w:t>
      </w:r>
      <w:r w:rsidR="00D378BD" w:rsidRPr="00D378BD">
        <w:rPr>
          <w:rFonts w:ascii="Palatino Linotype" w:hAnsi="Palatino Linotype"/>
          <w:i/>
          <w:sz w:val="22"/>
          <w:szCs w:val="24"/>
          <w:lang w:val="en-US"/>
        </w:rPr>
        <w:t>Pre-review article template</w:t>
      </w:r>
      <w:r w:rsidR="00D378BD" w:rsidRPr="00D378BD">
        <w:rPr>
          <w:rFonts w:ascii="Palatino Linotype" w:hAnsi="Palatino Linotype"/>
          <w:sz w:val="22"/>
          <w:szCs w:val="24"/>
          <w:lang w:val="en-US"/>
        </w:rPr>
        <w:t xml:space="preserve"> </w:t>
      </w:r>
      <w:proofErr w:type="spellStart"/>
      <w:r w:rsidR="00D378BD" w:rsidRPr="00D378BD">
        <w:rPr>
          <w:rFonts w:ascii="Palatino Linotype" w:hAnsi="Palatino Linotype"/>
          <w:sz w:val="22"/>
          <w:szCs w:val="24"/>
          <w:lang w:val="en-US"/>
        </w:rPr>
        <w:t>terdiri</w:t>
      </w:r>
      <w:proofErr w:type="spellEnd"/>
      <w:r w:rsidR="00D378BD" w:rsidRPr="00D378BD">
        <w:rPr>
          <w:rFonts w:ascii="Palatino Linotype" w:hAnsi="Palatino Linotype"/>
          <w:sz w:val="22"/>
          <w:szCs w:val="24"/>
          <w:lang w:val="en-US"/>
        </w:rPr>
        <w:t xml:space="preserve"> </w:t>
      </w:r>
      <w:proofErr w:type="spellStart"/>
      <w:r w:rsidR="00D378BD" w:rsidRPr="00D378BD">
        <w:rPr>
          <w:rFonts w:ascii="Palatino Linotype" w:hAnsi="Palatino Linotype"/>
          <w:sz w:val="22"/>
          <w:szCs w:val="24"/>
          <w:lang w:val="en-US"/>
        </w:rPr>
        <w:t>dari</w:t>
      </w:r>
      <w:proofErr w:type="spellEnd"/>
      <w:r w:rsidR="00D378BD" w:rsidRPr="00D378BD">
        <w:rPr>
          <w:rFonts w:ascii="Palatino Linotype" w:hAnsi="Palatino Linotype"/>
          <w:sz w:val="22"/>
          <w:szCs w:val="24"/>
          <w:lang w:val="en-US"/>
        </w:rPr>
        <w:t xml:space="preserve"> </w:t>
      </w:r>
      <w:r w:rsidR="00D378BD" w:rsidRPr="00D378BD">
        <w:rPr>
          <w:rFonts w:ascii="Palatino Linotype" w:hAnsi="Palatino Linotype"/>
          <w:i/>
          <w:sz w:val="22"/>
          <w:szCs w:val="24"/>
          <w:lang w:val="en-US"/>
        </w:rPr>
        <w:t>Title page</w:t>
      </w:r>
      <w:r w:rsidR="00D378BD" w:rsidRPr="00D378BD">
        <w:rPr>
          <w:rFonts w:ascii="Palatino Linotype" w:hAnsi="Palatino Linotype"/>
          <w:sz w:val="22"/>
          <w:szCs w:val="24"/>
          <w:lang w:val="en-US"/>
        </w:rPr>
        <w:t xml:space="preserve"> (</w:t>
      </w:r>
      <w:proofErr w:type="spellStart"/>
      <w:r w:rsidR="00D378BD" w:rsidRPr="00D378BD">
        <w:rPr>
          <w:rFonts w:ascii="Palatino Linotype" w:hAnsi="Palatino Linotype"/>
          <w:sz w:val="22"/>
          <w:szCs w:val="24"/>
          <w:lang w:val="en-US"/>
        </w:rPr>
        <w:t>halaman</w:t>
      </w:r>
      <w:proofErr w:type="spellEnd"/>
      <w:r w:rsidR="00D378BD" w:rsidRPr="00D378BD">
        <w:rPr>
          <w:rFonts w:ascii="Palatino Linotype" w:hAnsi="Palatino Linotype"/>
          <w:sz w:val="22"/>
          <w:szCs w:val="24"/>
          <w:lang w:val="en-US"/>
        </w:rPr>
        <w:t xml:space="preserve"> </w:t>
      </w:r>
      <w:proofErr w:type="spellStart"/>
      <w:r w:rsidR="00D378BD" w:rsidRPr="00D378BD">
        <w:rPr>
          <w:rFonts w:ascii="Palatino Linotype" w:hAnsi="Palatino Linotype"/>
          <w:sz w:val="22"/>
          <w:szCs w:val="24"/>
          <w:lang w:val="en-US"/>
        </w:rPr>
        <w:t>judul</w:t>
      </w:r>
      <w:proofErr w:type="spellEnd"/>
      <w:r w:rsidR="00D378BD" w:rsidRPr="00D378BD">
        <w:rPr>
          <w:rFonts w:ascii="Palatino Linotype" w:hAnsi="Palatino Linotype"/>
          <w:sz w:val="22"/>
          <w:szCs w:val="24"/>
          <w:lang w:val="en-US"/>
        </w:rPr>
        <w:t xml:space="preserve"> </w:t>
      </w:r>
      <w:proofErr w:type="spellStart"/>
      <w:r w:rsidR="00D378BD" w:rsidRPr="00D378BD">
        <w:rPr>
          <w:rFonts w:ascii="Palatino Linotype" w:hAnsi="Palatino Linotype"/>
          <w:sz w:val="22"/>
          <w:szCs w:val="24"/>
          <w:lang w:val="en-US"/>
        </w:rPr>
        <w:t>dan</w:t>
      </w:r>
      <w:proofErr w:type="spellEnd"/>
      <w:r w:rsidR="00D378BD" w:rsidRPr="00D378BD">
        <w:rPr>
          <w:rFonts w:ascii="Palatino Linotype" w:hAnsi="Palatino Linotype"/>
          <w:sz w:val="22"/>
          <w:szCs w:val="24"/>
          <w:lang w:val="en-US"/>
        </w:rPr>
        <w:t xml:space="preserve"> </w:t>
      </w:r>
      <w:proofErr w:type="spellStart"/>
      <w:r w:rsidR="00D378BD" w:rsidRPr="00D378BD">
        <w:rPr>
          <w:rFonts w:ascii="Palatino Linotype" w:hAnsi="Palatino Linotype"/>
          <w:sz w:val="22"/>
          <w:szCs w:val="24"/>
          <w:lang w:val="en-US"/>
        </w:rPr>
        <w:t>abstrak</w:t>
      </w:r>
      <w:proofErr w:type="spellEnd"/>
      <w:r w:rsidR="00D378BD" w:rsidRPr="00D378BD">
        <w:rPr>
          <w:rFonts w:ascii="Palatino Linotype" w:hAnsi="Palatino Linotype"/>
          <w:sz w:val="22"/>
          <w:szCs w:val="24"/>
          <w:lang w:val="en-US"/>
        </w:rPr>
        <w:t xml:space="preserve">) </w:t>
      </w:r>
      <w:proofErr w:type="spellStart"/>
      <w:r w:rsidR="00D378BD" w:rsidRPr="00D378BD">
        <w:rPr>
          <w:rFonts w:ascii="Palatino Linotype" w:hAnsi="Palatino Linotype"/>
          <w:sz w:val="22"/>
          <w:szCs w:val="24"/>
          <w:lang w:val="en-US"/>
        </w:rPr>
        <w:t>dan</w:t>
      </w:r>
      <w:proofErr w:type="spellEnd"/>
      <w:r w:rsidR="00D378BD" w:rsidRPr="00D378BD">
        <w:rPr>
          <w:rFonts w:ascii="Palatino Linotype" w:hAnsi="Palatino Linotype"/>
          <w:sz w:val="22"/>
          <w:szCs w:val="24"/>
          <w:lang w:val="en-US"/>
        </w:rPr>
        <w:t xml:space="preserve"> </w:t>
      </w:r>
      <w:proofErr w:type="spellStart"/>
      <w:r w:rsidR="00D378BD" w:rsidRPr="00D378BD">
        <w:rPr>
          <w:rFonts w:ascii="Palatino Linotype" w:hAnsi="Palatino Linotype"/>
          <w:sz w:val="22"/>
          <w:szCs w:val="24"/>
          <w:lang w:val="en-US"/>
        </w:rPr>
        <w:t>fulltext</w:t>
      </w:r>
      <w:proofErr w:type="spellEnd"/>
      <w:r w:rsidR="00D378BD" w:rsidRPr="00D378BD">
        <w:rPr>
          <w:rFonts w:ascii="Palatino Linotype" w:hAnsi="Palatino Linotype"/>
          <w:sz w:val="22"/>
          <w:szCs w:val="24"/>
          <w:lang w:val="en-US"/>
        </w:rPr>
        <w:t xml:space="preserve"> article. </w:t>
      </w:r>
      <w:proofErr w:type="spellStart"/>
      <w:r w:rsidR="00D378BD" w:rsidRPr="00D378BD">
        <w:rPr>
          <w:rFonts w:ascii="Palatino Linotype" w:hAnsi="Palatino Linotype"/>
          <w:sz w:val="22"/>
          <w:szCs w:val="24"/>
          <w:lang w:val="en-US"/>
        </w:rPr>
        <w:t>Artikel</w:t>
      </w:r>
      <w:proofErr w:type="spellEnd"/>
      <w:r w:rsidR="00D378BD" w:rsidRPr="00D378BD">
        <w:rPr>
          <w:rFonts w:ascii="Palatino Linotype" w:hAnsi="Palatino Linotype"/>
          <w:sz w:val="22"/>
          <w:szCs w:val="24"/>
          <w:lang w:val="en-US"/>
        </w:rPr>
        <w:t xml:space="preserve"> </w:t>
      </w:r>
      <w:proofErr w:type="spellStart"/>
      <w:r w:rsidR="00D378BD" w:rsidRPr="00D378BD">
        <w:rPr>
          <w:rFonts w:ascii="Palatino Linotype" w:hAnsi="Palatino Linotype"/>
          <w:sz w:val="22"/>
          <w:szCs w:val="24"/>
          <w:lang w:val="en-US"/>
        </w:rPr>
        <w:t>ditulis</w:t>
      </w:r>
      <w:proofErr w:type="spellEnd"/>
      <w:r w:rsidR="00D378BD" w:rsidRPr="00D378BD">
        <w:rPr>
          <w:rFonts w:ascii="Palatino Linotype" w:hAnsi="Palatino Linotype"/>
          <w:sz w:val="22"/>
          <w:szCs w:val="24"/>
          <w:lang w:val="en-US"/>
        </w:rPr>
        <w:t xml:space="preserve"> </w:t>
      </w:r>
      <w:proofErr w:type="spellStart"/>
      <w:r w:rsidR="00D378BD" w:rsidRPr="00D378BD">
        <w:rPr>
          <w:rFonts w:ascii="Palatino Linotype" w:hAnsi="Palatino Linotype"/>
          <w:sz w:val="22"/>
          <w:szCs w:val="24"/>
          <w:lang w:val="en-US"/>
        </w:rPr>
        <w:t>dengan</w:t>
      </w:r>
      <w:proofErr w:type="spellEnd"/>
      <w:r w:rsidR="00D378BD" w:rsidRPr="00D378BD">
        <w:rPr>
          <w:rFonts w:ascii="Palatino Linotype" w:hAnsi="Palatino Linotype"/>
          <w:sz w:val="22"/>
          <w:szCs w:val="24"/>
          <w:lang w:val="en-US"/>
        </w:rPr>
        <w:t xml:space="preserve"> </w:t>
      </w:r>
      <w:proofErr w:type="spellStart"/>
      <w:r w:rsidR="00D378BD" w:rsidRPr="00D378BD">
        <w:rPr>
          <w:rFonts w:ascii="Palatino Linotype" w:hAnsi="Palatino Linotype"/>
          <w:sz w:val="22"/>
          <w:szCs w:val="24"/>
          <w:lang w:val="en-US"/>
        </w:rPr>
        <w:t>huruf</w:t>
      </w:r>
      <w:proofErr w:type="spellEnd"/>
      <w:r w:rsidR="00D378BD" w:rsidRPr="00D378BD">
        <w:rPr>
          <w:rFonts w:ascii="Palatino Linotype" w:hAnsi="Palatino Linotype"/>
          <w:sz w:val="22"/>
          <w:szCs w:val="24"/>
          <w:lang w:val="en-US"/>
        </w:rPr>
        <w:t xml:space="preserve"> Palatino L</w:t>
      </w:r>
      <w:r w:rsidR="00D378BD">
        <w:rPr>
          <w:rFonts w:ascii="Palatino Linotype" w:hAnsi="Palatino Linotype"/>
          <w:sz w:val="22"/>
          <w:szCs w:val="24"/>
          <w:lang w:val="en-US"/>
        </w:rPr>
        <w:t>i</w:t>
      </w:r>
      <w:r w:rsidR="00D378BD" w:rsidRPr="00D378BD">
        <w:rPr>
          <w:rFonts w:ascii="Palatino Linotype" w:hAnsi="Palatino Linotype"/>
          <w:sz w:val="22"/>
          <w:szCs w:val="24"/>
          <w:lang w:val="en-US"/>
        </w:rPr>
        <w:t>not</w:t>
      </w:r>
      <w:r w:rsidR="00D378BD">
        <w:rPr>
          <w:rFonts w:ascii="Palatino Linotype" w:hAnsi="Palatino Linotype"/>
          <w:sz w:val="22"/>
          <w:szCs w:val="24"/>
          <w:lang w:val="en-US"/>
        </w:rPr>
        <w:t>y</w:t>
      </w:r>
      <w:r w:rsidR="00D378BD" w:rsidRPr="00D378BD">
        <w:rPr>
          <w:rFonts w:ascii="Palatino Linotype" w:hAnsi="Palatino Linotype"/>
          <w:sz w:val="22"/>
          <w:szCs w:val="24"/>
          <w:lang w:val="en-US"/>
        </w:rPr>
        <w:t xml:space="preserve">pe </w:t>
      </w:r>
      <w:proofErr w:type="spellStart"/>
      <w:r w:rsidR="00D378BD" w:rsidRPr="00D378BD">
        <w:rPr>
          <w:rFonts w:ascii="Palatino Linotype" w:hAnsi="Palatino Linotype"/>
          <w:sz w:val="22"/>
          <w:szCs w:val="24"/>
          <w:lang w:val="en-US"/>
        </w:rPr>
        <w:t>dengan</w:t>
      </w:r>
      <w:proofErr w:type="spellEnd"/>
      <w:r w:rsidR="00D378BD" w:rsidRPr="00D378BD">
        <w:rPr>
          <w:rFonts w:ascii="Palatino Linotype" w:hAnsi="Palatino Linotype"/>
          <w:sz w:val="22"/>
          <w:szCs w:val="24"/>
          <w:lang w:val="en-US"/>
        </w:rPr>
        <w:t xml:space="preserve"> font 11 </w:t>
      </w:r>
      <w:proofErr w:type="spellStart"/>
      <w:r w:rsidR="00D378BD" w:rsidRPr="00D378BD">
        <w:rPr>
          <w:rFonts w:ascii="Palatino Linotype" w:hAnsi="Palatino Linotype"/>
          <w:sz w:val="22"/>
          <w:szCs w:val="24"/>
          <w:lang w:val="en-US"/>
        </w:rPr>
        <w:t>dan</w:t>
      </w:r>
      <w:proofErr w:type="spellEnd"/>
      <w:r w:rsidR="00D378BD" w:rsidRPr="00D378BD">
        <w:rPr>
          <w:rFonts w:ascii="Palatino Linotype" w:hAnsi="Palatino Linotype"/>
          <w:sz w:val="22"/>
          <w:szCs w:val="24"/>
          <w:lang w:val="en-US"/>
        </w:rPr>
        <w:t xml:space="preserve"> </w:t>
      </w:r>
      <w:proofErr w:type="spellStart"/>
      <w:r w:rsidR="00D378BD" w:rsidRPr="00D378BD">
        <w:rPr>
          <w:rFonts w:ascii="Palatino Linotype" w:hAnsi="Palatino Linotype"/>
          <w:sz w:val="22"/>
          <w:szCs w:val="24"/>
          <w:lang w:val="en-US"/>
        </w:rPr>
        <w:t>spasi</w:t>
      </w:r>
      <w:proofErr w:type="spellEnd"/>
      <w:r w:rsidR="00D378BD" w:rsidRPr="00D378BD">
        <w:rPr>
          <w:rFonts w:ascii="Palatino Linotype" w:hAnsi="Palatino Linotype"/>
          <w:sz w:val="22"/>
          <w:szCs w:val="24"/>
          <w:lang w:val="en-US"/>
        </w:rPr>
        <w:t xml:space="preserve"> 1</w:t>
      </w:r>
      <w:proofErr w:type="gramStart"/>
      <w:r w:rsidR="00D378BD" w:rsidRPr="00D378BD">
        <w:rPr>
          <w:rFonts w:ascii="Palatino Linotype" w:hAnsi="Palatino Linotype"/>
          <w:sz w:val="22"/>
          <w:szCs w:val="24"/>
          <w:lang w:val="en-US"/>
        </w:rPr>
        <w:t>,5</w:t>
      </w:r>
      <w:proofErr w:type="gramEnd"/>
      <w:r w:rsidR="00D378BD" w:rsidRPr="00D378BD">
        <w:rPr>
          <w:rFonts w:ascii="Palatino Linotype" w:hAnsi="Palatino Linotype"/>
          <w:sz w:val="22"/>
          <w:szCs w:val="24"/>
          <w:lang w:val="en-US"/>
        </w:rPr>
        <w:t xml:space="preserve">. </w:t>
      </w:r>
    </w:p>
    <w:p w14:paraId="47EA5991" w14:textId="77777777" w:rsidR="00083C66" w:rsidRPr="00D378BD" w:rsidRDefault="00083C66" w:rsidP="00D378BD">
      <w:pPr>
        <w:spacing w:before="120"/>
        <w:rPr>
          <w:rFonts w:ascii="Palatino Linotype" w:hAnsi="Palatino Linotype"/>
          <w:sz w:val="22"/>
          <w:szCs w:val="24"/>
          <w:lang w:val="en-US"/>
        </w:rPr>
      </w:pPr>
    </w:p>
    <w:p w14:paraId="4AD9AC18" w14:textId="78A67CE1" w:rsidR="00D378BD" w:rsidRPr="00D378BD" w:rsidRDefault="00D378BD" w:rsidP="00D378BD">
      <w:pPr>
        <w:ind w:firstLine="0"/>
        <w:rPr>
          <w:rFonts w:ascii="Palatino Linotype" w:hAnsi="Palatino Linotype"/>
          <w:b/>
          <w:sz w:val="22"/>
          <w:szCs w:val="22"/>
          <w:lang w:val="en-US"/>
        </w:rPr>
      </w:pPr>
      <w:proofErr w:type="spellStart"/>
      <w:r w:rsidRPr="00D378BD">
        <w:rPr>
          <w:rFonts w:ascii="Palatino Linotype" w:hAnsi="Palatino Linotype"/>
          <w:b/>
          <w:sz w:val="22"/>
          <w:szCs w:val="22"/>
          <w:lang w:val="en-US"/>
        </w:rPr>
        <w:t>Daftar</w:t>
      </w:r>
      <w:proofErr w:type="spellEnd"/>
      <w:r w:rsidRPr="00D378BD">
        <w:rPr>
          <w:rFonts w:ascii="Palatino Linotype" w:hAnsi="Palatino Linotype"/>
          <w:b/>
          <w:sz w:val="22"/>
          <w:szCs w:val="22"/>
          <w:lang w:val="en-US"/>
        </w:rPr>
        <w:t xml:space="preserve"> </w:t>
      </w:r>
      <w:proofErr w:type="spellStart"/>
      <w:r w:rsidRPr="00D378BD">
        <w:rPr>
          <w:rFonts w:ascii="Palatino Linotype" w:hAnsi="Palatino Linotype"/>
          <w:b/>
          <w:sz w:val="22"/>
          <w:szCs w:val="22"/>
          <w:lang w:val="en-US"/>
        </w:rPr>
        <w:t>isi</w:t>
      </w:r>
      <w:proofErr w:type="spellEnd"/>
    </w:p>
    <w:p w14:paraId="55DAEBB6" w14:textId="77777777" w:rsidR="006C3A0E" w:rsidRDefault="00D378BD" w:rsidP="006C3A0E">
      <w:pPr>
        <w:pStyle w:val="TOC1"/>
        <w:rPr>
          <w:rFonts w:asciiTheme="minorHAnsi" w:eastAsiaTheme="minorEastAsia" w:hAnsiTheme="minorHAnsi" w:cstheme="minorBidi"/>
          <w:noProof/>
          <w:sz w:val="22"/>
          <w:szCs w:val="22"/>
          <w:lang w:val="en-US"/>
        </w:rPr>
      </w:pPr>
      <w:r w:rsidRPr="00083C66">
        <w:rPr>
          <w:rFonts w:ascii="Palatino Linotype" w:hAnsi="Palatino Linotype"/>
          <w:sz w:val="22"/>
          <w:szCs w:val="22"/>
          <w:lang w:val="en-US"/>
        </w:rPr>
        <w:fldChar w:fldCharType="begin"/>
      </w:r>
      <w:r w:rsidRPr="00083C66">
        <w:rPr>
          <w:rFonts w:ascii="Palatino Linotype" w:hAnsi="Palatino Linotype"/>
          <w:sz w:val="22"/>
          <w:szCs w:val="22"/>
          <w:lang w:val="en-US"/>
        </w:rPr>
        <w:instrText xml:space="preserve"> TOC \o "1-3" \h \z \u </w:instrText>
      </w:r>
      <w:r w:rsidRPr="00083C66">
        <w:rPr>
          <w:rFonts w:ascii="Palatino Linotype" w:hAnsi="Palatino Linotype"/>
          <w:sz w:val="22"/>
          <w:szCs w:val="22"/>
          <w:lang w:val="en-US"/>
        </w:rPr>
        <w:fldChar w:fldCharType="separate"/>
      </w:r>
      <w:hyperlink w:anchor="_Toc18057014" w:history="1">
        <w:r w:rsidR="006C3A0E" w:rsidRPr="00D00686">
          <w:rPr>
            <w:rStyle w:val="Hyperlink"/>
            <w:rFonts w:ascii="Palatino Linotype" w:hAnsi="Palatino Linotype"/>
            <w:noProof/>
          </w:rPr>
          <w:t>1.</w:t>
        </w:r>
        <w:r w:rsidR="006C3A0E">
          <w:rPr>
            <w:rFonts w:asciiTheme="minorHAnsi" w:eastAsiaTheme="minorEastAsia" w:hAnsiTheme="minorHAnsi" w:cstheme="minorBidi"/>
            <w:noProof/>
            <w:sz w:val="22"/>
            <w:szCs w:val="22"/>
            <w:lang w:val="en-US"/>
          </w:rPr>
          <w:tab/>
        </w:r>
        <w:r w:rsidR="006C3A0E" w:rsidRPr="00D00686">
          <w:rPr>
            <w:rStyle w:val="Hyperlink"/>
            <w:rFonts w:ascii="Palatino Linotype" w:hAnsi="Palatino Linotype"/>
            <w:noProof/>
            <w:lang w:val="en-US"/>
          </w:rPr>
          <w:t>Pendahuluan</w:t>
        </w:r>
        <w:r w:rsidR="006C3A0E">
          <w:rPr>
            <w:noProof/>
            <w:webHidden/>
          </w:rPr>
          <w:tab/>
        </w:r>
        <w:r w:rsidR="006C3A0E">
          <w:rPr>
            <w:noProof/>
            <w:webHidden/>
          </w:rPr>
          <w:fldChar w:fldCharType="begin"/>
        </w:r>
        <w:r w:rsidR="006C3A0E">
          <w:rPr>
            <w:noProof/>
            <w:webHidden/>
          </w:rPr>
          <w:instrText xml:space="preserve"> PAGEREF _Toc18057014 \h </w:instrText>
        </w:r>
        <w:r w:rsidR="006C3A0E">
          <w:rPr>
            <w:noProof/>
            <w:webHidden/>
          </w:rPr>
        </w:r>
        <w:r w:rsidR="006C3A0E">
          <w:rPr>
            <w:noProof/>
            <w:webHidden/>
          </w:rPr>
          <w:fldChar w:fldCharType="separate"/>
        </w:r>
        <w:r w:rsidR="006C3A0E">
          <w:rPr>
            <w:noProof/>
            <w:webHidden/>
          </w:rPr>
          <w:t>2</w:t>
        </w:r>
        <w:r w:rsidR="006C3A0E">
          <w:rPr>
            <w:noProof/>
            <w:webHidden/>
          </w:rPr>
          <w:fldChar w:fldCharType="end"/>
        </w:r>
      </w:hyperlink>
    </w:p>
    <w:p w14:paraId="4A917836" w14:textId="77777777" w:rsidR="006C3A0E" w:rsidRDefault="00A77CFA" w:rsidP="006C3A0E">
      <w:pPr>
        <w:pStyle w:val="TOC1"/>
        <w:rPr>
          <w:rFonts w:asciiTheme="minorHAnsi" w:eastAsiaTheme="minorEastAsia" w:hAnsiTheme="minorHAnsi" w:cstheme="minorBidi"/>
          <w:noProof/>
          <w:sz w:val="22"/>
          <w:szCs w:val="22"/>
          <w:lang w:val="en-US"/>
        </w:rPr>
      </w:pPr>
      <w:hyperlink w:anchor="_Toc18057015" w:history="1">
        <w:r w:rsidR="006C3A0E" w:rsidRPr="00D00686">
          <w:rPr>
            <w:rStyle w:val="Hyperlink"/>
            <w:rFonts w:ascii="Palatino Linotype" w:hAnsi="Palatino Linotype"/>
            <w:noProof/>
          </w:rPr>
          <w:t>2.</w:t>
        </w:r>
        <w:r w:rsidR="006C3A0E">
          <w:rPr>
            <w:rFonts w:asciiTheme="minorHAnsi" w:eastAsiaTheme="minorEastAsia" w:hAnsiTheme="minorHAnsi" w:cstheme="minorBidi"/>
            <w:noProof/>
            <w:sz w:val="22"/>
            <w:szCs w:val="22"/>
            <w:lang w:val="en-US"/>
          </w:rPr>
          <w:tab/>
        </w:r>
        <w:r w:rsidR="006C3A0E" w:rsidRPr="00D00686">
          <w:rPr>
            <w:rStyle w:val="Hyperlink"/>
            <w:rFonts w:ascii="Palatino Linotype" w:hAnsi="Palatino Linotype"/>
            <w:noProof/>
            <w:lang w:val="en-US"/>
          </w:rPr>
          <w:t>Materi dan Metode</w:t>
        </w:r>
        <w:r w:rsidR="006C3A0E">
          <w:rPr>
            <w:noProof/>
            <w:webHidden/>
          </w:rPr>
          <w:tab/>
        </w:r>
        <w:r w:rsidR="006C3A0E">
          <w:rPr>
            <w:noProof/>
            <w:webHidden/>
          </w:rPr>
          <w:fldChar w:fldCharType="begin"/>
        </w:r>
        <w:r w:rsidR="006C3A0E">
          <w:rPr>
            <w:noProof/>
            <w:webHidden/>
          </w:rPr>
          <w:instrText xml:space="preserve"> PAGEREF _Toc18057015 \h </w:instrText>
        </w:r>
        <w:r w:rsidR="006C3A0E">
          <w:rPr>
            <w:noProof/>
            <w:webHidden/>
          </w:rPr>
        </w:r>
        <w:r w:rsidR="006C3A0E">
          <w:rPr>
            <w:noProof/>
            <w:webHidden/>
          </w:rPr>
          <w:fldChar w:fldCharType="separate"/>
        </w:r>
        <w:r w:rsidR="006C3A0E">
          <w:rPr>
            <w:noProof/>
            <w:webHidden/>
          </w:rPr>
          <w:t>2</w:t>
        </w:r>
        <w:r w:rsidR="006C3A0E">
          <w:rPr>
            <w:noProof/>
            <w:webHidden/>
          </w:rPr>
          <w:fldChar w:fldCharType="end"/>
        </w:r>
      </w:hyperlink>
    </w:p>
    <w:p w14:paraId="49BD9A51" w14:textId="77777777" w:rsidR="006C3A0E" w:rsidRDefault="00A77CFA" w:rsidP="006C3A0E">
      <w:pPr>
        <w:pStyle w:val="TOC1"/>
        <w:rPr>
          <w:rFonts w:asciiTheme="minorHAnsi" w:eastAsiaTheme="minorEastAsia" w:hAnsiTheme="minorHAnsi" w:cstheme="minorBidi"/>
          <w:noProof/>
          <w:sz w:val="22"/>
          <w:szCs w:val="22"/>
          <w:lang w:val="en-US"/>
        </w:rPr>
      </w:pPr>
      <w:hyperlink w:anchor="_Toc18057016" w:history="1">
        <w:r w:rsidR="006C3A0E" w:rsidRPr="00D00686">
          <w:rPr>
            <w:rStyle w:val="Hyperlink"/>
            <w:rFonts w:ascii="Palatino Linotype" w:hAnsi="Palatino Linotype"/>
            <w:noProof/>
            <w:lang w:val="en-US"/>
          </w:rPr>
          <w:t>3.</w:t>
        </w:r>
        <w:r w:rsidR="006C3A0E">
          <w:rPr>
            <w:rFonts w:asciiTheme="minorHAnsi" w:eastAsiaTheme="minorEastAsia" w:hAnsiTheme="minorHAnsi" w:cstheme="minorBidi"/>
            <w:noProof/>
            <w:sz w:val="22"/>
            <w:szCs w:val="22"/>
            <w:lang w:val="en-US"/>
          </w:rPr>
          <w:tab/>
        </w:r>
        <w:r w:rsidR="006C3A0E" w:rsidRPr="00D00686">
          <w:rPr>
            <w:rStyle w:val="Hyperlink"/>
            <w:rFonts w:ascii="Palatino Linotype" w:hAnsi="Palatino Linotype"/>
            <w:noProof/>
            <w:lang w:val="en-US"/>
          </w:rPr>
          <w:t>Hasil dan Pembahasan (Bagian Utama, Body text)</w:t>
        </w:r>
        <w:r w:rsidR="006C3A0E">
          <w:rPr>
            <w:noProof/>
            <w:webHidden/>
          </w:rPr>
          <w:tab/>
        </w:r>
        <w:r w:rsidR="006C3A0E">
          <w:rPr>
            <w:noProof/>
            <w:webHidden/>
          </w:rPr>
          <w:fldChar w:fldCharType="begin"/>
        </w:r>
        <w:r w:rsidR="006C3A0E">
          <w:rPr>
            <w:noProof/>
            <w:webHidden/>
          </w:rPr>
          <w:instrText xml:space="preserve"> PAGEREF _Toc18057016 \h </w:instrText>
        </w:r>
        <w:r w:rsidR="006C3A0E">
          <w:rPr>
            <w:noProof/>
            <w:webHidden/>
          </w:rPr>
        </w:r>
        <w:r w:rsidR="006C3A0E">
          <w:rPr>
            <w:noProof/>
            <w:webHidden/>
          </w:rPr>
          <w:fldChar w:fldCharType="separate"/>
        </w:r>
        <w:r w:rsidR="006C3A0E">
          <w:rPr>
            <w:noProof/>
            <w:webHidden/>
          </w:rPr>
          <w:t>2</w:t>
        </w:r>
        <w:r w:rsidR="006C3A0E">
          <w:rPr>
            <w:noProof/>
            <w:webHidden/>
          </w:rPr>
          <w:fldChar w:fldCharType="end"/>
        </w:r>
      </w:hyperlink>
    </w:p>
    <w:p w14:paraId="09D5E215" w14:textId="77777777" w:rsidR="006C3A0E" w:rsidRDefault="00A77CFA" w:rsidP="006C3A0E">
      <w:pPr>
        <w:pStyle w:val="TOC1"/>
        <w:rPr>
          <w:rFonts w:asciiTheme="minorHAnsi" w:eastAsiaTheme="minorEastAsia" w:hAnsiTheme="minorHAnsi" w:cstheme="minorBidi"/>
          <w:noProof/>
          <w:sz w:val="22"/>
          <w:szCs w:val="22"/>
          <w:lang w:val="en-US"/>
        </w:rPr>
      </w:pPr>
      <w:hyperlink w:anchor="_Toc18057017" w:history="1">
        <w:r w:rsidR="006C3A0E" w:rsidRPr="00D00686">
          <w:rPr>
            <w:rStyle w:val="Hyperlink"/>
            <w:rFonts w:ascii="Palatino Linotype" w:hAnsi="Palatino Linotype"/>
            <w:noProof/>
            <w:lang w:val="en-US"/>
          </w:rPr>
          <w:t>4.</w:t>
        </w:r>
        <w:r w:rsidR="006C3A0E">
          <w:rPr>
            <w:rFonts w:asciiTheme="minorHAnsi" w:eastAsiaTheme="minorEastAsia" w:hAnsiTheme="minorHAnsi" w:cstheme="minorBidi"/>
            <w:noProof/>
            <w:sz w:val="22"/>
            <w:szCs w:val="22"/>
            <w:lang w:val="en-US"/>
          </w:rPr>
          <w:tab/>
        </w:r>
        <w:r w:rsidR="006C3A0E" w:rsidRPr="00D00686">
          <w:rPr>
            <w:rStyle w:val="Hyperlink"/>
            <w:rFonts w:ascii="Palatino Linotype" w:hAnsi="Palatino Linotype"/>
            <w:noProof/>
            <w:lang w:val="en-US"/>
          </w:rPr>
          <w:t>Kesimpulan</w:t>
        </w:r>
        <w:r w:rsidR="006C3A0E">
          <w:rPr>
            <w:noProof/>
            <w:webHidden/>
          </w:rPr>
          <w:tab/>
        </w:r>
        <w:r w:rsidR="006C3A0E">
          <w:rPr>
            <w:noProof/>
            <w:webHidden/>
          </w:rPr>
          <w:fldChar w:fldCharType="begin"/>
        </w:r>
        <w:r w:rsidR="006C3A0E">
          <w:rPr>
            <w:noProof/>
            <w:webHidden/>
          </w:rPr>
          <w:instrText xml:space="preserve"> PAGEREF _Toc18057017 \h </w:instrText>
        </w:r>
        <w:r w:rsidR="006C3A0E">
          <w:rPr>
            <w:noProof/>
            <w:webHidden/>
          </w:rPr>
        </w:r>
        <w:r w:rsidR="006C3A0E">
          <w:rPr>
            <w:noProof/>
            <w:webHidden/>
          </w:rPr>
          <w:fldChar w:fldCharType="separate"/>
        </w:r>
        <w:r w:rsidR="006C3A0E">
          <w:rPr>
            <w:noProof/>
            <w:webHidden/>
          </w:rPr>
          <w:t>3</w:t>
        </w:r>
        <w:r w:rsidR="006C3A0E">
          <w:rPr>
            <w:noProof/>
            <w:webHidden/>
          </w:rPr>
          <w:fldChar w:fldCharType="end"/>
        </w:r>
      </w:hyperlink>
    </w:p>
    <w:p w14:paraId="6D4EEC22" w14:textId="77777777" w:rsidR="006C3A0E" w:rsidRDefault="00A77CFA" w:rsidP="006C3A0E">
      <w:pPr>
        <w:pStyle w:val="TOC1"/>
        <w:rPr>
          <w:rFonts w:asciiTheme="minorHAnsi" w:eastAsiaTheme="minorEastAsia" w:hAnsiTheme="minorHAnsi" w:cstheme="minorBidi"/>
          <w:noProof/>
          <w:sz w:val="22"/>
          <w:szCs w:val="22"/>
          <w:lang w:val="en-US"/>
        </w:rPr>
      </w:pPr>
      <w:hyperlink w:anchor="_Toc18057018" w:history="1">
        <w:r w:rsidR="006C3A0E" w:rsidRPr="00D00686">
          <w:rPr>
            <w:rStyle w:val="Hyperlink"/>
            <w:rFonts w:ascii="Palatino Linotype" w:hAnsi="Palatino Linotype"/>
            <w:noProof/>
            <w:lang w:val="en-US"/>
          </w:rPr>
          <w:t>5.</w:t>
        </w:r>
        <w:r w:rsidR="006C3A0E">
          <w:rPr>
            <w:rFonts w:asciiTheme="minorHAnsi" w:eastAsiaTheme="minorEastAsia" w:hAnsiTheme="minorHAnsi" w:cstheme="minorBidi"/>
            <w:noProof/>
            <w:sz w:val="22"/>
            <w:szCs w:val="22"/>
            <w:lang w:val="en-US"/>
          </w:rPr>
          <w:tab/>
        </w:r>
        <w:r w:rsidR="006C3A0E" w:rsidRPr="00D00686">
          <w:rPr>
            <w:rStyle w:val="Hyperlink"/>
            <w:rFonts w:ascii="Palatino Linotype" w:hAnsi="Palatino Linotype"/>
            <w:noProof/>
            <w:lang w:val="en-US"/>
          </w:rPr>
          <w:t>Acknowledgement</w:t>
        </w:r>
        <w:r w:rsidR="006C3A0E">
          <w:rPr>
            <w:noProof/>
            <w:webHidden/>
          </w:rPr>
          <w:tab/>
        </w:r>
        <w:r w:rsidR="006C3A0E">
          <w:rPr>
            <w:noProof/>
            <w:webHidden/>
          </w:rPr>
          <w:fldChar w:fldCharType="begin"/>
        </w:r>
        <w:r w:rsidR="006C3A0E">
          <w:rPr>
            <w:noProof/>
            <w:webHidden/>
          </w:rPr>
          <w:instrText xml:space="preserve"> PAGEREF _Toc18057018 \h </w:instrText>
        </w:r>
        <w:r w:rsidR="006C3A0E">
          <w:rPr>
            <w:noProof/>
            <w:webHidden/>
          </w:rPr>
        </w:r>
        <w:r w:rsidR="006C3A0E">
          <w:rPr>
            <w:noProof/>
            <w:webHidden/>
          </w:rPr>
          <w:fldChar w:fldCharType="separate"/>
        </w:r>
        <w:r w:rsidR="006C3A0E">
          <w:rPr>
            <w:noProof/>
            <w:webHidden/>
          </w:rPr>
          <w:t>3</w:t>
        </w:r>
        <w:r w:rsidR="006C3A0E">
          <w:rPr>
            <w:noProof/>
            <w:webHidden/>
          </w:rPr>
          <w:fldChar w:fldCharType="end"/>
        </w:r>
      </w:hyperlink>
    </w:p>
    <w:p w14:paraId="07C5D083" w14:textId="77777777" w:rsidR="006C3A0E" w:rsidRDefault="00A77CFA" w:rsidP="006C3A0E">
      <w:pPr>
        <w:pStyle w:val="TOC1"/>
        <w:rPr>
          <w:rFonts w:asciiTheme="minorHAnsi" w:eastAsiaTheme="minorEastAsia" w:hAnsiTheme="minorHAnsi" w:cstheme="minorBidi"/>
          <w:noProof/>
          <w:sz w:val="22"/>
          <w:szCs w:val="22"/>
          <w:lang w:val="en-US"/>
        </w:rPr>
      </w:pPr>
      <w:hyperlink w:anchor="_Toc18057019" w:history="1">
        <w:r w:rsidR="006C3A0E" w:rsidRPr="00D00686">
          <w:rPr>
            <w:rStyle w:val="Hyperlink"/>
            <w:rFonts w:ascii="Palatino Linotype" w:hAnsi="Palatino Linotype"/>
            <w:noProof/>
            <w:lang w:val="en-US"/>
          </w:rPr>
          <w:t>6.</w:t>
        </w:r>
        <w:r w:rsidR="006C3A0E">
          <w:rPr>
            <w:rFonts w:asciiTheme="minorHAnsi" w:eastAsiaTheme="minorEastAsia" w:hAnsiTheme="minorHAnsi" w:cstheme="minorBidi"/>
            <w:noProof/>
            <w:sz w:val="22"/>
            <w:szCs w:val="22"/>
            <w:lang w:val="en-US"/>
          </w:rPr>
          <w:tab/>
        </w:r>
        <w:r w:rsidR="006C3A0E" w:rsidRPr="00D00686">
          <w:rPr>
            <w:rStyle w:val="Hyperlink"/>
            <w:rFonts w:ascii="Palatino Linotype" w:hAnsi="Palatino Linotype"/>
            <w:noProof/>
            <w:lang w:val="en-US"/>
          </w:rPr>
          <w:t>Referensi</w:t>
        </w:r>
        <w:r w:rsidR="006C3A0E">
          <w:rPr>
            <w:noProof/>
            <w:webHidden/>
          </w:rPr>
          <w:tab/>
        </w:r>
        <w:r w:rsidR="006C3A0E">
          <w:rPr>
            <w:noProof/>
            <w:webHidden/>
          </w:rPr>
          <w:fldChar w:fldCharType="begin"/>
        </w:r>
        <w:r w:rsidR="006C3A0E">
          <w:rPr>
            <w:noProof/>
            <w:webHidden/>
          </w:rPr>
          <w:instrText xml:space="preserve"> PAGEREF _Toc18057019 \h </w:instrText>
        </w:r>
        <w:r w:rsidR="006C3A0E">
          <w:rPr>
            <w:noProof/>
            <w:webHidden/>
          </w:rPr>
        </w:r>
        <w:r w:rsidR="006C3A0E">
          <w:rPr>
            <w:noProof/>
            <w:webHidden/>
          </w:rPr>
          <w:fldChar w:fldCharType="separate"/>
        </w:r>
        <w:r w:rsidR="006C3A0E">
          <w:rPr>
            <w:noProof/>
            <w:webHidden/>
          </w:rPr>
          <w:t>3</w:t>
        </w:r>
        <w:r w:rsidR="006C3A0E">
          <w:rPr>
            <w:noProof/>
            <w:webHidden/>
          </w:rPr>
          <w:fldChar w:fldCharType="end"/>
        </w:r>
      </w:hyperlink>
    </w:p>
    <w:p w14:paraId="4ADCE451" w14:textId="77777777" w:rsidR="006C3A0E" w:rsidRDefault="00A77CFA" w:rsidP="006C3A0E">
      <w:pPr>
        <w:pStyle w:val="TOC1"/>
        <w:rPr>
          <w:rFonts w:asciiTheme="minorHAnsi" w:eastAsiaTheme="minorEastAsia" w:hAnsiTheme="minorHAnsi" w:cstheme="minorBidi"/>
          <w:noProof/>
          <w:sz w:val="22"/>
          <w:szCs w:val="22"/>
          <w:lang w:val="en-US"/>
        </w:rPr>
      </w:pPr>
      <w:hyperlink w:anchor="_Toc18057020" w:history="1">
        <w:r w:rsidR="006C3A0E" w:rsidRPr="00D00686">
          <w:rPr>
            <w:rStyle w:val="Hyperlink"/>
            <w:rFonts w:ascii="Palatino Linotype" w:hAnsi="Palatino Linotype"/>
            <w:noProof/>
            <w:lang w:val="en-US"/>
          </w:rPr>
          <w:t>Mempresentasikan Gambar dan Tabel</w:t>
        </w:r>
        <w:r w:rsidR="006C3A0E">
          <w:rPr>
            <w:noProof/>
            <w:webHidden/>
          </w:rPr>
          <w:tab/>
        </w:r>
        <w:r w:rsidR="006C3A0E">
          <w:rPr>
            <w:noProof/>
            <w:webHidden/>
          </w:rPr>
          <w:fldChar w:fldCharType="begin"/>
        </w:r>
        <w:r w:rsidR="006C3A0E">
          <w:rPr>
            <w:noProof/>
            <w:webHidden/>
          </w:rPr>
          <w:instrText xml:space="preserve"> PAGEREF _Toc18057020 \h </w:instrText>
        </w:r>
        <w:r w:rsidR="006C3A0E">
          <w:rPr>
            <w:noProof/>
            <w:webHidden/>
          </w:rPr>
        </w:r>
        <w:r w:rsidR="006C3A0E">
          <w:rPr>
            <w:noProof/>
            <w:webHidden/>
          </w:rPr>
          <w:fldChar w:fldCharType="separate"/>
        </w:r>
        <w:r w:rsidR="006C3A0E">
          <w:rPr>
            <w:noProof/>
            <w:webHidden/>
          </w:rPr>
          <w:t>4</w:t>
        </w:r>
        <w:r w:rsidR="006C3A0E">
          <w:rPr>
            <w:noProof/>
            <w:webHidden/>
          </w:rPr>
          <w:fldChar w:fldCharType="end"/>
        </w:r>
      </w:hyperlink>
    </w:p>
    <w:p w14:paraId="172FD025" w14:textId="77777777" w:rsidR="006C3A0E" w:rsidRDefault="00A77CFA" w:rsidP="006C3A0E">
      <w:pPr>
        <w:pStyle w:val="TOC1"/>
        <w:rPr>
          <w:rFonts w:asciiTheme="minorHAnsi" w:eastAsiaTheme="minorEastAsia" w:hAnsiTheme="minorHAnsi" w:cstheme="minorBidi"/>
          <w:noProof/>
          <w:sz w:val="22"/>
          <w:szCs w:val="22"/>
          <w:lang w:val="en-US"/>
        </w:rPr>
      </w:pPr>
      <w:hyperlink w:anchor="_Toc18057021" w:history="1">
        <w:r w:rsidR="006C3A0E" w:rsidRPr="00D00686">
          <w:rPr>
            <w:rStyle w:val="Hyperlink"/>
            <w:rFonts w:ascii="Palatino Linotype" w:hAnsi="Palatino Linotype"/>
            <w:noProof/>
            <w:lang w:val="en-US"/>
          </w:rPr>
          <w:t>Menuliskan Persamaan Matematika</w:t>
        </w:r>
        <w:r w:rsidR="006C3A0E">
          <w:rPr>
            <w:noProof/>
            <w:webHidden/>
          </w:rPr>
          <w:tab/>
        </w:r>
        <w:r w:rsidR="006C3A0E">
          <w:rPr>
            <w:noProof/>
            <w:webHidden/>
          </w:rPr>
          <w:fldChar w:fldCharType="begin"/>
        </w:r>
        <w:r w:rsidR="006C3A0E">
          <w:rPr>
            <w:noProof/>
            <w:webHidden/>
          </w:rPr>
          <w:instrText xml:space="preserve"> PAGEREF _Toc18057021 \h </w:instrText>
        </w:r>
        <w:r w:rsidR="006C3A0E">
          <w:rPr>
            <w:noProof/>
            <w:webHidden/>
          </w:rPr>
        </w:r>
        <w:r w:rsidR="006C3A0E">
          <w:rPr>
            <w:noProof/>
            <w:webHidden/>
          </w:rPr>
          <w:fldChar w:fldCharType="separate"/>
        </w:r>
        <w:r w:rsidR="006C3A0E">
          <w:rPr>
            <w:noProof/>
            <w:webHidden/>
          </w:rPr>
          <w:t>6</w:t>
        </w:r>
        <w:r w:rsidR="006C3A0E">
          <w:rPr>
            <w:noProof/>
            <w:webHidden/>
          </w:rPr>
          <w:fldChar w:fldCharType="end"/>
        </w:r>
      </w:hyperlink>
    </w:p>
    <w:p w14:paraId="2050D151" w14:textId="5D098F8D" w:rsidR="006C3A0E" w:rsidRDefault="00A77CFA" w:rsidP="006C3A0E">
      <w:pPr>
        <w:pStyle w:val="TOC1"/>
        <w:rPr>
          <w:rFonts w:asciiTheme="minorHAnsi" w:eastAsiaTheme="minorEastAsia" w:hAnsiTheme="minorHAnsi" w:cstheme="minorBidi"/>
          <w:noProof/>
          <w:sz w:val="22"/>
          <w:szCs w:val="22"/>
          <w:lang w:val="en-US"/>
        </w:rPr>
      </w:pPr>
      <w:hyperlink w:anchor="_Toc18057022" w:history="1">
        <w:r w:rsidR="006C3A0E" w:rsidRPr="00D00686">
          <w:rPr>
            <w:rStyle w:val="Hyperlink"/>
            <w:rFonts w:ascii="Palatino Linotype" w:hAnsi="Palatino Linotype"/>
            <w:noProof/>
            <w:lang w:val="en-US"/>
          </w:rPr>
          <w:t>Satuan</w:t>
        </w:r>
        <w:r w:rsidR="006C3A0E">
          <w:rPr>
            <w:noProof/>
            <w:webHidden/>
          </w:rPr>
          <w:tab/>
        </w:r>
        <w:r w:rsidR="006C3A0E">
          <w:rPr>
            <w:noProof/>
            <w:webHidden/>
          </w:rPr>
          <w:tab/>
        </w:r>
        <w:r w:rsidR="006C3A0E">
          <w:rPr>
            <w:noProof/>
            <w:webHidden/>
          </w:rPr>
          <w:fldChar w:fldCharType="begin"/>
        </w:r>
        <w:r w:rsidR="006C3A0E">
          <w:rPr>
            <w:noProof/>
            <w:webHidden/>
          </w:rPr>
          <w:instrText xml:space="preserve"> PAGEREF _Toc18057022 \h </w:instrText>
        </w:r>
        <w:r w:rsidR="006C3A0E">
          <w:rPr>
            <w:noProof/>
            <w:webHidden/>
          </w:rPr>
        </w:r>
        <w:r w:rsidR="006C3A0E">
          <w:rPr>
            <w:noProof/>
            <w:webHidden/>
          </w:rPr>
          <w:fldChar w:fldCharType="separate"/>
        </w:r>
        <w:r w:rsidR="006C3A0E">
          <w:rPr>
            <w:noProof/>
            <w:webHidden/>
          </w:rPr>
          <w:t>6</w:t>
        </w:r>
        <w:r w:rsidR="006C3A0E">
          <w:rPr>
            <w:noProof/>
            <w:webHidden/>
          </w:rPr>
          <w:fldChar w:fldCharType="end"/>
        </w:r>
      </w:hyperlink>
    </w:p>
    <w:p w14:paraId="577ADAE7" w14:textId="77777777" w:rsidR="006C3A0E" w:rsidRDefault="00A77CFA" w:rsidP="006C3A0E">
      <w:pPr>
        <w:pStyle w:val="TOC1"/>
        <w:rPr>
          <w:rFonts w:asciiTheme="minorHAnsi" w:eastAsiaTheme="minorEastAsia" w:hAnsiTheme="minorHAnsi" w:cstheme="minorBidi"/>
          <w:noProof/>
          <w:sz w:val="22"/>
          <w:szCs w:val="22"/>
          <w:lang w:val="en-US"/>
        </w:rPr>
      </w:pPr>
      <w:hyperlink w:anchor="_Toc18057023" w:history="1">
        <w:r w:rsidR="006C3A0E" w:rsidRPr="00D00686">
          <w:rPr>
            <w:rStyle w:val="Hyperlink"/>
            <w:rFonts w:ascii="Palatino Linotype" w:hAnsi="Palatino Linotype"/>
            <w:noProof/>
            <w:lang w:val="en-US"/>
          </w:rPr>
          <w:t>Info Tambahan</w:t>
        </w:r>
        <w:r w:rsidR="006C3A0E">
          <w:rPr>
            <w:noProof/>
            <w:webHidden/>
          </w:rPr>
          <w:tab/>
        </w:r>
        <w:r w:rsidR="006C3A0E">
          <w:rPr>
            <w:noProof/>
            <w:webHidden/>
          </w:rPr>
          <w:fldChar w:fldCharType="begin"/>
        </w:r>
        <w:r w:rsidR="006C3A0E">
          <w:rPr>
            <w:noProof/>
            <w:webHidden/>
          </w:rPr>
          <w:instrText xml:space="preserve"> PAGEREF _Toc18057023 \h </w:instrText>
        </w:r>
        <w:r w:rsidR="006C3A0E">
          <w:rPr>
            <w:noProof/>
            <w:webHidden/>
          </w:rPr>
        </w:r>
        <w:r w:rsidR="006C3A0E">
          <w:rPr>
            <w:noProof/>
            <w:webHidden/>
          </w:rPr>
          <w:fldChar w:fldCharType="separate"/>
        </w:r>
        <w:r w:rsidR="006C3A0E">
          <w:rPr>
            <w:noProof/>
            <w:webHidden/>
          </w:rPr>
          <w:t>6</w:t>
        </w:r>
        <w:r w:rsidR="006C3A0E">
          <w:rPr>
            <w:noProof/>
            <w:webHidden/>
          </w:rPr>
          <w:fldChar w:fldCharType="end"/>
        </w:r>
      </w:hyperlink>
    </w:p>
    <w:p w14:paraId="277F9751" w14:textId="77777777" w:rsidR="00D378BD" w:rsidRPr="00D378BD" w:rsidRDefault="00D378BD" w:rsidP="00083C66">
      <w:pPr>
        <w:ind w:left="284" w:hanging="284"/>
        <w:rPr>
          <w:rFonts w:ascii="Palatino Linotype" w:hAnsi="Palatino Linotype"/>
          <w:szCs w:val="24"/>
          <w:lang w:val="en-US"/>
        </w:rPr>
      </w:pPr>
      <w:r w:rsidRPr="00083C66">
        <w:rPr>
          <w:rFonts w:ascii="Palatino Linotype" w:hAnsi="Palatino Linotype"/>
          <w:sz w:val="22"/>
          <w:szCs w:val="22"/>
          <w:lang w:val="en-US"/>
        </w:rPr>
        <w:fldChar w:fldCharType="end"/>
      </w:r>
    </w:p>
    <w:p w14:paraId="144FE5C2" w14:textId="0F57F63F" w:rsidR="009E25BF" w:rsidRPr="00D378BD" w:rsidRDefault="00D378BD" w:rsidP="009E25BF">
      <w:pPr>
        <w:spacing w:before="120"/>
        <w:ind w:firstLine="0"/>
        <w:rPr>
          <w:rFonts w:ascii="Palatino Linotype" w:hAnsi="Palatino Linotype"/>
          <w:szCs w:val="24"/>
          <w:lang w:val="en-US"/>
        </w:rPr>
      </w:pPr>
      <w:proofErr w:type="spellStart"/>
      <w:r w:rsidRPr="00D378BD">
        <w:rPr>
          <w:rFonts w:ascii="Palatino Linotype" w:hAnsi="Palatino Linotype"/>
          <w:szCs w:val="24"/>
          <w:highlight w:val="yellow"/>
          <w:lang w:val="en-US"/>
        </w:rPr>
        <w:t>Setelah</w:t>
      </w:r>
      <w:proofErr w:type="spellEnd"/>
      <w:r w:rsidRPr="00D378BD">
        <w:rPr>
          <w:rFonts w:ascii="Palatino Linotype" w:hAnsi="Palatino Linotype"/>
          <w:szCs w:val="24"/>
          <w:highlight w:val="yellow"/>
          <w:lang w:val="en-US"/>
        </w:rPr>
        <w:t xml:space="preserve"> </w:t>
      </w:r>
      <w:proofErr w:type="spellStart"/>
      <w:r w:rsidRPr="00D378BD">
        <w:rPr>
          <w:rFonts w:ascii="Palatino Linotype" w:hAnsi="Palatino Linotype"/>
          <w:szCs w:val="24"/>
          <w:highlight w:val="yellow"/>
          <w:lang w:val="en-US"/>
        </w:rPr>
        <w:t>selesai</w:t>
      </w:r>
      <w:proofErr w:type="spellEnd"/>
      <w:r w:rsidRPr="00D378BD">
        <w:rPr>
          <w:rFonts w:ascii="Palatino Linotype" w:hAnsi="Palatino Linotype"/>
          <w:szCs w:val="24"/>
          <w:highlight w:val="yellow"/>
          <w:lang w:val="en-US"/>
        </w:rPr>
        <w:t xml:space="preserve"> </w:t>
      </w:r>
      <w:proofErr w:type="spellStart"/>
      <w:r w:rsidRPr="00D378BD">
        <w:rPr>
          <w:rFonts w:ascii="Palatino Linotype" w:hAnsi="Palatino Linotype"/>
          <w:szCs w:val="24"/>
          <w:highlight w:val="yellow"/>
          <w:lang w:val="en-US"/>
        </w:rPr>
        <w:t>membaca</w:t>
      </w:r>
      <w:proofErr w:type="spellEnd"/>
      <w:r w:rsidRPr="00D378BD">
        <w:rPr>
          <w:rFonts w:ascii="Palatino Linotype" w:hAnsi="Palatino Linotype"/>
          <w:szCs w:val="24"/>
          <w:highlight w:val="yellow"/>
          <w:lang w:val="en-US"/>
        </w:rPr>
        <w:t xml:space="preserve"> </w:t>
      </w:r>
      <w:proofErr w:type="spellStart"/>
      <w:r w:rsidR="00083C66">
        <w:rPr>
          <w:rFonts w:ascii="Palatino Linotype" w:hAnsi="Palatino Linotype"/>
          <w:szCs w:val="24"/>
          <w:highlight w:val="yellow"/>
          <w:lang w:val="en-US"/>
        </w:rPr>
        <w:t>sampai</w:t>
      </w:r>
      <w:proofErr w:type="spellEnd"/>
      <w:r w:rsidR="00083C66">
        <w:rPr>
          <w:rFonts w:ascii="Palatino Linotype" w:hAnsi="Palatino Linotype"/>
          <w:szCs w:val="24"/>
          <w:highlight w:val="yellow"/>
          <w:lang w:val="en-US"/>
        </w:rPr>
        <w:t xml:space="preserve"> </w:t>
      </w:r>
      <w:proofErr w:type="spellStart"/>
      <w:r w:rsidR="00083C66">
        <w:rPr>
          <w:rFonts w:ascii="Palatino Linotype" w:hAnsi="Palatino Linotype"/>
          <w:szCs w:val="24"/>
          <w:highlight w:val="yellow"/>
          <w:lang w:val="en-US"/>
        </w:rPr>
        <w:t>akhir</w:t>
      </w:r>
      <w:proofErr w:type="spellEnd"/>
      <w:r w:rsidR="00083C66">
        <w:rPr>
          <w:rFonts w:ascii="Palatino Linotype" w:hAnsi="Palatino Linotype"/>
          <w:szCs w:val="24"/>
          <w:highlight w:val="yellow"/>
          <w:lang w:val="en-US"/>
        </w:rPr>
        <w:t xml:space="preserve"> </w:t>
      </w:r>
      <w:proofErr w:type="spellStart"/>
      <w:r w:rsidRPr="00D378BD">
        <w:rPr>
          <w:rFonts w:ascii="Palatino Linotype" w:hAnsi="Palatino Linotype"/>
          <w:szCs w:val="24"/>
          <w:highlight w:val="yellow"/>
          <w:lang w:val="en-US"/>
        </w:rPr>
        <w:t>dan</w:t>
      </w:r>
      <w:proofErr w:type="spellEnd"/>
      <w:r w:rsidRPr="00D378BD">
        <w:rPr>
          <w:rFonts w:ascii="Palatino Linotype" w:hAnsi="Palatino Linotype"/>
          <w:szCs w:val="24"/>
          <w:highlight w:val="yellow"/>
          <w:lang w:val="en-US"/>
        </w:rPr>
        <w:t xml:space="preserve"> </w:t>
      </w:r>
      <w:proofErr w:type="spellStart"/>
      <w:r w:rsidRPr="00D378BD">
        <w:rPr>
          <w:rFonts w:ascii="Palatino Linotype" w:hAnsi="Palatino Linotype"/>
          <w:szCs w:val="24"/>
          <w:highlight w:val="yellow"/>
          <w:lang w:val="en-US"/>
        </w:rPr>
        <w:t>memahami</w:t>
      </w:r>
      <w:proofErr w:type="spellEnd"/>
      <w:r w:rsidRPr="00D378BD">
        <w:rPr>
          <w:rFonts w:ascii="Palatino Linotype" w:hAnsi="Palatino Linotype"/>
          <w:szCs w:val="24"/>
          <w:highlight w:val="yellow"/>
          <w:lang w:val="en-US"/>
        </w:rPr>
        <w:t xml:space="preserve">, </w:t>
      </w:r>
      <w:proofErr w:type="spellStart"/>
      <w:r w:rsidRPr="00D378BD">
        <w:rPr>
          <w:rFonts w:ascii="Palatino Linotype" w:hAnsi="Palatino Linotype"/>
          <w:szCs w:val="24"/>
          <w:highlight w:val="yellow"/>
          <w:lang w:val="en-US"/>
        </w:rPr>
        <w:t>hapus</w:t>
      </w:r>
      <w:proofErr w:type="spellEnd"/>
      <w:r w:rsidRPr="00D378BD">
        <w:rPr>
          <w:rFonts w:ascii="Palatino Linotype" w:hAnsi="Palatino Linotype"/>
          <w:szCs w:val="24"/>
          <w:highlight w:val="yellow"/>
          <w:lang w:val="en-US"/>
        </w:rPr>
        <w:t xml:space="preserve"> </w:t>
      </w:r>
      <w:proofErr w:type="spellStart"/>
      <w:r w:rsidRPr="00D378BD">
        <w:rPr>
          <w:rFonts w:ascii="Palatino Linotype" w:hAnsi="Palatino Linotype"/>
          <w:szCs w:val="24"/>
          <w:highlight w:val="yellow"/>
          <w:lang w:val="en-US"/>
        </w:rPr>
        <w:t>halaman</w:t>
      </w:r>
      <w:proofErr w:type="spellEnd"/>
      <w:r w:rsidRPr="00D378BD">
        <w:rPr>
          <w:rFonts w:ascii="Palatino Linotype" w:hAnsi="Palatino Linotype"/>
          <w:szCs w:val="24"/>
          <w:highlight w:val="yellow"/>
          <w:lang w:val="en-US"/>
        </w:rPr>
        <w:t xml:space="preserve"> </w:t>
      </w:r>
      <w:proofErr w:type="spellStart"/>
      <w:r w:rsidRPr="00D378BD">
        <w:rPr>
          <w:rFonts w:ascii="Palatino Linotype" w:hAnsi="Palatino Linotype"/>
          <w:szCs w:val="24"/>
          <w:highlight w:val="yellow"/>
          <w:lang w:val="en-US"/>
        </w:rPr>
        <w:t>pertama</w:t>
      </w:r>
      <w:proofErr w:type="spellEnd"/>
      <w:r w:rsidRPr="00D378BD">
        <w:rPr>
          <w:rFonts w:ascii="Palatino Linotype" w:hAnsi="Palatino Linotype"/>
          <w:szCs w:val="24"/>
          <w:highlight w:val="yellow"/>
          <w:lang w:val="en-US"/>
        </w:rPr>
        <w:t xml:space="preserve"> </w:t>
      </w:r>
      <w:proofErr w:type="spellStart"/>
      <w:r w:rsidRPr="00D378BD">
        <w:rPr>
          <w:rFonts w:ascii="Palatino Linotype" w:hAnsi="Palatino Linotype"/>
          <w:szCs w:val="24"/>
          <w:highlight w:val="yellow"/>
          <w:lang w:val="en-US"/>
        </w:rPr>
        <w:t>ini</w:t>
      </w:r>
      <w:proofErr w:type="spellEnd"/>
      <w:r w:rsidRPr="00D378BD">
        <w:rPr>
          <w:rFonts w:ascii="Palatino Linotype" w:hAnsi="Palatino Linotype"/>
          <w:szCs w:val="24"/>
          <w:highlight w:val="yellow"/>
          <w:lang w:val="en-US"/>
        </w:rPr>
        <w:t>.</w:t>
      </w:r>
    </w:p>
    <w:p w14:paraId="582E02A4" w14:textId="77777777" w:rsidR="009E25BF" w:rsidRDefault="009E25BF" w:rsidP="009E25BF">
      <w:pPr>
        <w:spacing w:before="120"/>
        <w:ind w:firstLine="0"/>
        <w:rPr>
          <w:rFonts w:ascii="Palatino Linotype" w:hAnsi="Palatino Linotype"/>
          <w:b/>
          <w:sz w:val="28"/>
          <w:szCs w:val="24"/>
          <w:lang w:val="en-US"/>
        </w:rPr>
      </w:pPr>
    </w:p>
    <w:p w14:paraId="2248D669" w14:textId="77777777" w:rsidR="00D378BD" w:rsidRDefault="00D378BD" w:rsidP="009E25BF">
      <w:pPr>
        <w:spacing w:before="120"/>
        <w:ind w:firstLine="0"/>
        <w:rPr>
          <w:rFonts w:ascii="Palatino Linotype" w:hAnsi="Palatino Linotype"/>
          <w:b/>
          <w:sz w:val="28"/>
          <w:szCs w:val="24"/>
          <w:lang w:val="en-US"/>
        </w:rPr>
        <w:sectPr w:rsidR="00D378BD" w:rsidSect="006E754D">
          <w:headerReference w:type="even" r:id="rId8"/>
          <w:headerReference w:type="default" r:id="rId9"/>
          <w:footerReference w:type="even" r:id="rId10"/>
          <w:footerReference w:type="default" r:id="rId11"/>
          <w:headerReference w:type="first" r:id="rId12"/>
          <w:footerReference w:type="first" r:id="rId13"/>
          <w:pgSz w:w="11909" w:h="16834" w:code="9"/>
          <w:pgMar w:top="851" w:right="1418" w:bottom="1418" w:left="1418" w:header="227" w:footer="227" w:gutter="0"/>
          <w:pgNumType w:start="1"/>
          <w:cols w:space="720"/>
          <w:titlePg/>
          <w:docGrid w:linePitch="360"/>
        </w:sectPr>
      </w:pPr>
    </w:p>
    <w:p w14:paraId="3F2E3788" w14:textId="2024B1DE" w:rsidR="009773FF" w:rsidRDefault="00AE08BA" w:rsidP="009E25BF">
      <w:pPr>
        <w:spacing w:before="120"/>
        <w:ind w:firstLine="0"/>
        <w:rPr>
          <w:rFonts w:ascii="Palatino Linotype" w:hAnsi="Palatino Linotype"/>
          <w:b/>
          <w:sz w:val="28"/>
          <w:szCs w:val="24"/>
          <w:lang w:val="en-US"/>
        </w:rPr>
      </w:pPr>
      <w:proofErr w:type="spellStart"/>
      <w:r>
        <w:rPr>
          <w:rFonts w:ascii="Palatino Linotype" w:hAnsi="Palatino Linotype"/>
          <w:b/>
          <w:sz w:val="28"/>
          <w:szCs w:val="24"/>
          <w:lang w:val="en-US"/>
        </w:rPr>
        <w:lastRenderedPageBreak/>
        <w:t>Tulis</w:t>
      </w:r>
      <w:proofErr w:type="spellEnd"/>
      <w:r>
        <w:rPr>
          <w:rFonts w:ascii="Palatino Linotype" w:hAnsi="Palatino Linotype"/>
          <w:b/>
          <w:sz w:val="28"/>
          <w:szCs w:val="24"/>
          <w:lang w:val="en-US"/>
        </w:rPr>
        <w:t xml:space="preserve"> </w:t>
      </w:r>
      <w:proofErr w:type="spellStart"/>
      <w:r>
        <w:rPr>
          <w:rFonts w:ascii="Palatino Linotype" w:hAnsi="Palatino Linotype"/>
          <w:b/>
          <w:sz w:val="28"/>
          <w:szCs w:val="24"/>
          <w:lang w:val="en-US"/>
        </w:rPr>
        <w:t>Judul</w:t>
      </w:r>
      <w:proofErr w:type="spellEnd"/>
      <w:r>
        <w:rPr>
          <w:rFonts w:ascii="Palatino Linotype" w:hAnsi="Palatino Linotype"/>
          <w:b/>
          <w:sz w:val="28"/>
          <w:szCs w:val="24"/>
          <w:lang w:val="en-US"/>
        </w:rPr>
        <w:t xml:space="preserve"> </w:t>
      </w:r>
      <w:proofErr w:type="spellStart"/>
      <w:r>
        <w:rPr>
          <w:rFonts w:ascii="Palatino Linotype" w:hAnsi="Palatino Linotype"/>
          <w:b/>
          <w:sz w:val="28"/>
          <w:szCs w:val="24"/>
          <w:lang w:val="en-US"/>
        </w:rPr>
        <w:t>Disini</w:t>
      </w:r>
      <w:proofErr w:type="spellEnd"/>
      <w:r>
        <w:rPr>
          <w:rFonts w:ascii="Palatino Linotype" w:hAnsi="Palatino Linotype"/>
          <w:b/>
          <w:sz w:val="28"/>
          <w:szCs w:val="24"/>
          <w:lang w:val="en-US"/>
        </w:rPr>
        <w:t xml:space="preserve">: </w:t>
      </w:r>
      <w:proofErr w:type="spellStart"/>
      <w:r w:rsidR="00E71F3D">
        <w:rPr>
          <w:rFonts w:ascii="Palatino Linotype" w:hAnsi="Palatino Linotype"/>
          <w:b/>
          <w:sz w:val="28"/>
          <w:szCs w:val="24"/>
          <w:lang w:val="en-US"/>
        </w:rPr>
        <w:t>Judul</w:t>
      </w:r>
      <w:proofErr w:type="spellEnd"/>
      <w:r w:rsidR="00E71F3D">
        <w:rPr>
          <w:rFonts w:ascii="Palatino Linotype" w:hAnsi="Palatino Linotype"/>
          <w:b/>
          <w:sz w:val="28"/>
          <w:szCs w:val="24"/>
          <w:lang w:val="en-US"/>
        </w:rPr>
        <w:t xml:space="preserve"> </w:t>
      </w:r>
      <w:proofErr w:type="spellStart"/>
      <w:r w:rsidR="00E71F3D">
        <w:rPr>
          <w:rFonts w:ascii="Palatino Linotype" w:hAnsi="Palatino Linotype"/>
          <w:b/>
          <w:sz w:val="28"/>
          <w:szCs w:val="24"/>
          <w:lang w:val="en-US"/>
        </w:rPr>
        <w:t>Harus</w:t>
      </w:r>
      <w:proofErr w:type="spellEnd"/>
      <w:r w:rsidR="00E71F3D">
        <w:rPr>
          <w:rFonts w:ascii="Palatino Linotype" w:hAnsi="Palatino Linotype"/>
          <w:b/>
          <w:sz w:val="28"/>
          <w:szCs w:val="24"/>
          <w:lang w:val="en-US"/>
        </w:rPr>
        <w:t xml:space="preserve"> </w:t>
      </w:r>
      <w:proofErr w:type="spellStart"/>
      <w:r w:rsidR="00E71F3D">
        <w:rPr>
          <w:rFonts w:ascii="Palatino Linotype" w:hAnsi="Palatino Linotype"/>
          <w:b/>
          <w:sz w:val="28"/>
          <w:szCs w:val="24"/>
          <w:lang w:val="en-US"/>
        </w:rPr>
        <w:t>Lugas</w:t>
      </w:r>
      <w:proofErr w:type="spellEnd"/>
      <w:r w:rsidR="00E71F3D">
        <w:rPr>
          <w:rFonts w:ascii="Palatino Linotype" w:hAnsi="Palatino Linotype"/>
          <w:b/>
          <w:sz w:val="28"/>
          <w:szCs w:val="24"/>
          <w:lang w:val="en-US"/>
        </w:rPr>
        <w:t xml:space="preserve">, </w:t>
      </w:r>
      <w:proofErr w:type="spellStart"/>
      <w:r w:rsidR="00E71F3D">
        <w:rPr>
          <w:rFonts w:ascii="Palatino Linotype" w:hAnsi="Palatino Linotype"/>
          <w:b/>
          <w:sz w:val="28"/>
          <w:szCs w:val="24"/>
          <w:lang w:val="en-US"/>
        </w:rPr>
        <w:t>Informatif</w:t>
      </w:r>
      <w:proofErr w:type="spellEnd"/>
      <w:r w:rsidR="00E71F3D">
        <w:rPr>
          <w:rFonts w:ascii="Palatino Linotype" w:hAnsi="Palatino Linotype"/>
          <w:b/>
          <w:sz w:val="28"/>
          <w:szCs w:val="24"/>
          <w:lang w:val="en-US"/>
        </w:rPr>
        <w:t xml:space="preserve">, </w:t>
      </w:r>
      <w:proofErr w:type="spellStart"/>
      <w:r w:rsidR="00E71F3D">
        <w:rPr>
          <w:rFonts w:ascii="Palatino Linotype" w:hAnsi="Palatino Linotype"/>
          <w:b/>
          <w:sz w:val="28"/>
          <w:szCs w:val="24"/>
          <w:lang w:val="en-US"/>
        </w:rPr>
        <w:t>dan</w:t>
      </w:r>
      <w:proofErr w:type="spellEnd"/>
      <w:r w:rsidR="00E71F3D">
        <w:rPr>
          <w:rFonts w:ascii="Palatino Linotype" w:hAnsi="Palatino Linotype"/>
          <w:b/>
          <w:sz w:val="28"/>
          <w:szCs w:val="24"/>
          <w:lang w:val="en-US"/>
        </w:rPr>
        <w:t xml:space="preserve"> </w:t>
      </w:r>
      <w:proofErr w:type="spellStart"/>
      <w:r w:rsidR="00E71F3D">
        <w:rPr>
          <w:rFonts w:ascii="Palatino Linotype" w:hAnsi="Palatino Linotype"/>
          <w:b/>
          <w:sz w:val="28"/>
          <w:szCs w:val="24"/>
          <w:lang w:val="en-US"/>
        </w:rPr>
        <w:t>Mencerminkan</w:t>
      </w:r>
      <w:proofErr w:type="spellEnd"/>
      <w:r w:rsidR="00E71F3D">
        <w:rPr>
          <w:rFonts w:ascii="Palatino Linotype" w:hAnsi="Palatino Linotype"/>
          <w:b/>
          <w:sz w:val="28"/>
          <w:szCs w:val="24"/>
          <w:lang w:val="en-US"/>
        </w:rPr>
        <w:t xml:space="preserve"> </w:t>
      </w:r>
      <w:proofErr w:type="spellStart"/>
      <w:r w:rsidR="00E71F3D">
        <w:rPr>
          <w:rFonts w:ascii="Palatino Linotype" w:hAnsi="Palatino Linotype"/>
          <w:b/>
          <w:sz w:val="28"/>
          <w:szCs w:val="24"/>
          <w:lang w:val="en-US"/>
        </w:rPr>
        <w:t>Temuan</w:t>
      </w:r>
      <w:proofErr w:type="spellEnd"/>
      <w:r w:rsidR="00E71F3D">
        <w:rPr>
          <w:rFonts w:ascii="Palatino Linotype" w:hAnsi="Palatino Linotype"/>
          <w:b/>
          <w:sz w:val="28"/>
          <w:szCs w:val="24"/>
          <w:lang w:val="en-US"/>
        </w:rPr>
        <w:t xml:space="preserve"> </w:t>
      </w:r>
      <w:proofErr w:type="spellStart"/>
      <w:r w:rsidR="00E71F3D">
        <w:rPr>
          <w:rFonts w:ascii="Palatino Linotype" w:hAnsi="Palatino Linotype"/>
          <w:b/>
          <w:sz w:val="28"/>
          <w:szCs w:val="24"/>
          <w:lang w:val="en-US"/>
        </w:rPr>
        <w:t>Penting</w:t>
      </w:r>
      <w:proofErr w:type="spellEnd"/>
      <w:r w:rsidR="00E71F3D">
        <w:rPr>
          <w:rFonts w:ascii="Palatino Linotype" w:hAnsi="Palatino Linotype"/>
          <w:b/>
          <w:sz w:val="28"/>
          <w:szCs w:val="24"/>
          <w:lang w:val="en-US"/>
        </w:rPr>
        <w:t xml:space="preserve"> </w:t>
      </w:r>
      <w:proofErr w:type="spellStart"/>
      <w:r w:rsidR="00E71F3D">
        <w:rPr>
          <w:rFonts w:ascii="Palatino Linotype" w:hAnsi="Palatino Linotype"/>
          <w:b/>
          <w:sz w:val="28"/>
          <w:szCs w:val="24"/>
          <w:lang w:val="en-US"/>
        </w:rPr>
        <w:t>dalam</w:t>
      </w:r>
      <w:proofErr w:type="spellEnd"/>
      <w:r w:rsidR="00E71F3D">
        <w:rPr>
          <w:rFonts w:ascii="Palatino Linotype" w:hAnsi="Palatino Linotype"/>
          <w:b/>
          <w:sz w:val="28"/>
          <w:szCs w:val="24"/>
          <w:lang w:val="en-US"/>
        </w:rPr>
        <w:t xml:space="preserve"> </w:t>
      </w:r>
      <w:proofErr w:type="spellStart"/>
      <w:r w:rsidR="00E71F3D">
        <w:rPr>
          <w:rFonts w:ascii="Palatino Linotype" w:hAnsi="Palatino Linotype"/>
          <w:b/>
          <w:sz w:val="28"/>
          <w:szCs w:val="24"/>
          <w:lang w:val="en-US"/>
        </w:rPr>
        <w:t>Artikel</w:t>
      </w:r>
      <w:proofErr w:type="spellEnd"/>
    </w:p>
    <w:p w14:paraId="3B1778B8" w14:textId="588CB35C" w:rsidR="00832549" w:rsidRPr="00832549" w:rsidRDefault="00832549" w:rsidP="00832549">
      <w:pPr>
        <w:pStyle w:val="Title"/>
        <w:tabs>
          <w:tab w:val="left" w:pos="-5400"/>
          <w:tab w:val="left" w:pos="-3330"/>
        </w:tabs>
        <w:rPr>
          <w:sz w:val="24"/>
        </w:rPr>
      </w:pPr>
    </w:p>
    <w:p w14:paraId="26A9ADC0" w14:textId="56169E39" w:rsidR="004E2C41" w:rsidRPr="005C4653" w:rsidRDefault="00E71F3D" w:rsidP="009E25BF">
      <w:pPr>
        <w:ind w:firstLine="0"/>
        <w:rPr>
          <w:rFonts w:ascii="Palatino Linotype" w:hAnsi="Palatino Linotype"/>
          <w:b/>
          <w:sz w:val="22"/>
          <w:szCs w:val="22"/>
          <w:lang w:val="en-US"/>
        </w:rPr>
      </w:pPr>
      <w:r w:rsidRPr="005C4653">
        <w:rPr>
          <w:rStyle w:val="Hyperlink"/>
          <w:rFonts w:ascii="Palatino Linotype" w:hAnsi="Palatino Linotype"/>
          <w:b/>
          <w:sz w:val="22"/>
          <w:szCs w:val="22"/>
          <w:u w:val="none"/>
          <w:lang w:val="en-US"/>
        </w:rPr>
        <w:t>Nama Lengkap</w:t>
      </w:r>
      <w:hyperlink r:id="rId14" w:history="1"/>
      <w:r w:rsidR="00CD309D" w:rsidRPr="005C4653">
        <w:rPr>
          <w:rFonts w:ascii="Palatino Linotype" w:hAnsi="Palatino Linotype"/>
          <w:b/>
          <w:sz w:val="22"/>
          <w:szCs w:val="22"/>
          <w:vertAlign w:val="superscript"/>
          <w:lang w:val="en-US"/>
        </w:rPr>
        <w:t>1*</w:t>
      </w:r>
      <w:r w:rsidR="00CD309D" w:rsidRPr="005C4653">
        <w:rPr>
          <w:rFonts w:ascii="Palatino Linotype" w:hAnsi="Palatino Linotype"/>
          <w:b/>
          <w:color w:val="0000FF"/>
          <w:sz w:val="22"/>
          <w:szCs w:val="22"/>
          <w:lang w:val="en-US"/>
        </w:rPr>
        <w:t xml:space="preserve">, </w:t>
      </w:r>
      <w:r w:rsidRPr="005C4653">
        <w:rPr>
          <w:rStyle w:val="Hyperlink"/>
          <w:rFonts w:ascii="Palatino Linotype" w:hAnsi="Palatino Linotype"/>
          <w:b/>
          <w:sz w:val="22"/>
          <w:szCs w:val="22"/>
          <w:u w:val="none"/>
          <w:lang w:val="en-US"/>
        </w:rPr>
        <w:t>Nama Lengkap</w:t>
      </w:r>
      <w:hyperlink r:id="rId15" w:history="1"/>
      <w:r w:rsidR="009E64BA" w:rsidRPr="005C4653">
        <w:rPr>
          <w:rFonts w:ascii="Palatino Linotype" w:hAnsi="Palatino Linotype"/>
          <w:sz w:val="22"/>
          <w:szCs w:val="22"/>
          <w:vertAlign w:val="superscript"/>
          <w:lang w:val="en-US"/>
        </w:rPr>
        <w:t>2</w:t>
      </w:r>
      <w:r w:rsidR="00CD309D" w:rsidRPr="005C4653">
        <w:rPr>
          <w:rFonts w:ascii="Palatino Linotype" w:hAnsi="Palatino Linotype"/>
          <w:b/>
          <w:color w:val="0000FF"/>
          <w:sz w:val="22"/>
          <w:szCs w:val="22"/>
          <w:lang w:val="en-US"/>
        </w:rPr>
        <w:t xml:space="preserve">, </w:t>
      </w:r>
      <w:r w:rsidRPr="005C4653">
        <w:rPr>
          <w:rStyle w:val="Hyperlink"/>
          <w:rFonts w:ascii="Palatino Linotype" w:hAnsi="Palatino Linotype"/>
          <w:b/>
          <w:sz w:val="22"/>
          <w:szCs w:val="22"/>
          <w:u w:val="none"/>
          <w:lang w:val="en-US"/>
        </w:rPr>
        <w:t xml:space="preserve">Nama </w:t>
      </w:r>
      <w:proofErr w:type="spellStart"/>
      <w:r w:rsidRPr="005C4653">
        <w:rPr>
          <w:rStyle w:val="Hyperlink"/>
          <w:rFonts w:ascii="Palatino Linotype" w:hAnsi="Palatino Linotype"/>
          <w:b/>
          <w:sz w:val="22"/>
          <w:szCs w:val="22"/>
          <w:u w:val="none"/>
          <w:lang w:val="en-US"/>
        </w:rPr>
        <w:t>Lengkap</w:t>
      </w:r>
      <w:proofErr w:type="spellEnd"/>
      <w:r w:rsidRPr="005C4653">
        <w:rPr>
          <w:rFonts w:ascii="Palatino Linotype" w:hAnsi="Palatino Linotype"/>
          <w:b/>
          <w:sz w:val="22"/>
          <w:szCs w:val="22"/>
          <w:vertAlign w:val="superscript"/>
          <w:lang w:val="en-US"/>
        </w:rPr>
        <w:t xml:space="preserve"> </w:t>
      </w:r>
      <w:r w:rsidR="009E64BA" w:rsidRPr="005C4653">
        <w:rPr>
          <w:rFonts w:ascii="Palatino Linotype" w:hAnsi="Palatino Linotype"/>
          <w:b/>
          <w:sz w:val="22"/>
          <w:szCs w:val="22"/>
          <w:vertAlign w:val="superscript"/>
          <w:lang w:val="en-US"/>
        </w:rPr>
        <w:t>3</w:t>
      </w:r>
    </w:p>
    <w:p w14:paraId="022CE383" w14:textId="7AE68D3A" w:rsidR="00BC7498" w:rsidRPr="005C4653" w:rsidRDefault="00CD309D" w:rsidP="009E25BF">
      <w:pPr>
        <w:ind w:firstLine="0"/>
        <w:rPr>
          <w:rFonts w:ascii="Palatino Linotype" w:hAnsi="Palatino Linotype"/>
          <w:sz w:val="22"/>
          <w:szCs w:val="22"/>
          <w:lang w:val="en-US"/>
        </w:rPr>
      </w:pPr>
      <w:r w:rsidRPr="005C4653">
        <w:rPr>
          <w:rFonts w:ascii="Palatino Linotype" w:hAnsi="Palatino Linotype"/>
          <w:sz w:val="22"/>
          <w:szCs w:val="22"/>
          <w:vertAlign w:val="superscript"/>
          <w:lang w:val="en-US"/>
        </w:rPr>
        <w:t>1</w:t>
      </w:r>
      <w:r w:rsidR="00E71F3D" w:rsidRPr="005C4653">
        <w:rPr>
          <w:rFonts w:ascii="Palatino Linotype" w:hAnsi="Palatino Linotype"/>
          <w:sz w:val="22"/>
          <w:szCs w:val="22"/>
          <w:lang w:val="en-US"/>
        </w:rPr>
        <w:t xml:space="preserve">Jurusan/Program </w:t>
      </w:r>
      <w:proofErr w:type="spellStart"/>
      <w:r w:rsidR="00E71F3D" w:rsidRPr="005C4653">
        <w:rPr>
          <w:rFonts w:ascii="Palatino Linotype" w:hAnsi="Palatino Linotype"/>
          <w:sz w:val="22"/>
          <w:szCs w:val="22"/>
          <w:lang w:val="en-US"/>
        </w:rPr>
        <w:t>Studi</w:t>
      </w:r>
      <w:proofErr w:type="spellEnd"/>
      <w:r w:rsidR="00E637F3" w:rsidRPr="005C4653">
        <w:rPr>
          <w:rFonts w:ascii="Palatino Linotype" w:hAnsi="Palatino Linotype"/>
          <w:sz w:val="22"/>
          <w:szCs w:val="22"/>
        </w:rPr>
        <w:t xml:space="preserve">, </w:t>
      </w:r>
      <w:r w:rsidR="00E71F3D" w:rsidRPr="005C4653">
        <w:rPr>
          <w:rFonts w:ascii="Palatino Linotype" w:hAnsi="Palatino Linotype"/>
          <w:sz w:val="22"/>
          <w:szCs w:val="22"/>
          <w:lang w:val="en-US"/>
        </w:rPr>
        <w:t xml:space="preserve">Nama </w:t>
      </w:r>
      <w:proofErr w:type="spellStart"/>
      <w:r w:rsidR="00E71F3D" w:rsidRPr="005C4653">
        <w:rPr>
          <w:rFonts w:ascii="Palatino Linotype" w:hAnsi="Palatino Linotype"/>
          <w:sz w:val="22"/>
          <w:szCs w:val="22"/>
          <w:lang w:val="en-US"/>
        </w:rPr>
        <w:t>Universitas</w:t>
      </w:r>
      <w:proofErr w:type="spellEnd"/>
      <w:r w:rsidR="009E64BA" w:rsidRPr="005C4653">
        <w:rPr>
          <w:rFonts w:ascii="Palatino Linotype" w:hAnsi="Palatino Linotype"/>
          <w:sz w:val="22"/>
          <w:szCs w:val="22"/>
          <w:lang w:val="en-US"/>
        </w:rPr>
        <w:t xml:space="preserve">, </w:t>
      </w:r>
      <w:proofErr w:type="spellStart"/>
      <w:r w:rsidR="000F23EF" w:rsidRPr="005C4653">
        <w:rPr>
          <w:rFonts w:ascii="Palatino Linotype" w:hAnsi="Palatino Linotype"/>
          <w:sz w:val="22"/>
          <w:szCs w:val="22"/>
          <w:lang w:val="en-US"/>
        </w:rPr>
        <w:t>Kode</w:t>
      </w:r>
      <w:proofErr w:type="spellEnd"/>
      <w:r w:rsidR="000F23EF" w:rsidRPr="005C4653">
        <w:rPr>
          <w:rFonts w:ascii="Palatino Linotype" w:hAnsi="Palatino Linotype"/>
          <w:sz w:val="22"/>
          <w:szCs w:val="22"/>
          <w:lang w:val="en-US"/>
        </w:rPr>
        <w:t xml:space="preserve"> Post</w:t>
      </w:r>
      <w:r w:rsidR="000F23EF">
        <w:rPr>
          <w:rFonts w:ascii="Palatino Linotype" w:hAnsi="Palatino Linotype"/>
          <w:sz w:val="22"/>
          <w:szCs w:val="22"/>
          <w:lang w:val="en-US"/>
        </w:rPr>
        <w:t>,</w:t>
      </w:r>
      <w:r w:rsidR="000F23EF" w:rsidRPr="005C4653">
        <w:rPr>
          <w:rFonts w:ascii="Palatino Linotype" w:hAnsi="Palatino Linotype"/>
          <w:sz w:val="22"/>
          <w:szCs w:val="22"/>
          <w:lang w:val="en-US"/>
        </w:rPr>
        <w:t xml:space="preserve"> </w:t>
      </w:r>
      <w:r w:rsidR="00E71F3D" w:rsidRPr="005C4653">
        <w:rPr>
          <w:rFonts w:ascii="Palatino Linotype" w:hAnsi="Palatino Linotype"/>
          <w:sz w:val="22"/>
          <w:szCs w:val="22"/>
          <w:lang w:val="en-US"/>
        </w:rPr>
        <w:t>Negara</w:t>
      </w:r>
      <w:r w:rsidR="009E64BA" w:rsidRPr="005C4653">
        <w:rPr>
          <w:rFonts w:ascii="Palatino Linotype" w:hAnsi="Palatino Linotype"/>
          <w:sz w:val="22"/>
          <w:szCs w:val="22"/>
          <w:lang w:val="en-US"/>
        </w:rPr>
        <w:t xml:space="preserve"> </w:t>
      </w:r>
    </w:p>
    <w:p w14:paraId="4A7E4F95" w14:textId="6F82C2AE" w:rsidR="00E71F3D" w:rsidRPr="005C4653" w:rsidRDefault="00CD309D" w:rsidP="009E25BF">
      <w:pPr>
        <w:ind w:firstLine="0"/>
        <w:rPr>
          <w:rFonts w:ascii="Palatino Linotype" w:hAnsi="Palatino Linotype"/>
          <w:sz w:val="22"/>
          <w:szCs w:val="22"/>
          <w:lang w:val="en-US"/>
        </w:rPr>
      </w:pPr>
      <w:r w:rsidRPr="005C4653">
        <w:rPr>
          <w:rFonts w:ascii="Palatino Linotype" w:hAnsi="Palatino Linotype"/>
          <w:sz w:val="22"/>
          <w:szCs w:val="22"/>
          <w:vertAlign w:val="superscript"/>
          <w:lang w:val="en-US"/>
        </w:rPr>
        <w:t>2</w:t>
      </w:r>
      <w:r w:rsidR="00E71F3D" w:rsidRPr="005C4653">
        <w:rPr>
          <w:rFonts w:ascii="Palatino Linotype" w:hAnsi="Palatino Linotype"/>
          <w:sz w:val="22"/>
          <w:szCs w:val="22"/>
          <w:lang w:val="en-US"/>
        </w:rPr>
        <w:t xml:space="preserve">Jurusan/Program </w:t>
      </w:r>
      <w:proofErr w:type="spellStart"/>
      <w:r w:rsidR="00E71F3D" w:rsidRPr="005C4653">
        <w:rPr>
          <w:rFonts w:ascii="Palatino Linotype" w:hAnsi="Palatino Linotype"/>
          <w:sz w:val="22"/>
          <w:szCs w:val="22"/>
          <w:lang w:val="en-US"/>
        </w:rPr>
        <w:t>Studi</w:t>
      </w:r>
      <w:proofErr w:type="spellEnd"/>
      <w:r w:rsidR="00E71F3D" w:rsidRPr="005C4653">
        <w:rPr>
          <w:rFonts w:ascii="Palatino Linotype" w:hAnsi="Palatino Linotype"/>
          <w:sz w:val="22"/>
          <w:szCs w:val="22"/>
        </w:rPr>
        <w:t xml:space="preserve">, </w:t>
      </w:r>
      <w:r w:rsidR="00E71F3D" w:rsidRPr="005C4653">
        <w:rPr>
          <w:rFonts w:ascii="Palatino Linotype" w:hAnsi="Palatino Linotype"/>
          <w:sz w:val="22"/>
          <w:szCs w:val="22"/>
          <w:lang w:val="en-US"/>
        </w:rPr>
        <w:t xml:space="preserve">Nama </w:t>
      </w:r>
      <w:proofErr w:type="spellStart"/>
      <w:r w:rsidR="00E71F3D" w:rsidRPr="005C4653">
        <w:rPr>
          <w:rFonts w:ascii="Palatino Linotype" w:hAnsi="Palatino Linotype"/>
          <w:sz w:val="22"/>
          <w:szCs w:val="22"/>
          <w:lang w:val="en-US"/>
        </w:rPr>
        <w:t>Universitas</w:t>
      </w:r>
      <w:proofErr w:type="spellEnd"/>
      <w:r w:rsidR="00E71F3D" w:rsidRPr="005C4653">
        <w:rPr>
          <w:rFonts w:ascii="Palatino Linotype" w:hAnsi="Palatino Linotype"/>
          <w:sz w:val="22"/>
          <w:szCs w:val="22"/>
          <w:lang w:val="en-US"/>
        </w:rPr>
        <w:t xml:space="preserve">, </w:t>
      </w:r>
      <w:proofErr w:type="spellStart"/>
      <w:r w:rsidR="000F23EF" w:rsidRPr="005C4653">
        <w:rPr>
          <w:rFonts w:ascii="Palatino Linotype" w:hAnsi="Palatino Linotype"/>
          <w:sz w:val="22"/>
          <w:szCs w:val="22"/>
          <w:lang w:val="en-US"/>
        </w:rPr>
        <w:t>Kode</w:t>
      </w:r>
      <w:proofErr w:type="spellEnd"/>
      <w:r w:rsidR="000F23EF" w:rsidRPr="005C4653">
        <w:rPr>
          <w:rFonts w:ascii="Palatino Linotype" w:hAnsi="Palatino Linotype"/>
          <w:sz w:val="22"/>
          <w:szCs w:val="22"/>
          <w:lang w:val="en-US"/>
        </w:rPr>
        <w:t xml:space="preserve"> Post</w:t>
      </w:r>
      <w:r w:rsidR="000F23EF">
        <w:rPr>
          <w:rFonts w:ascii="Palatino Linotype" w:hAnsi="Palatino Linotype"/>
          <w:sz w:val="22"/>
          <w:szCs w:val="22"/>
          <w:lang w:val="en-US"/>
        </w:rPr>
        <w:t>,</w:t>
      </w:r>
      <w:r w:rsidR="000F23EF" w:rsidRPr="005C4653">
        <w:rPr>
          <w:rFonts w:ascii="Palatino Linotype" w:hAnsi="Palatino Linotype"/>
          <w:sz w:val="22"/>
          <w:szCs w:val="22"/>
          <w:lang w:val="en-US"/>
        </w:rPr>
        <w:t xml:space="preserve"> Negara</w:t>
      </w:r>
    </w:p>
    <w:p w14:paraId="125A840F" w14:textId="014F8B11" w:rsidR="00E71F3D" w:rsidRPr="005C4653" w:rsidRDefault="009E64BA" w:rsidP="009E25BF">
      <w:pPr>
        <w:ind w:firstLine="0"/>
        <w:rPr>
          <w:rFonts w:ascii="Palatino Linotype" w:hAnsi="Palatino Linotype"/>
          <w:sz w:val="22"/>
          <w:szCs w:val="22"/>
          <w:lang w:val="en-US"/>
        </w:rPr>
      </w:pPr>
      <w:r w:rsidRPr="005C4653">
        <w:rPr>
          <w:rFonts w:ascii="Palatino Linotype" w:hAnsi="Palatino Linotype"/>
          <w:sz w:val="22"/>
          <w:szCs w:val="22"/>
          <w:vertAlign w:val="superscript"/>
          <w:lang w:val="en-US"/>
        </w:rPr>
        <w:t>3</w:t>
      </w:r>
      <w:r w:rsidR="00E71F3D" w:rsidRPr="005C4653">
        <w:rPr>
          <w:rFonts w:ascii="Palatino Linotype" w:hAnsi="Palatino Linotype"/>
          <w:sz w:val="22"/>
          <w:szCs w:val="22"/>
          <w:lang w:val="en-US"/>
        </w:rPr>
        <w:t xml:space="preserve">Jurusan/Program </w:t>
      </w:r>
      <w:proofErr w:type="spellStart"/>
      <w:r w:rsidR="00E71F3D" w:rsidRPr="005C4653">
        <w:rPr>
          <w:rFonts w:ascii="Palatino Linotype" w:hAnsi="Palatino Linotype"/>
          <w:sz w:val="22"/>
          <w:szCs w:val="22"/>
          <w:lang w:val="en-US"/>
        </w:rPr>
        <w:t>Studi</w:t>
      </w:r>
      <w:proofErr w:type="spellEnd"/>
      <w:r w:rsidR="00E71F3D" w:rsidRPr="005C4653">
        <w:rPr>
          <w:rFonts w:ascii="Palatino Linotype" w:hAnsi="Palatino Linotype"/>
          <w:sz w:val="22"/>
          <w:szCs w:val="22"/>
        </w:rPr>
        <w:t xml:space="preserve">, </w:t>
      </w:r>
      <w:r w:rsidR="00E71F3D" w:rsidRPr="005C4653">
        <w:rPr>
          <w:rFonts w:ascii="Palatino Linotype" w:hAnsi="Palatino Linotype"/>
          <w:sz w:val="22"/>
          <w:szCs w:val="22"/>
          <w:lang w:val="en-US"/>
        </w:rPr>
        <w:t xml:space="preserve">Nama </w:t>
      </w:r>
      <w:proofErr w:type="spellStart"/>
      <w:r w:rsidR="00E71F3D" w:rsidRPr="005C4653">
        <w:rPr>
          <w:rFonts w:ascii="Palatino Linotype" w:hAnsi="Palatino Linotype"/>
          <w:sz w:val="22"/>
          <w:szCs w:val="22"/>
          <w:lang w:val="en-US"/>
        </w:rPr>
        <w:t>Universitas</w:t>
      </w:r>
      <w:proofErr w:type="spellEnd"/>
      <w:r w:rsidR="00E71F3D" w:rsidRPr="005C4653">
        <w:rPr>
          <w:rFonts w:ascii="Palatino Linotype" w:hAnsi="Palatino Linotype"/>
          <w:sz w:val="22"/>
          <w:szCs w:val="22"/>
          <w:lang w:val="en-US"/>
        </w:rPr>
        <w:t xml:space="preserve">, </w:t>
      </w:r>
      <w:proofErr w:type="spellStart"/>
      <w:r w:rsidR="000F23EF" w:rsidRPr="005C4653">
        <w:rPr>
          <w:rFonts w:ascii="Palatino Linotype" w:hAnsi="Palatino Linotype"/>
          <w:sz w:val="22"/>
          <w:szCs w:val="22"/>
          <w:lang w:val="en-US"/>
        </w:rPr>
        <w:t>Kode</w:t>
      </w:r>
      <w:proofErr w:type="spellEnd"/>
      <w:r w:rsidR="000F23EF" w:rsidRPr="005C4653">
        <w:rPr>
          <w:rFonts w:ascii="Palatino Linotype" w:hAnsi="Palatino Linotype"/>
          <w:sz w:val="22"/>
          <w:szCs w:val="22"/>
          <w:lang w:val="en-US"/>
        </w:rPr>
        <w:t xml:space="preserve"> Post</w:t>
      </w:r>
      <w:r w:rsidR="000F23EF">
        <w:rPr>
          <w:rFonts w:ascii="Palatino Linotype" w:hAnsi="Palatino Linotype"/>
          <w:sz w:val="22"/>
          <w:szCs w:val="22"/>
          <w:lang w:val="en-US"/>
        </w:rPr>
        <w:t>,</w:t>
      </w:r>
      <w:r w:rsidR="000F23EF" w:rsidRPr="005C4653">
        <w:rPr>
          <w:rFonts w:ascii="Palatino Linotype" w:hAnsi="Palatino Linotype"/>
          <w:sz w:val="22"/>
          <w:szCs w:val="22"/>
          <w:lang w:val="en-US"/>
        </w:rPr>
        <w:t xml:space="preserve"> Negara</w:t>
      </w:r>
      <w:bookmarkStart w:id="0" w:name="_GoBack"/>
      <w:bookmarkEnd w:id="0"/>
    </w:p>
    <w:p w14:paraId="5344E474" w14:textId="32195EE7" w:rsidR="009E64BA" w:rsidRPr="00CD309D" w:rsidRDefault="009E64BA" w:rsidP="009E64BA">
      <w:pPr>
        <w:rPr>
          <w:rFonts w:ascii="Palatino Linotype" w:hAnsi="Palatino Linotype"/>
          <w:sz w:val="18"/>
          <w:szCs w:val="18"/>
          <w:lang w:val="en-US"/>
        </w:rPr>
      </w:pPr>
    </w:p>
    <w:p w14:paraId="597D8E26" w14:textId="64B608B5" w:rsidR="009773FF" w:rsidRDefault="009773FF" w:rsidP="009E25BF">
      <w:pPr>
        <w:ind w:firstLine="0"/>
        <w:rPr>
          <w:rFonts w:ascii="Palatino Linotype" w:hAnsi="Palatino Linotype"/>
          <w:sz w:val="18"/>
          <w:szCs w:val="18"/>
          <w:lang w:val="en-US"/>
        </w:rPr>
      </w:pPr>
      <w:r w:rsidRPr="004679F4">
        <w:rPr>
          <w:rFonts w:ascii="Palatino Linotype" w:hAnsi="Palatino Linotype"/>
          <w:sz w:val="18"/>
          <w:szCs w:val="18"/>
        </w:rPr>
        <w:t xml:space="preserve">Email: </w:t>
      </w:r>
      <w:r w:rsidR="00A77CFA">
        <w:rPr>
          <w:rStyle w:val="Hyperlink"/>
          <w:rFonts w:ascii="Palatino Linotype" w:hAnsi="Palatino Linotype"/>
          <w:sz w:val="18"/>
          <w:szCs w:val="18"/>
          <w:lang w:val="en-US"/>
        </w:rPr>
        <w:fldChar w:fldCharType="begin"/>
      </w:r>
      <w:r w:rsidR="00A77CFA">
        <w:rPr>
          <w:rStyle w:val="Hyperlink"/>
          <w:rFonts w:ascii="Palatino Linotype" w:hAnsi="Palatino Linotype"/>
          <w:sz w:val="18"/>
          <w:szCs w:val="18"/>
          <w:lang w:val="en-US"/>
        </w:rPr>
        <w:instrText xml:space="preserve"> HYPERLINK "mailto:correspondingauthor@blablabla.con" </w:instrText>
      </w:r>
      <w:r w:rsidR="00A77CFA">
        <w:rPr>
          <w:rStyle w:val="Hyperlink"/>
          <w:rFonts w:ascii="Palatino Linotype" w:hAnsi="Palatino Linotype"/>
          <w:sz w:val="18"/>
          <w:szCs w:val="18"/>
          <w:lang w:val="en-US"/>
        </w:rPr>
        <w:fldChar w:fldCharType="separate"/>
      </w:r>
      <w:r w:rsidR="009E64BA" w:rsidRPr="00A94BAF">
        <w:rPr>
          <w:rStyle w:val="Hyperlink"/>
          <w:rFonts w:ascii="Palatino Linotype" w:hAnsi="Palatino Linotype"/>
          <w:sz w:val="18"/>
          <w:szCs w:val="18"/>
          <w:lang w:val="en-US"/>
        </w:rPr>
        <w:t>correspondingauthor@blablabla.con</w:t>
      </w:r>
      <w:r w:rsidR="00A77CFA">
        <w:rPr>
          <w:rStyle w:val="Hyperlink"/>
          <w:rFonts w:ascii="Palatino Linotype" w:hAnsi="Palatino Linotype"/>
          <w:sz w:val="18"/>
          <w:szCs w:val="18"/>
          <w:lang w:val="en-US"/>
        </w:rPr>
        <w:fldChar w:fldCharType="end"/>
      </w:r>
      <w:r w:rsidR="009E64BA">
        <w:rPr>
          <w:rFonts w:ascii="Palatino Linotype" w:hAnsi="Palatino Linotype"/>
          <w:sz w:val="18"/>
          <w:szCs w:val="18"/>
          <w:lang w:val="en-US"/>
        </w:rPr>
        <w:t xml:space="preserve"> </w:t>
      </w:r>
      <w:hyperlink r:id="rId16" w:history="1"/>
      <w:r w:rsidR="008920CE">
        <w:rPr>
          <w:rFonts w:ascii="Palatino Linotype" w:hAnsi="Palatino Linotype"/>
          <w:sz w:val="18"/>
          <w:szCs w:val="18"/>
          <w:lang w:val="en-US"/>
        </w:rPr>
        <w:t xml:space="preserve"> </w:t>
      </w:r>
    </w:p>
    <w:p w14:paraId="00A30925" w14:textId="77777777" w:rsidR="001C70CA" w:rsidRPr="008920CE" w:rsidRDefault="001C70CA" w:rsidP="009773FF">
      <w:pPr>
        <w:rPr>
          <w:rStyle w:val="Hyperlink"/>
          <w:rFonts w:ascii="Palatino Linotype" w:hAnsi="Palatino Linotype"/>
          <w:sz w:val="18"/>
          <w:szCs w:val="18"/>
          <w:lang w:val="en-US"/>
        </w:rPr>
      </w:pPr>
    </w:p>
    <w:p w14:paraId="40C3217E" w14:textId="5F23247A" w:rsidR="001F6B36" w:rsidRDefault="001F6B36" w:rsidP="001F6B36">
      <w:pPr>
        <w:pStyle w:val="Default"/>
        <w:jc w:val="center"/>
        <w:rPr>
          <w:sz w:val="23"/>
          <w:szCs w:val="23"/>
        </w:rPr>
      </w:pPr>
    </w:p>
    <w:p w14:paraId="356EF4A5" w14:textId="3D85BBC7" w:rsidR="007300C8" w:rsidRDefault="00E71F3D" w:rsidP="009E25BF">
      <w:pPr>
        <w:pStyle w:val="Default"/>
        <w:ind w:firstLine="0"/>
        <w:jc w:val="left"/>
        <w:rPr>
          <w:rFonts w:ascii="Palatino Linotype" w:hAnsi="Palatino Linotype"/>
          <w:b/>
          <w:bCs/>
          <w:position w:val="-18"/>
          <w:sz w:val="22"/>
          <w:lang w:val="en-US"/>
        </w:rPr>
      </w:pPr>
      <w:proofErr w:type="spellStart"/>
      <w:r>
        <w:rPr>
          <w:rFonts w:ascii="Palatino Linotype" w:hAnsi="Palatino Linotype"/>
          <w:b/>
          <w:bCs/>
          <w:position w:val="-18"/>
          <w:sz w:val="22"/>
          <w:lang w:val="en-US"/>
        </w:rPr>
        <w:t>Abstrak</w:t>
      </w:r>
      <w:proofErr w:type="spellEnd"/>
    </w:p>
    <w:p w14:paraId="6E73CBF7" w14:textId="6E9D35C5" w:rsidR="00E71F3D" w:rsidRPr="005C4653" w:rsidRDefault="00E71F3D" w:rsidP="005C4653">
      <w:pPr>
        <w:spacing w:after="120"/>
        <w:rPr>
          <w:rFonts w:ascii="Palatino Linotype" w:hAnsi="Palatino Linotype"/>
          <w:sz w:val="22"/>
          <w:szCs w:val="22"/>
        </w:rPr>
      </w:pPr>
      <w:r w:rsidRPr="005C4653">
        <w:rPr>
          <w:rFonts w:ascii="Palatino Linotype" w:hAnsi="Palatino Linotype"/>
          <w:sz w:val="22"/>
          <w:szCs w:val="22"/>
        </w:rPr>
        <w:t xml:space="preserve">Abstrak harus dibuat </w:t>
      </w:r>
      <w:proofErr w:type="spellStart"/>
      <w:r w:rsidR="00AE08BA">
        <w:rPr>
          <w:rFonts w:ascii="Palatino Linotype" w:hAnsi="Palatino Linotype"/>
          <w:sz w:val="22"/>
          <w:szCs w:val="22"/>
          <w:lang w:val="en-US"/>
        </w:rPr>
        <w:t>singkat</w:t>
      </w:r>
      <w:proofErr w:type="spellEnd"/>
      <w:r w:rsidR="00AE08BA">
        <w:rPr>
          <w:rFonts w:ascii="Palatino Linotype" w:hAnsi="Palatino Linotype"/>
          <w:sz w:val="22"/>
          <w:szCs w:val="22"/>
          <w:lang w:val="en-US"/>
        </w:rPr>
        <w:t xml:space="preserve">, </w:t>
      </w:r>
      <w:r w:rsidRPr="005C4653">
        <w:rPr>
          <w:rFonts w:ascii="Palatino Linotype" w:hAnsi="Palatino Linotype"/>
          <w:sz w:val="22"/>
          <w:szCs w:val="22"/>
        </w:rPr>
        <w:t>menarik, sederhana, dan mudah dipahami tanpa membaca keseluruhan artikel. Untuk itu, hindari menggunakan jargon, singkatan dan referensi. Dalam menuliskan abstrak, penulis harus akurat</w:t>
      </w:r>
      <w:r w:rsidRPr="005C4653">
        <w:rPr>
          <w:rFonts w:ascii="Palatino Linotype" w:hAnsi="Palatino Linotype"/>
          <w:sz w:val="22"/>
          <w:szCs w:val="22"/>
          <w:lang w:val="en-US"/>
        </w:rPr>
        <w:t>,</w:t>
      </w:r>
      <w:r w:rsidRPr="005C4653">
        <w:rPr>
          <w:rFonts w:ascii="Palatino Linotype" w:hAnsi="Palatino Linotype"/>
          <w:sz w:val="22"/>
          <w:szCs w:val="22"/>
        </w:rPr>
        <w:t xml:space="preserve"> menggunakan kata-kata yang tepat, </w:t>
      </w:r>
      <w:proofErr w:type="spellStart"/>
      <w:r w:rsidRPr="005C4653">
        <w:rPr>
          <w:rFonts w:ascii="Palatino Linotype" w:hAnsi="Palatino Linotype"/>
          <w:sz w:val="22"/>
          <w:szCs w:val="22"/>
          <w:lang w:val="en-US"/>
        </w:rPr>
        <w:t>dan</w:t>
      </w:r>
      <w:proofErr w:type="spellEnd"/>
      <w:r w:rsidRPr="005C4653">
        <w:rPr>
          <w:rFonts w:ascii="Palatino Linotype" w:hAnsi="Palatino Linotype"/>
          <w:sz w:val="22"/>
          <w:szCs w:val="22"/>
        </w:rPr>
        <w:t xml:space="preserve"> menyampaikan makna penelitian. Abstrak </w:t>
      </w:r>
      <w:r w:rsidRPr="005C4653">
        <w:rPr>
          <w:rFonts w:ascii="Palatino Linotype" w:hAnsi="Palatino Linotype"/>
          <w:sz w:val="22"/>
          <w:szCs w:val="22"/>
          <w:lang w:val="en-US"/>
        </w:rPr>
        <w:t xml:space="preserve">yang </w:t>
      </w:r>
      <w:proofErr w:type="spellStart"/>
      <w:r w:rsidRPr="005C4653">
        <w:rPr>
          <w:rFonts w:ascii="Palatino Linotype" w:hAnsi="Palatino Linotype"/>
          <w:sz w:val="22"/>
          <w:szCs w:val="22"/>
          <w:lang w:val="en-US"/>
        </w:rPr>
        <w:t>baik</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memuat</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permasalahan</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dan</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tujuan</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bagaimana</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riset</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dilakukan</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metode</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hasil</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dan</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ditutup</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dengan</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pernyataan</w:t>
      </w:r>
      <w:proofErr w:type="spellEnd"/>
      <w:r w:rsidRPr="005C4653">
        <w:rPr>
          <w:rFonts w:ascii="Palatino Linotype" w:hAnsi="Palatino Linotype"/>
          <w:sz w:val="22"/>
          <w:szCs w:val="22"/>
          <w:lang w:val="en-US"/>
        </w:rPr>
        <w:t xml:space="preserve"> </w:t>
      </w:r>
      <w:proofErr w:type="spellStart"/>
      <w:r w:rsidRPr="005C4653">
        <w:rPr>
          <w:rFonts w:ascii="Palatino Linotype" w:hAnsi="Palatino Linotype"/>
          <w:sz w:val="22"/>
          <w:szCs w:val="22"/>
          <w:lang w:val="en-US"/>
        </w:rPr>
        <w:t>singkat</w:t>
      </w:r>
      <w:proofErr w:type="spellEnd"/>
      <w:r w:rsidRPr="005C4653">
        <w:rPr>
          <w:rFonts w:ascii="Palatino Linotype" w:hAnsi="Palatino Linotype"/>
          <w:sz w:val="22"/>
          <w:szCs w:val="22"/>
          <w:lang w:val="en-US"/>
        </w:rPr>
        <w:t xml:space="preserve"> </w:t>
      </w:r>
      <w:r w:rsidRPr="005C4653">
        <w:rPr>
          <w:rFonts w:ascii="Palatino Linotype" w:hAnsi="Palatino Linotype"/>
          <w:sz w:val="22"/>
          <w:szCs w:val="22"/>
        </w:rPr>
        <w:t>kesimpulan.</w:t>
      </w:r>
      <w:r w:rsidRPr="005C4653">
        <w:rPr>
          <w:rFonts w:ascii="Palatino Linotype" w:hAnsi="Palatino Linotype"/>
          <w:sz w:val="22"/>
          <w:szCs w:val="22"/>
          <w:lang w:val="en-US"/>
        </w:rPr>
        <w:t xml:space="preserve"> </w:t>
      </w:r>
      <w:r w:rsidRPr="005C4653">
        <w:rPr>
          <w:rFonts w:ascii="Palatino Linotype" w:hAnsi="Palatino Linotype"/>
          <w:sz w:val="22"/>
          <w:szCs w:val="22"/>
        </w:rPr>
        <w:t>Dalam abstrak juga selalu disertakan kata kunci (</w:t>
      </w:r>
      <w:r w:rsidRPr="005C4653">
        <w:rPr>
          <w:rFonts w:ascii="Palatino Linotype" w:hAnsi="Palatino Linotype"/>
          <w:i/>
          <w:sz w:val="22"/>
          <w:szCs w:val="22"/>
        </w:rPr>
        <w:t>keywords</w:t>
      </w:r>
      <w:r w:rsidRPr="005C4653">
        <w:rPr>
          <w:rFonts w:ascii="Palatino Linotype" w:hAnsi="Palatino Linotype"/>
          <w:sz w:val="22"/>
          <w:szCs w:val="22"/>
        </w:rPr>
        <w:t xml:space="preserve">). </w:t>
      </w:r>
      <w:r w:rsidRPr="005C4653">
        <w:rPr>
          <w:rFonts w:ascii="Palatino Linotype" w:hAnsi="Palatino Linotype"/>
          <w:i/>
          <w:sz w:val="22"/>
          <w:szCs w:val="22"/>
        </w:rPr>
        <w:t xml:space="preserve">Keywords </w:t>
      </w:r>
      <w:r w:rsidRPr="005C4653">
        <w:rPr>
          <w:rFonts w:ascii="Palatino Linotype" w:hAnsi="Palatino Linotype"/>
          <w:sz w:val="22"/>
          <w:szCs w:val="22"/>
        </w:rPr>
        <w:t xml:space="preserve">digunakan untuk mengindeks sebuah artikel dan merupakan label dari sebuah artikel. </w:t>
      </w:r>
    </w:p>
    <w:p w14:paraId="1C2F8C63" w14:textId="757B8314" w:rsidR="005C4653" w:rsidRPr="005C4653" w:rsidRDefault="005C4653" w:rsidP="009E25BF">
      <w:pPr>
        <w:spacing w:after="120"/>
        <w:ind w:firstLine="0"/>
        <w:rPr>
          <w:rFonts w:ascii="Palatino Linotype" w:hAnsi="Palatino Linotype"/>
          <w:sz w:val="20"/>
          <w:lang w:val="en-US"/>
        </w:rPr>
      </w:pPr>
      <w:r w:rsidRPr="005C4653">
        <w:rPr>
          <w:rFonts w:ascii="Palatino Linotype" w:hAnsi="Palatino Linotype"/>
          <w:sz w:val="20"/>
        </w:rPr>
        <w:t xml:space="preserve">Keywords: </w:t>
      </w:r>
      <w:proofErr w:type="spellStart"/>
      <w:r>
        <w:rPr>
          <w:rFonts w:ascii="Palatino Linotype" w:hAnsi="Palatino Linotype"/>
          <w:sz w:val="20"/>
          <w:lang w:val="en-US"/>
        </w:rPr>
        <w:t>Tuliskan</w:t>
      </w:r>
      <w:proofErr w:type="spellEnd"/>
      <w:r>
        <w:rPr>
          <w:rFonts w:ascii="Palatino Linotype" w:hAnsi="Palatino Linotype"/>
          <w:sz w:val="20"/>
          <w:lang w:val="en-US"/>
        </w:rPr>
        <w:t xml:space="preserve"> 3-5 keyword yang </w:t>
      </w:r>
      <w:proofErr w:type="spellStart"/>
      <w:r>
        <w:rPr>
          <w:rFonts w:ascii="Palatino Linotype" w:hAnsi="Palatino Linotype"/>
          <w:sz w:val="20"/>
          <w:lang w:val="en-US"/>
        </w:rPr>
        <w:t>dipisahkan</w:t>
      </w:r>
      <w:proofErr w:type="spellEnd"/>
      <w:r>
        <w:rPr>
          <w:rFonts w:ascii="Palatino Linotype" w:hAnsi="Palatino Linotype"/>
          <w:sz w:val="20"/>
          <w:lang w:val="en-US"/>
        </w:rPr>
        <w:t xml:space="preserve"> </w:t>
      </w:r>
      <w:proofErr w:type="spellStart"/>
      <w:r>
        <w:rPr>
          <w:rFonts w:ascii="Palatino Linotype" w:hAnsi="Palatino Linotype"/>
          <w:sz w:val="20"/>
          <w:lang w:val="en-US"/>
        </w:rPr>
        <w:t>dengan</w:t>
      </w:r>
      <w:proofErr w:type="spellEnd"/>
      <w:r>
        <w:rPr>
          <w:rFonts w:ascii="Palatino Linotype" w:hAnsi="Palatino Linotype"/>
          <w:sz w:val="20"/>
          <w:lang w:val="en-US"/>
        </w:rPr>
        <w:t xml:space="preserve"> </w:t>
      </w:r>
      <w:proofErr w:type="spellStart"/>
      <w:r>
        <w:rPr>
          <w:rFonts w:ascii="Palatino Linotype" w:hAnsi="Palatino Linotype"/>
          <w:sz w:val="20"/>
          <w:lang w:val="en-US"/>
        </w:rPr>
        <w:t>tanda</w:t>
      </w:r>
      <w:proofErr w:type="spellEnd"/>
      <w:r>
        <w:rPr>
          <w:rFonts w:ascii="Palatino Linotype" w:hAnsi="Palatino Linotype"/>
          <w:sz w:val="20"/>
          <w:lang w:val="en-US"/>
        </w:rPr>
        <w:t xml:space="preserve"> semicolon</w:t>
      </w:r>
    </w:p>
    <w:p w14:paraId="387E5B4E" w14:textId="77777777" w:rsidR="007E4B70" w:rsidRDefault="007E4B70" w:rsidP="00612CF4">
      <w:pPr>
        <w:rPr>
          <w:rFonts w:ascii="Palatino Linotype" w:hAnsi="Palatino Linotype"/>
        </w:rPr>
      </w:pPr>
    </w:p>
    <w:p w14:paraId="39A0DD59" w14:textId="77777777" w:rsidR="005C4653" w:rsidRDefault="005C4653" w:rsidP="00612CF4">
      <w:pPr>
        <w:rPr>
          <w:rFonts w:ascii="Palatino Linotype" w:hAnsi="Palatino Linotype"/>
          <w:sz w:val="20"/>
        </w:rPr>
        <w:sectPr w:rsidR="005C4653" w:rsidSect="006E754D">
          <w:pgSz w:w="11909" w:h="16834" w:code="9"/>
          <w:pgMar w:top="851" w:right="1418" w:bottom="1418" w:left="1418" w:header="227" w:footer="227" w:gutter="0"/>
          <w:lnNumType w:countBy="1"/>
          <w:pgNumType w:start="1"/>
          <w:cols w:space="720"/>
          <w:titlePg/>
          <w:docGrid w:linePitch="360"/>
        </w:sectPr>
      </w:pPr>
    </w:p>
    <w:p w14:paraId="671A3817" w14:textId="77777777" w:rsidR="009E25BF" w:rsidRDefault="009E25BF" w:rsidP="00FF7105">
      <w:pPr>
        <w:spacing w:before="120"/>
        <w:rPr>
          <w:rFonts w:ascii="Palatino Linotype" w:hAnsi="Palatino Linotype"/>
          <w:b/>
          <w:sz w:val="28"/>
          <w:szCs w:val="24"/>
          <w:lang w:val="en-US"/>
        </w:rPr>
        <w:sectPr w:rsidR="009E25BF" w:rsidSect="00F37C4F">
          <w:headerReference w:type="first" r:id="rId17"/>
          <w:type w:val="continuous"/>
          <w:pgSz w:w="11909" w:h="16834" w:code="9"/>
          <w:pgMar w:top="1418" w:right="1418" w:bottom="1418" w:left="1418" w:header="720" w:footer="227" w:gutter="0"/>
          <w:cols w:space="284"/>
          <w:docGrid w:linePitch="360"/>
        </w:sectPr>
      </w:pPr>
    </w:p>
    <w:p w14:paraId="1EA5CEF1" w14:textId="2A629CE1" w:rsidR="00FF7105" w:rsidRDefault="00AE08BA" w:rsidP="009E25BF">
      <w:pPr>
        <w:spacing w:before="120"/>
        <w:ind w:firstLine="0"/>
        <w:rPr>
          <w:rFonts w:ascii="Palatino Linotype" w:hAnsi="Palatino Linotype"/>
          <w:b/>
          <w:sz w:val="28"/>
          <w:szCs w:val="24"/>
          <w:lang w:val="en-US"/>
        </w:rPr>
      </w:pPr>
      <w:proofErr w:type="spellStart"/>
      <w:r>
        <w:rPr>
          <w:rFonts w:ascii="Palatino Linotype" w:hAnsi="Palatino Linotype"/>
          <w:b/>
          <w:sz w:val="28"/>
          <w:szCs w:val="24"/>
          <w:lang w:val="en-US"/>
        </w:rPr>
        <w:lastRenderedPageBreak/>
        <w:t>Tulis</w:t>
      </w:r>
      <w:proofErr w:type="spellEnd"/>
      <w:r>
        <w:rPr>
          <w:rFonts w:ascii="Palatino Linotype" w:hAnsi="Palatino Linotype"/>
          <w:b/>
          <w:sz w:val="28"/>
          <w:szCs w:val="24"/>
          <w:lang w:val="en-US"/>
        </w:rPr>
        <w:t xml:space="preserve"> </w:t>
      </w:r>
      <w:proofErr w:type="spellStart"/>
      <w:r>
        <w:rPr>
          <w:rFonts w:ascii="Palatino Linotype" w:hAnsi="Palatino Linotype"/>
          <w:b/>
          <w:sz w:val="28"/>
          <w:szCs w:val="24"/>
          <w:lang w:val="en-US"/>
        </w:rPr>
        <w:t>Judul</w:t>
      </w:r>
      <w:proofErr w:type="spellEnd"/>
      <w:r>
        <w:rPr>
          <w:rFonts w:ascii="Palatino Linotype" w:hAnsi="Palatino Linotype"/>
          <w:b/>
          <w:sz w:val="28"/>
          <w:szCs w:val="24"/>
          <w:lang w:val="en-US"/>
        </w:rPr>
        <w:t xml:space="preserve"> </w:t>
      </w:r>
      <w:proofErr w:type="spellStart"/>
      <w:r>
        <w:rPr>
          <w:rFonts w:ascii="Palatino Linotype" w:hAnsi="Palatino Linotype"/>
          <w:b/>
          <w:sz w:val="28"/>
          <w:szCs w:val="24"/>
          <w:lang w:val="en-US"/>
        </w:rPr>
        <w:t>Disini</w:t>
      </w:r>
      <w:proofErr w:type="spellEnd"/>
      <w:r>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Judul</w:t>
      </w:r>
      <w:proofErr w:type="spellEnd"/>
      <w:r w:rsidR="00FF7105">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Harus</w:t>
      </w:r>
      <w:proofErr w:type="spellEnd"/>
      <w:r w:rsidR="00FF7105">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Lugas</w:t>
      </w:r>
      <w:proofErr w:type="spellEnd"/>
      <w:r w:rsidR="00FF7105">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Informatif</w:t>
      </w:r>
      <w:proofErr w:type="spellEnd"/>
      <w:r w:rsidR="00FF7105">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dan</w:t>
      </w:r>
      <w:proofErr w:type="spellEnd"/>
      <w:r w:rsidR="00FF7105">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Mencerminkan</w:t>
      </w:r>
      <w:proofErr w:type="spellEnd"/>
      <w:r w:rsidR="00FF7105">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Temuan</w:t>
      </w:r>
      <w:proofErr w:type="spellEnd"/>
      <w:r w:rsidR="00FF7105">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Penting</w:t>
      </w:r>
      <w:proofErr w:type="spellEnd"/>
      <w:r w:rsidR="00FF7105">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dalam</w:t>
      </w:r>
      <w:proofErr w:type="spellEnd"/>
      <w:r w:rsidR="00FF7105">
        <w:rPr>
          <w:rFonts w:ascii="Palatino Linotype" w:hAnsi="Palatino Linotype"/>
          <w:b/>
          <w:sz w:val="28"/>
          <w:szCs w:val="24"/>
          <w:lang w:val="en-US"/>
        </w:rPr>
        <w:t xml:space="preserve"> </w:t>
      </w:r>
      <w:proofErr w:type="spellStart"/>
      <w:r w:rsidR="00FF7105">
        <w:rPr>
          <w:rFonts w:ascii="Palatino Linotype" w:hAnsi="Palatino Linotype"/>
          <w:b/>
          <w:sz w:val="28"/>
          <w:szCs w:val="24"/>
          <w:lang w:val="en-US"/>
        </w:rPr>
        <w:t>Artikel</w:t>
      </w:r>
      <w:proofErr w:type="spellEnd"/>
    </w:p>
    <w:p w14:paraId="342BC39E" w14:textId="77777777" w:rsidR="00FF7105" w:rsidRPr="00FF7105" w:rsidRDefault="00FF7105" w:rsidP="00FF7105">
      <w:pPr>
        <w:pStyle w:val="Heading1"/>
        <w:suppressAutoHyphens/>
        <w:ind w:firstLine="0"/>
        <w:rPr>
          <w:rFonts w:ascii="Palatino Linotype" w:hAnsi="Palatino Linotype"/>
          <w:i w:val="0"/>
          <w:sz w:val="22"/>
          <w:szCs w:val="22"/>
        </w:rPr>
      </w:pPr>
    </w:p>
    <w:p w14:paraId="1E9944CB" w14:textId="77777777" w:rsidR="005C4653" w:rsidRPr="00EC76E5" w:rsidRDefault="005C4653" w:rsidP="00EC76E5">
      <w:pPr>
        <w:pStyle w:val="Heading1"/>
        <w:numPr>
          <w:ilvl w:val="0"/>
          <w:numId w:val="1"/>
        </w:numPr>
        <w:suppressAutoHyphens/>
        <w:ind w:left="288" w:hanging="288"/>
        <w:rPr>
          <w:rFonts w:ascii="Palatino Linotype" w:hAnsi="Palatino Linotype"/>
          <w:i w:val="0"/>
          <w:sz w:val="22"/>
          <w:szCs w:val="22"/>
        </w:rPr>
      </w:pPr>
      <w:bookmarkStart w:id="1" w:name="_Toc18057014"/>
      <w:proofErr w:type="spellStart"/>
      <w:r w:rsidRPr="00EC76E5">
        <w:rPr>
          <w:rFonts w:ascii="Palatino Linotype" w:hAnsi="Palatino Linotype"/>
          <w:i w:val="0"/>
          <w:sz w:val="22"/>
          <w:szCs w:val="22"/>
          <w:lang w:val="en-US"/>
        </w:rPr>
        <w:t>Pendahuluan</w:t>
      </w:r>
      <w:bookmarkEnd w:id="1"/>
      <w:proofErr w:type="spellEnd"/>
    </w:p>
    <w:p w14:paraId="4893F93A" w14:textId="48836A5C" w:rsidR="00EC76E5" w:rsidRPr="00EC76E5" w:rsidRDefault="00EC76E5" w:rsidP="00EC76E5">
      <w:pPr>
        <w:rPr>
          <w:rFonts w:ascii="Palatino Linotype" w:hAnsi="Palatino Linotype"/>
          <w:sz w:val="22"/>
          <w:szCs w:val="22"/>
        </w:rPr>
      </w:pPr>
      <w:r w:rsidRPr="00EC76E5">
        <w:rPr>
          <w:rFonts w:ascii="Palatino Linotype" w:hAnsi="Palatino Linotype"/>
          <w:sz w:val="22"/>
          <w:szCs w:val="22"/>
        </w:rPr>
        <w:t xml:space="preserve">Bagian pendahuluan sebuah </w:t>
      </w:r>
      <w:r w:rsidRPr="00EC76E5">
        <w:rPr>
          <w:rFonts w:ascii="Palatino Linotype" w:hAnsi="Palatino Linotype"/>
          <w:i/>
          <w:sz w:val="22"/>
          <w:szCs w:val="22"/>
        </w:rPr>
        <w:t>review article</w:t>
      </w:r>
      <w:r w:rsidRPr="00EC76E5">
        <w:rPr>
          <w:rFonts w:ascii="Palatino Linotype" w:hAnsi="Palatino Linotype"/>
          <w:sz w:val="22"/>
          <w:szCs w:val="22"/>
        </w:rPr>
        <w:t xml:space="preserve"> lebih ringkas dari </w:t>
      </w:r>
      <w:r w:rsidRPr="00EC76E5">
        <w:rPr>
          <w:rFonts w:ascii="Palatino Linotype" w:hAnsi="Palatino Linotype"/>
          <w:i/>
          <w:sz w:val="22"/>
          <w:szCs w:val="22"/>
        </w:rPr>
        <w:t>original research paper</w:t>
      </w:r>
      <w:r w:rsidRPr="00EC76E5">
        <w:rPr>
          <w:rFonts w:ascii="Palatino Linotype" w:hAnsi="Palatino Linotype"/>
          <w:sz w:val="22"/>
          <w:szCs w:val="22"/>
        </w:rPr>
        <w:t>. Pendahuluan terdiri dari tiga paragraf utama, yang berisi:</w:t>
      </w:r>
    </w:p>
    <w:p w14:paraId="6FCD1004" w14:textId="77777777" w:rsidR="00EC76E5" w:rsidRPr="00EC76E5" w:rsidRDefault="00EC76E5" w:rsidP="00EC76E5">
      <w:pPr>
        <w:pStyle w:val="ListParagraph"/>
        <w:numPr>
          <w:ilvl w:val="0"/>
          <w:numId w:val="7"/>
        </w:numPr>
        <w:ind w:left="426" w:hanging="284"/>
        <w:rPr>
          <w:rFonts w:ascii="Palatino Linotype" w:hAnsi="Palatino Linotype"/>
          <w:sz w:val="22"/>
          <w:szCs w:val="22"/>
        </w:rPr>
      </w:pPr>
      <w:r w:rsidRPr="00EC76E5">
        <w:rPr>
          <w:rFonts w:ascii="Palatino Linotype" w:hAnsi="Palatino Linotype"/>
          <w:sz w:val="22"/>
          <w:szCs w:val="22"/>
        </w:rPr>
        <w:t>Latar belakang: berisi topik umum, isu, atau area yang menjadi perhatian untuk menggambarkan konteksnya.</w:t>
      </w:r>
    </w:p>
    <w:p w14:paraId="28EC6383" w14:textId="77777777" w:rsidR="00EC76E5" w:rsidRPr="00EC76E5" w:rsidRDefault="00EC76E5" w:rsidP="00EC76E5">
      <w:pPr>
        <w:pStyle w:val="ListParagraph"/>
        <w:numPr>
          <w:ilvl w:val="0"/>
          <w:numId w:val="7"/>
        </w:numPr>
        <w:ind w:left="426" w:hanging="284"/>
        <w:rPr>
          <w:rFonts w:ascii="Palatino Linotype" w:hAnsi="Palatino Linotype"/>
          <w:sz w:val="22"/>
          <w:szCs w:val="22"/>
        </w:rPr>
      </w:pPr>
      <w:r w:rsidRPr="00EC76E5">
        <w:rPr>
          <w:rFonts w:ascii="Palatino Linotype" w:hAnsi="Palatino Linotype"/>
          <w:sz w:val="22"/>
          <w:szCs w:val="22"/>
        </w:rPr>
        <w:t>Masalah yang dikaji: berisi trend, perspektif baru, kesenjangan, atau konflik antar temuan.</w:t>
      </w:r>
    </w:p>
    <w:p w14:paraId="0FB26E63" w14:textId="77777777" w:rsidR="00EC76E5" w:rsidRPr="00EC76E5" w:rsidRDefault="00EC76E5" w:rsidP="00EC76E5">
      <w:pPr>
        <w:pStyle w:val="ListParagraph"/>
        <w:numPr>
          <w:ilvl w:val="0"/>
          <w:numId w:val="7"/>
        </w:numPr>
        <w:ind w:left="426" w:hanging="284"/>
        <w:rPr>
          <w:rFonts w:ascii="Palatino Linotype" w:hAnsi="Palatino Linotype"/>
          <w:sz w:val="22"/>
          <w:szCs w:val="22"/>
        </w:rPr>
      </w:pPr>
      <w:r w:rsidRPr="00EC76E5">
        <w:rPr>
          <w:rFonts w:ascii="Palatino Linotype" w:hAnsi="Palatino Linotype"/>
          <w:sz w:val="22"/>
          <w:szCs w:val="22"/>
        </w:rPr>
        <w:t>Motivasi / justifikasi : berisi alasan penulis untuk mengkaji ulang literatur.</w:t>
      </w:r>
    </w:p>
    <w:p w14:paraId="4A45BEFB" w14:textId="77777777" w:rsidR="005C4653" w:rsidRPr="00EC76E5" w:rsidRDefault="005C4653" w:rsidP="00EC76E5">
      <w:pPr>
        <w:ind w:firstLine="0"/>
        <w:rPr>
          <w:rFonts w:ascii="Palatino Linotype" w:hAnsi="Palatino Linotype"/>
          <w:sz w:val="22"/>
          <w:szCs w:val="22"/>
          <w:lang w:val="en-US"/>
        </w:rPr>
      </w:pPr>
    </w:p>
    <w:p w14:paraId="4F89D458" w14:textId="2C1D8775" w:rsidR="00EC76E5" w:rsidRPr="00EC76E5" w:rsidRDefault="00EC76E5" w:rsidP="00EC76E5">
      <w:pPr>
        <w:rPr>
          <w:rFonts w:ascii="Palatino Linotype" w:hAnsi="Palatino Linotype"/>
          <w:sz w:val="22"/>
          <w:szCs w:val="22"/>
        </w:rPr>
      </w:pPr>
      <w:r w:rsidRPr="00EC76E5">
        <w:rPr>
          <w:rFonts w:ascii="Palatino Linotype" w:hAnsi="Palatino Linotype"/>
          <w:sz w:val="22"/>
          <w:szCs w:val="22"/>
        </w:rPr>
        <w:t>Masing masing paragra</w:t>
      </w:r>
      <w:r>
        <w:rPr>
          <w:rFonts w:ascii="Palatino Linotype" w:hAnsi="Palatino Linotype"/>
          <w:sz w:val="22"/>
          <w:szCs w:val="22"/>
          <w:lang w:val="en-US"/>
        </w:rPr>
        <w:t>f</w:t>
      </w:r>
      <w:r w:rsidRPr="00EC76E5">
        <w:rPr>
          <w:rFonts w:ascii="Palatino Linotype" w:hAnsi="Palatino Linotype"/>
          <w:sz w:val="22"/>
          <w:szCs w:val="22"/>
        </w:rPr>
        <w:t xml:space="preserve"> utama tersebut dapat dikembangkan sesuai dengan keluasan topik.</w:t>
      </w:r>
    </w:p>
    <w:p w14:paraId="05D6439B" w14:textId="77777777" w:rsidR="00EC76E5" w:rsidRPr="00EC76E5" w:rsidRDefault="00EC76E5" w:rsidP="00EC76E5">
      <w:pPr>
        <w:ind w:firstLine="0"/>
        <w:rPr>
          <w:rFonts w:ascii="Palatino Linotype" w:hAnsi="Palatino Linotype"/>
          <w:sz w:val="22"/>
          <w:szCs w:val="22"/>
          <w:lang w:val="en-US"/>
        </w:rPr>
      </w:pPr>
    </w:p>
    <w:p w14:paraId="4BC1ADDF" w14:textId="1F6815B7" w:rsidR="00FF7105" w:rsidRPr="00EC76E5" w:rsidRDefault="00EC76E5" w:rsidP="00EC76E5">
      <w:pPr>
        <w:pStyle w:val="Heading1"/>
        <w:numPr>
          <w:ilvl w:val="0"/>
          <w:numId w:val="1"/>
        </w:numPr>
        <w:suppressAutoHyphens/>
        <w:ind w:left="288" w:hanging="288"/>
        <w:rPr>
          <w:rFonts w:ascii="Palatino Linotype" w:hAnsi="Palatino Linotype"/>
          <w:i w:val="0"/>
          <w:sz w:val="22"/>
          <w:szCs w:val="22"/>
        </w:rPr>
      </w:pPr>
      <w:bookmarkStart w:id="2" w:name="_Toc18057015"/>
      <w:proofErr w:type="spellStart"/>
      <w:r w:rsidRPr="00EC76E5">
        <w:rPr>
          <w:rFonts w:ascii="Palatino Linotype" w:hAnsi="Palatino Linotype"/>
          <w:i w:val="0"/>
          <w:sz w:val="22"/>
          <w:szCs w:val="22"/>
          <w:lang w:val="en-US"/>
        </w:rPr>
        <w:t>Materi</w:t>
      </w:r>
      <w:proofErr w:type="spellEnd"/>
      <w:r w:rsidRPr="00EC76E5">
        <w:rPr>
          <w:rFonts w:ascii="Palatino Linotype" w:hAnsi="Palatino Linotype"/>
          <w:i w:val="0"/>
          <w:sz w:val="22"/>
          <w:szCs w:val="22"/>
          <w:lang w:val="en-US"/>
        </w:rPr>
        <w:t xml:space="preserve"> </w:t>
      </w:r>
      <w:proofErr w:type="spellStart"/>
      <w:r w:rsidRPr="00EC76E5">
        <w:rPr>
          <w:rFonts w:ascii="Palatino Linotype" w:hAnsi="Palatino Linotype"/>
          <w:i w:val="0"/>
          <w:sz w:val="22"/>
          <w:szCs w:val="22"/>
          <w:lang w:val="en-US"/>
        </w:rPr>
        <w:t>dan</w:t>
      </w:r>
      <w:proofErr w:type="spellEnd"/>
      <w:r w:rsidRPr="00EC76E5">
        <w:rPr>
          <w:rFonts w:ascii="Palatino Linotype" w:hAnsi="Palatino Linotype"/>
          <w:i w:val="0"/>
          <w:sz w:val="22"/>
          <w:szCs w:val="22"/>
          <w:lang w:val="en-US"/>
        </w:rPr>
        <w:t xml:space="preserve"> </w:t>
      </w:r>
      <w:proofErr w:type="spellStart"/>
      <w:r w:rsidR="00FF7105" w:rsidRPr="00EC76E5">
        <w:rPr>
          <w:rFonts w:ascii="Palatino Linotype" w:hAnsi="Palatino Linotype"/>
          <w:i w:val="0"/>
          <w:sz w:val="22"/>
          <w:szCs w:val="22"/>
          <w:lang w:val="en-US"/>
        </w:rPr>
        <w:t>Metode</w:t>
      </w:r>
      <w:bookmarkEnd w:id="2"/>
      <w:proofErr w:type="spellEnd"/>
    </w:p>
    <w:p w14:paraId="3B52890A" w14:textId="2C2C20DB" w:rsidR="00EC76E5" w:rsidRPr="00EC76E5" w:rsidRDefault="00EC76E5" w:rsidP="00EC76E5">
      <w:pPr>
        <w:rPr>
          <w:rFonts w:ascii="Palatino Linotype" w:hAnsi="Palatino Linotype"/>
          <w:sz w:val="22"/>
          <w:szCs w:val="22"/>
        </w:rPr>
      </w:pPr>
      <w:r w:rsidRPr="00EC76E5">
        <w:rPr>
          <w:rFonts w:ascii="Palatino Linotype" w:hAnsi="Palatino Linotype"/>
          <w:sz w:val="22"/>
          <w:szCs w:val="22"/>
        </w:rPr>
        <w:t xml:space="preserve">Bagian materi dan metode berisi informasi tentang sumber data, strategi pencarian data, kriteria seleksi artikel-artikel yang dimasukkan dalam </w:t>
      </w:r>
      <w:r w:rsidRPr="00EC76E5">
        <w:rPr>
          <w:rFonts w:ascii="Palatino Linotype" w:hAnsi="Palatino Linotype"/>
          <w:i/>
          <w:iCs/>
          <w:sz w:val="22"/>
          <w:szCs w:val="22"/>
        </w:rPr>
        <w:t xml:space="preserve">review, </w:t>
      </w:r>
      <w:r w:rsidRPr="00EC76E5">
        <w:rPr>
          <w:rFonts w:ascii="Palatino Linotype" w:hAnsi="Palatino Linotype"/>
          <w:sz w:val="22"/>
          <w:szCs w:val="22"/>
        </w:rPr>
        <w:t>jumlah penelitian yang disertakan, dan metode atau statistik untuk analisisnya. Peneliti harus memastikan bahwa sumber data teridentifikasi dengan jelas dan sahih.</w:t>
      </w:r>
    </w:p>
    <w:p w14:paraId="27395BD2" w14:textId="1163C393" w:rsidR="00212786" w:rsidRPr="00EC76E5" w:rsidRDefault="00212786" w:rsidP="00EC76E5">
      <w:pPr>
        <w:rPr>
          <w:rFonts w:ascii="Palatino Linotype" w:hAnsi="Palatino Linotype"/>
          <w:sz w:val="22"/>
          <w:szCs w:val="22"/>
        </w:rPr>
      </w:pPr>
    </w:p>
    <w:p w14:paraId="5A8426EC" w14:textId="7BC7FB41" w:rsidR="00FF7105" w:rsidRPr="00EC76E5" w:rsidRDefault="00212786" w:rsidP="00EC76E5">
      <w:pPr>
        <w:pStyle w:val="Heading1"/>
        <w:numPr>
          <w:ilvl w:val="0"/>
          <w:numId w:val="1"/>
        </w:numPr>
        <w:suppressAutoHyphens/>
        <w:ind w:left="288" w:hanging="288"/>
        <w:rPr>
          <w:rFonts w:ascii="Palatino Linotype" w:hAnsi="Palatino Linotype"/>
          <w:i w:val="0"/>
          <w:sz w:val="22"/>
          <w:szCs w:val="22"/>
          <w:lang w:val="en-US"/>
        </w:rPr>
      </w:pPr>
      <w:bookmarkStart w:id="3" w:name="_Toc18057016"/>
      <w:proofErr w:type="spellStart"/>
      <w:r w:rsidRPr="00EC76E5">
        <w:rPr>
          <w:rFonts w:ascii="Palatino Linotype" w:hAnsi="Palatino Linotype"/>
          <w:i w:val="0"/>
          <w:sz w:val="22"/>
          <w:szCs w:val="22"/>
          <w:lang w:val="en-US"/>
        </w:rPr>
        <w:t>Hasil</w:t>
      </w:r>
      <w:proofErr w:type="spellEnd"/>
      <w:r w:rsidRPr="00EC76E5">
        <w:rPr>
          <w:rFonts w:ascii="Palatino Linotype" w:hAnsi="Palatino Linotype"/>
          <w:i w:val="0"/>
          <w:sz w:val="22"/>
          <w:szCs w:val="22"/>
          <w:lang w:val="en-US"/>
        </w:rPr>
        <w:t xml:space="preserve"> </w:t>
      </w:r>
      <w:proofErr w:type="spellStart"/>
      <w:r w:rsidRPr="00EC76E5">
        <w:rPr>
          <w:rFonts w:ascii="Palatino Linotype" w:hAnsi="Palatino Linotype"/>
          <w:i w:val="0"/>
          <w:sz w:val="22"/>
          <w:szCs w:val="22"/>
          <w:lang w:val="en-US"/>
        </w:rPr>
        <w:t>dan</w:t>
      </w:r>
      <w:proofErr w:type="spellEnd"/>
      <w:r w:rsidRPr="00EC76E5">
        <w:rPr>
          <w:rFonts w:ascii="Palatino Linotype" w:hAnsi="Palatino Linotype"/>
          <w:i w:val="0"/>
          <w:sz w:val="22"/>
          <w:szCs w:val="22"/>
          <w:lang w:val="en-US"/>
        </w:rPr>
        <w:t xml:space="preserve"> </w:t>
      </w:r>
      <w:proofErr w:type="spellStart"/>
      <w:r w:rsidRPr="00EC76E5">
        <w:rPr>
          <w:rFonts w:ascii="Palatino Linotype" w:hAnsi="Palatino Linotype"/>
          <w:i w:val="0"/>
          <w:sz w:val="22"/>
          <w:szCs w:val="22"/>
          <w:lang w:val="en-US"/>
        </w:rPr>
        <w:t>Pembahasan</w:t>
      </w:r>
      <w:proofErr w:type="spellEnd"/>
      <w:r w:rsidR="00EC76E5" w:rsidRPr="00EC76E5">
        <w:rPr>
          <w:rFonts w:ascii="Palatino Linotype" w:hAnsi="Palatino Linotype"/>
          <w:i w:val="0"/>
          <w:sz w:val="22"/>
          <w:szCs w:val="22"/>
          <w:lang w:val="en-US"/>
        </w:rPr>
        <w:t xml:space="preserve"> (</w:t>
      </w:r>
      <w:proofErr w:type="spellStart"/>
      <w:r w:rsidR="00EC76E5" w:rsidRPr="00EC76E5">
        <w:rPr>
          <w:rFonts w:ascii="Palatino Linotype" w:hAnsi="Palatino Linotype"/>
          <w:i w:val="0"/>
          <w:sz w:val="22"/>
          <w:szCs w:val="22"/>
          <w:lang w:val="en-US"/>
        </w:rPr>
        <w:t>Bagian</w:t>
      </w:r>
      <w:proofErr w:type="spellEnd"/>
      <w:r w:rsidR="00EC76E5" w:rsidRPr="00EC76E5">
        <w:rPr>
          <w:rFonts w:ascii="Palatino Linotype" w:hAnsi="Palatino Linotype"/>
          <w:i w:val="0"/>
          <w:sz w:val="22"/>
          <w:szCs w:val="22"/>
          <w:lang w:val="en-US"/>
        </w:rPr>
        <w:t xml:space="preserve"> </w:t>
      </w:r>
      <w:proofErr w:type="spellStart"/>
      <w:r w:rsidR="00EC76E5" w:rsidRPr="00EC76E5">
        <w:rPr>
          <w:rFonts w:ascii="Palatino Linotype" w:hAnsi="Palatino Linotype"/>
          <w:i w:val="0"/>
          <w:sz w:val="22"/>
          <w:szCs w:val="22"/>
          <w:lang w:val="en-US"/>
        </w:rPr>
        <w:t>Utama</w:t>
      </w:r>
      <w:proofErr w:type="spellEnd"/>
      <w:r w:rsidR="00EC76E5" w:rsidRPr="00EC76E5">
        <w:rPr>
          <w:rFonts w:ascii="Palatino Linotype" w:hAnsi="Palatino Linotype"/>
          <w:i w:val="0"/>
          <w:sz w:val="22"/>
          <w:szCs w:val="22"/>
          <w:lang w:val="en-US"/>
        </w:rPr>
        <w:t>, Body text)</w:t>
      </w:r>
      <w:bookmarkEnd w:id="3"/>
    </w:p>
    <w:p w14:paraId="6E396BB6" w14:textId="77777777" w:rsidR="00EC76E5" w:rsidRPr="00EC76E5" w:rsidRDefault="00EC76E5" w:rsidP="00EC76E5">
      <w:pPr>
        <w:rPr>
          <w:rFonts w:ascii="Palatino Linotype" w:hAnsi="Palatino Linotype"/>
          <w:sz w:val="22"/>
          <w:szCs w:val="22"/>
        </w:rPr>
      </w:pPr>
      <w:r w:rsidRPr="00EC76E5">
        <w:rPr>
          <w:rFonts w:ascii="Palatino Linotype" w:hAnsi="Palatino Linotype"/>
          <w:sz w:val="22"/>
          <w:szCs w:val="22"/>
        </w:rPr>
        <w:t xml:space="preserve">Struktur bagian utama dari sebuah </w:t>
      </w:r>
      <w:r w:rsidRPr="00EC76E5">
        <w:rPr>
          <w:rFonts w:ascii="Palatino Linotype" w:hAnsi="Palatino Linotype"/>
          <w:i/>
          <w:sz w:val="22"/>
          <w:szCs w:val="22"/>
        </w:rPr>
        <w:t>review article</w:t>
      </w:r>
      <w:r w:rsidRPr="00EC76E5">
        <w:rPr>
          <w:rFonts w:ascii="Palatino Linotype" w:hAnsi="Palatino Linotype"/>
          <w:sz w:val="22"/>
          <w:szCs w:val="22"/>
        </w:rPr>
        <w:t xml:space="preserve"> perlu penataan topik yang koheren. Bagian utama umumnya dibagi kedalam sub-bagian, misalnya pendekatan metodologis, model atau teori, studi yang sesuai dengan penelitian lain versus yang tidak sesuai, urutan kronologis, sampai pada letak geografis penelitian yang direview.</w:t>
      </w:r>
    </w:p>
    <w:p w14:paraId="2BE6192F" w14:textId="77777777" w:rsidR="00EC76E5" w:rsidRPr="00EC76E5" w:rsidRDefault="00EC76E5" w:rsidP="00EC76E5">
      <w:pPr>
        <w:rPr>
          <w:rFonts w:ascii="Palatino Linotype" w:hAnsi="Palatino Linotype"/>
          <w:sz w:val="22"/>
          <w:szCs w:val="22"/>
        </w:rPr>
      </w:pPr>
      <w:r w:rsidRPr="00EC76E5">
        <w:rPr>
          <w:rFonts w:ascii="Palatino Linotype" w:hAnsi="Palatino Linotype"/>
          <w:sz w:val="22"/>
          <w:szCs w:val="22"/>
        </w:rPr>
        <w:t xml:space="preserve">Setiap paragraf  terdiri dari satu gagasan, satu aspek, atau satu topik. Dalam </w:t>
      </w:r>
      <w:r w:rsidRPr="00EC76E5">
        <w:rPr>
          <w:rFonts w:ascii="Palatino Linotype" w:hAnsi="Palatino Linotype"/>
          <w:i/>
          <w:sz w:val="22"/>
          <w:szCs w:val="22"/>
        </w:rPr>
        <w:t>review article</w:t>
      </w:r>
      <w:r w:rsidRPr="00EC76E5">
        <w:rPr>
          <w:rFonts w:ascii="Palatino Linotype" w:hAnsi="Palatino Linotype"/>
          <w:sz w:val="22"/>
          <w:szCs w:val="22"/>
        </w:rPr>
        <w:t xml:space="preserve">, satu paragraf mengacu pada beberapa studi sehingga sitasi per paragrafnya lebih banyak. Setiap paragraf menautkan temuan penelitian-penelitian yang dibahas dengan pertanyaan penelitian yang tercantum dalam pendahuluan. Tautan ini menciptakan benang </w:t>
      </w:r>
      <w:r w:rsidRPr="00EC76E5">
        <w:rPr>
          <w:rFonts w:ascii="Palatino Linotype" w:hAnsi="Palatino Linotype"/>
          <w:sz w:val="22"/>
          <w:szCs w:val="22"/>
        </w:rPr>
        <w:lastRenderedPageBreak/>
        <w:t xml:space="preserve">koherensi artikel yang sedang dibuat. Dengan menghubungkan studi yang satu dengan yang lainnya, akan diperoleh perbandingan temuan sebagai bahan untuk membuat diskusi atau pembahasan. Bagian </w:t>
      </w:r>
      <w:r w:rsidRPr="00EC76E5">
        <w:rPr>
          <w:rFonts w:ascii="Palatino Linotype" w:hAnsi="Palatino Linotype"/>
          <w:i/>
          <w:sz w:val="22"/>
          <w:szCs w:val="22"/>
        </w:rPr>
        <w:t>body text</w:t>
      </w:r>
      <w:r w:rsidRPr="00EC76E5">
        <w:rPr>
          <w:rFonts w:ascii="Palatino Linotype" w:hAnsi="Palatino Linotype"/>
          <w:sz w:val="22"/>
          <w:szCs w:val="22"/>
        </w:rPr>
        <w:t xml:space="preserve"> ini umumnya terdiri dari 70-90% dari keseluruhan artikel, tidak termasuk identitas dan referensi. Sebagai catatan penting, penulis harus memastikan bahwa </w:t>
      </w:r>
      <w:r w:rsidRPr="00EC76E5">
        <w:rPr>
          <w:rFonts w:ascii="Palatino Linotype" w:hAnsi="Palatino Linotype"/>
          <w:i/>
          <w:sz w:val="22"/>
          <w:szCs w:val="22"/>
        </w:rPr>
        <w:t xml:space="preserve">review article </w:t>
      </w:r>
      <w:r w:rsidRPr="00EC76E5">
        <w:rPr>
          <w:rFonts w:ascii="Palatino Linotype" w:hAnsi="Palatino Linotype"/>
          <w:sz w:val="22"/>
          <w:szCs w:val="22"/>
        </w:rPr>
        <w:t>ditulis berbasis ide, bukan berbasis literatur.</w:t>
      </w:r>
    </w:p>
    <w:p w14:paraId="67C7BCC4" w14:textId="77777777" w:rsidR="00EC76E5" w:rsidRPr="00EC76E5" w:rsidRDefault="00EC76E5" w:rsidP="00EC76E5">
      <w:pPr>
        <w:rPr>
          <w:rFonts w:ascii="Palatino Linotype" w:hAnsi="Palatino Linotype"/>
          <w:sz w:val="22"/>
          <w:szCs w:val="22"/>
        </w:rPr>
      </w:pPr>
    </w:p>
    <w:p w14:paraId="4C043401" w14:textId="7F007ADB" w:rsidR="001C70CA" w:rsidRPr="00EC76E5" w:rsidRDefault="001C70CA" w:rsidP="00EC76E5">
      <w:pPr>
        <w:pStyle w:val="Heading1"/>
        <w:numPr>
          <w:ilvl w:val="0"/>
          <w:numId w:val="1"/>
        </w:numPr>
        <w:suppressAutoHyphens/>
        <w:ind w:left="288" w:hanging="288"/>
        <w:rPr>
          <w:rFonts w:ascii="Palatino Linotype" w:hAnsi="Palatino Linotype"/>
          <w:i w:val="0"/>
          <w:sz w:val="22"/>
          <w:szCs w:val="22"/>
          <w:lang w:val="en-US"/>
        </w:rPr>
      </w:pPr>
      <w:bookmarkStart w:id="4" w:name="_Toc495019725"/>
      <w:bookmarkStart w:id="5" w:name="_Toc495698363"/>
      <w:bookmarkStart w:id="6" w:name="_Toc18057017"/>
      <w:proofErr w:type="spellStart"/>
      <w:r w:rsidRPr="00EC76E5">
        <w:rPr>
          <w:rFonts w:ascii="Palatino Linotype" w:hAnsi="Palatino Linotype"/>
          <w:i w:val="0"/>
          <w:sz w:val="22"/>
          <w:szCs w:val="22"/>
          <w:lang w:val="en-US"/>
        </w:rPr>
        <w:t>Kesimpulan</w:t>
      </w:r>
      <w:bookmarkEnd w:id="4"/>
      <w:bookmarkEnd w:id="5"/>
      <w:bookmarkEnd w:id="6"/>
      <w:proofErr w:type="spellEnd"/>
    </w:p>
    <w:p w14:paraId="4A7D129A" w14:textId="66632D98" w:rsidR="00EC76E5" w:rsidRPr="00EC76E5" w:rsidRDefault="00EC76E5" w:rsidP="00EC76E5">
      <w:pPr>
        <w:rPr>
          <w:rFonts w:ascii="Palatino Linotype" w:hAnsi="Palatino Linotype"/>
          <w:sz w:val="22"/>
          <w:szCs w:val="22"/>
        </w:rPr>
      </w:pPr>
      <w:r w:rsidRPr="00EC76E5">
        <w:rPr>
          <w:rFonts w:ascii="Palatino Linotype" w:hAnsi="Palatino Linotype"/>
          <w:sz w:val="22"/>
          <w:szCs w:val="22"/>
        </w:rPr>
        <w:t xml:space="preserve">Kesimpulan pada </w:t>
      </w:r>
      <w:r w:rsidRPr="00EC76E5">
        <w:rPr>
          <w:rFonts w:ascii="Palatino Linotype" w:hAnsi="Palatino Linotype"/>
          <w:i/>
          <w:sz w:val="22"/>
          <w:szCs w:val="22"/>
        </w:rPr>
        <w:t>review article</w:t>
      </w:r>
      <w:r w:rsidRPr="00EC76E5">
        <w:rPr>
          <w:rFonts w:ascii="Palatino Linotype" w:hAnsi="Palatino Linotype"/>
          <w:sz w:val="22"/>
          <w:szCs w:val="22"/>
        </w:rPr>
        <w:t xml:space="preserve"> berisi implikasi dari temuan, interpretasi oleh penulis, dan identifikasi pertanyaan riset</w:t>
      </w:r>
      <w:r w:rsidRPr="00EC76E5">
        <w:rPr>
          <w:rFonts w:ascii="Palatino Linotype" w:hAnsi="Palatino Linotype"/>
          <w:sz w:val="22"/>
          <w:szCs w:val="22"/>
          <w:lang w:val="en-US"/>
        </w:rPr>
        <w:t xml:space="preserve"> </w:t>
      </w:r>
      <w:r w:rsidRPr="00EC76E5">
        <w:rPr>
          <w:rFonts w:ascii="Palatino Linotype" w:hAnsi="Palatino Linotype"/>
          <w:sz w:val="22"/>
          <w:szCs w:val="22"/>
        </w:rPr>
        <w:fldChar w:fldCharType="begin"/>
      </w:r>
      <w:r w:rsidRPr="00EC76E5">
        <w:rPr>
          <w:rFonts w:ascii="Palatino Linotype" w:hAnsi="Palatino Linotype"/>
          <w:sz w:val="22"/>
          <w:szCs w:val="22"/>
        </w:rPr>
        <w:instrText xml:space="preserve"> XE "riset" </w:instrText>
      </w:r>
      <w:r w:rsidRPr="00EC76E5">
        <w:rPr>
          <w:rFonts w:ascii="Palatino Linotype" w:hAnsi="Palatino Linotype"/>
          <w:sz w:val="22"/>
          <w:szCs w:val="22"/>
        </w:rPr>
        <w:fldChar w:fldCharType="end"/>
      </w:r>
      <w:r w:rsidRPr="00EC76E5">
        <w:rPr>
          <w:rFonts w:ascii="Palatino Linotype" w:hAnsi="Palatino Linotype"/>
          <w:sz w:val="22"/>
          <w:szCs w:val="22"/>
        </w:rPr>
        <w:t>yang belum terselesaikan.</w:t>
      </w:r>
    </w:p>
    <w:p w14:paraId="584BF7FB" w14:textId="211438A2" w:rsidR="001C70CA" w:rsidRDefault="001C70CA" w:rsidP="00EC76E5">
      <w:pPr>
        <w:rPr>
          <w:rFonts w:ascii="Palatino Linotype" w:hAnsi="Palatino Linotype"/>
          <w:sz w:val="22"/>
          <w:szCs w:val="22"/>
        </w:rPr>
      </w:pPr>
    </w:p>
    <w:p w14:paraId="2093B48C" w14:textId="77777777" w:rsidR="000F23EF" w:rsidRPr="00753D3C" w:rsidRDefault="000F23EF" w:rsidP="000F23EF">
      <w:pPr>
        <w:pStyle w:val="Heading1"/>
        <w:numPr>
          <w:ilvl w:val="0"/>
          <w:numId w:val="1"/>
        </w:numPr>
        <w:suppressAutoHyphens/>
        <w:ind w:left="288" w:hanging="288"/>
        <w:rPr>
          <w:rFonts w:ascii="Palatino Linotype" w:hAnsi="Palatino Linotype"/>
          <w:i w:val="0"/>
          <w:sz w:val="22"/>
          <w:szCs w:val="22"/>
          <w:lang w:val="en-US"/>
        </w:rPr>
      </w:pPr>
      <w:r w:rsidRPr="00753D3C">
        <w:rPr>
          <w:rFonts w:ascii="Palatino Linotype" w:hAnsi="Palatino Linotype"/>
          <w:i w:val="0"/>
          <w:sz w:val="22"/>
          <w:szCs w:val="22"/>
          <w:lang w:val="en-US"/>
        </w:rPr>
        <w:t>Author's declaration</w:t>
      </w:r>
    </w:p>
    <w:p w14:paraId="5D823207" w14:textId="77777777" w:rsidR="000F23EF" w:rsidRPr="00753D3C" w:rsidRDefault="000F23EF" w:rsidP="000F23EF">
      <w:pPr>
        <w:spacing w:line="240" w:lineRule="auto"/>
        <w:ind w:firstLine="0"/>
        <w:rPr>
          <w:rFonts w:ascii="Palatino Linotype" w:hAnsi="Palatino Linotype"/>
          <w:b/>
          <w:sz w:val="22"/>
          <w:szCs w:val="22"/>
        </w:rPr>
      </w:pPr>
      <w:r w:rsidRPr="00753D3C">
        <w:rPr>
          <w:rFonts w:ascii="Palatino Linotype" w:hAnsi="Palatino Linotype"/>
          <w:b/>
          <w:sz w:val="22"/>
          <w:szCs w:val="22"/>
        </w:rPr>
        <w:t>Authors’ contributions and responsibilities</w:t>
      </w:r>
    </w:p>
    <w:p w14:paraId="66C62835" w14:textId="77777777" w:rsidR="000F23EF" w:rsidRPr="00753D3C" w:rsidRDefault="000F23EF" w:rsidP="000F23EF">
      <w:pPr>
        <w:rPr>
          <w:rFonts w:ascii="Palatino Linotype" w:hAnsi="Palatino Linotype"/>
          <w:sz w:val="20"/>
        </w:rPr>
      </w:pPr>
      <w:r w:rsidRPr="00753D3C">
        <w:rPr>
          <w:rFonts w:ascii="Palatino Linotype" w:hAnsi="Palatino Linotype"/>
          <w:sz w:val="20"/>
        </w:rPr>
        <w:t>Write the contribution of each author here, or mark the following column.</w:t>
      </w:r>
    </w:p>
    <w:p w14:paraId="5B016825" w14:textId="77777777" w:rsidR="000F23EF" w:rsidRDefault="000F23EF" w:rsidP="000F23EF">
      <w:pPr>
        <w:spacing w:line="240" w:lineRule="auto"/>
        <w:rPr>
          <w:rFonts w:ascii="Palatino Linotype" w:hAnsi="Palatino Linotype"/>
          <w:sz w:val="22"/>
          <w:szCs w:val="22"/>
        </w:rPr>
      </w:pPr>
    </w:p>
    <w:tbl>
      <w:tblPr>
        <w:tblW w:w="9072" w:type="dxa"/>
        <w:tblInd w:w="-10" w:type="dxa"/>
        <w:tblLayout w:type="fixed"/>
        <w:tblLook w:val="04A0" w:firstRow="1" w:lastRow="0" w:firstColumn="1" w:lastColumn="0" w:noHBand="0" w:noVBand="1"/>
      </w:tblPr>
      <w:tblGrid>
        <w:gridCol w:w="360"/>
        <w:gridCol w:w="8712"/>
      </w:tblGrid>
      <w:tr w:rsidR="000F23EF" w:rsidRPr="00753D3C" w14:paraId="61AAA40B" w14:textId="77777777" w:rsidTr="007E6C06">
        <w:trPr>
          <w:trHeight w:val="93"/>
        </w:trPr>
        <w:tc>
          <w:tcPr>
            <w:tcW w:w="3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0054D0C" w14:textId="77777777" w:rsidR="000F23EF" w:rsidRPr="00753D3C" w:rsidRDefault="000F23EF"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 </w:t>
            </w:r>
          </w:p>
        </w:tc>
        <w:tc>
          <w:tcPr>
            <w:tcW w:w="8712" w:type="dxa"/>
            <w:tcBorders>
              <w:top w:val="nil"/>
              <w:left w:val="nil"/>
              <w:bottom w:val="nil"/>
              <w:right w:val="nil"/>
            </w:tcBorders>
            <w:shd w:val="clear" w:color="auto" w:fill="auto"/>
            <w:vAlign w:val="center"/>
            <w:hideMark/>
          </w:tcPr>
          <w:p w14:paraId="4669BDFE" w14:textId="77777777" w:rsidR="000F23EF" w:rsidRPr="00753D3C" w:rsidRDefault="000F23EF"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The authors made substantial contributions to the conception and design of the study.</w:t>
            </w:r>
          </w:p>
        </w:tc>
      </w:tr>
      <w:tr w:rsidR="000F23EF" w:rsidRPr="00753D3C" w14:paraId="07B690FF" w14:textId="77777777" w:rsidTr="007E6C06">
        <w:trPr>
          <w:trHeight w:val="31"/>
        </w:trPr>
        <w:tc>
          <w:tcPr>
            <w:tcW w:w="360" w:type="dxa"/>
            <w:tcBorders>
              <w:top w:val="nil"/>
              <w:left w:val="nil"/>
              <w:bottom w:val="single" w:sz="8" w:space="0" w:color="000000"/>
              <w:right w:val="nil"/>
            </w:tcBorders>
            <w:shd w:val="clear" w:color="auto" w:fill="auto"/>
            <w:vAlign w:val="center"/>
            <w:hideMark/>
          </w:tcPr>
          <w:p w14:paraId="6A6433FA" w14:textId="77777777" w:rsidR="000F23EF" w:rsidRPr="00753D3C" w:rsidRDefault="000F23EF" w:rsidP="007E6C06">
            <w:pPr>
              <w:spacing w:line="240" w:lineRule="auto"/>
              <w:ind w:firstLine="0"/>
              <w:rPr>
                <w:rFonts w:ascii="Palatino Linotype" w:hAnsi="Palatino Linotype" w:cs="Calibri"/>
                <w:color w:val="000000"/>
                <w:sz w:val="8"/>
                <w:szCs w:val="8"/>
                <w:lang w:val="en-US"/>
              </w:rPr>
            </w:pPr>
            <w:r w:rsidRPr="00753D3C">
              <w:rPr>
                <w:rFonts w:ascii="Palatino Linotype" w:hAnsi="Palatino Linotype" w:cs="Calibri"/>
                <w:color w:val="000000"/>
                <w:sz w:val="8"/>
                <w:szCs w:val="8"/>
              </w:rPr>
              <w:t> </w:t>
            </w:r>
          </w:p>
        </w:tc>
        <w:tc>
          <w:tcPr>
            <w:tcW w:w="8712" w:type="dxa"/>
            <w:tcBorders>
              <w:top w:val="nil"/>
              <w:left w:val="nil"/>
              <w:bottom w:val="nil"/>
              <w:right w:val="nil"/>
            </w:tcBorders>
            <w:shd w:val="clear" w:color="auto" w:fill="auto"/>
            <w:vAlign w:val="center"/>
            <w:hideMark/>
          </w:tcPr>
          <w:p w14:paraId="212AF2EF" w14:textId="77777777" w:rsidR="000F23EF" w:rsidRPr="00753D3C" w:rsidRDefault="000F23EF" w:rsidP="007E6C06">
            <w:pPr>
              <w:spacing w:line="240" w:lineRule="auto"/>
              <w:ind w:firstLine="0"/>
              <w:rPr>
                <w:rFonts w:ascii="Palatino Linotype" w:hAnsi="Palatino Linotype" w:cs="Calibri"/>
                <w:color w:val="000000"/>
                <w:sz w:val="8"/>
                <w:szCs w:val="8"/>
                <w:lang w:val="en-US"/>
              </w:rPr>
            </w:pPr>
          </w:p>
        </w:tc>
      </w:tr>
      <w:tr w:rsidR="000F23EF" w:rsidRPr="00753D3C" w14:paraId="7F6598FC" w14:textId="77777777" w:rsidTr="007E6C06">
        <w:trPr>
          <w:trHeight w:val="31"/>
        </w:trPr>
        <w:tc>
          <w:tcPr>
            <w:tcW w:w="36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01E535C5" w14:textId="77777777" w:rsidR="000F23EF" w:rsidRPr="00753D3C" w:rsidRDefault="000F23EF"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 </w:t>
            </w:r>
          </w:p>
        </w:tc>
        <w:tc>
          <w:tcPr>
            <w:tcW w:w="8712" w:type="dxa"/>
            <w:tcBorders>
              <w:top w:val="nil"/>
              <w:left w:val="nil"/>
              <w:bottom w:val="nil"/>
              <w:right w:val="nil"/>
            </w:tcBorders>
            <w:shd w:val="clear" w:color="auto" w:fill="auto"/>
            <w:vAlign w:val="center"/>
            <w:hideMark/>
          </w:tcPr>
          <w:p w14:paraId="514C83B5" w14:textId="77777777" w:rsidR="000F23EF" w:rsidRPr="00753D3C" w:rsidRDefault="000F23EF"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The authors took responsibility for data analysis, interpretation and discussion of results. </w:t>
            </w:r>
          </w:p>
        </w:tc>
      </w:tr>
      <w:tr w:rsidR="000F23EF" w:rsidRPr="00753D3C" w14:paraId="293EC1A9" w14:textId="77777777" w:rsidTr="007E6C06">
        <w:trPr>
          <w:trHeight w:val="31"/>
        </w:trPr>
        <w:tc>
          <w:tcPr>
            <w:tcW w:w="360" w:type="dxa"/>
            <w:tcBorders>
              <w:top w:val="nil"/>
              <w:left w:val="nil"/>
              <w:bottom w:val="single" w:sz="8" w:space="0" w:color="000000"/>
              <w:right w:val="nil"/>
            </w:tcBorders>
            <w:shd w:val="clear" w:color="auto" w:fill="auto"/>
            <w:vAlign w:val="center"/>
            <w:hideMark/>
          </w:tcPr>
          <w:p w14:paraId="77AAF168" w14:textId="77777777" w:rsidR="000F23EF" w:rsidRPr="00753D3C" w:rsidRDefault="000F23EF" w:rsidP="007E6C06">
            <w:pPr>
              <w:spacing w:line="240" w:lineRule="auto"/>
              <w:ind w:firstLine="0"/>
              <w:rPr>
                <w:rFonts w:ascii="Palatino Linotype" w:hAnsi="Palatino Linotype" w:cs="Calibri"/>
                <w:color w:val="000000"/>
                <w:sz w:val="8"/>
                <w:szCs w:val="8"/>
                <w:lang w:val="en-US"/>
              </w:rPr>
            </w:pPr>
            <w:r w:rsidRPr="00753D3C">
              <w:rPr>
                <w:rFonts w:ascii="Palatino Linotype" w:hAnsi="Palatino Linotype" w:cs="Calibri"/>
                <w:color w:val="000000"/>
                <w:sz w:val="8"/>
                <w:szCs w:val="8"/>
              </w:rPr>
              <w:t> </w:t>
            </w:r>
          </w:p>
        </w:tc>
        <w:tc>
          <w:tcPr>
            <w:tcW w:w="8712" w:type="dxa"/>
            <w:tcBorders>
              <w:top w:val="nil"/>
              <w:left w:val="nil"/>
              <w:bottom w:val="nil"/>
              <w:right w:val="nil"/>
            </w:tcBorders>
            <w:shd w:val="clear" w:color="auto" w:fill="auto"/>
            <w:vAlign w:val="center"/>
            <w:hideMark/>
          </w:tcPr>
          <w:p w14:paraId="73FC1857" w14:textId="77777777" w:rsidR="000F23EF" w:rsidRPr="00753D3C" w:rsidRDefault="000F23EF" w:rsidP="007E6C06">
            <w:pPr>
              <w:spacing w:line="240" w:lineRule="auto"/>
              <w:ind w:firstLine="0"/>
              <w:rPr>
                <w:rFonts w:ascii="Palatino Linotype" w:hAnsi="Palatino Linotype" w:cs="Calibri"/>
                <w:color w:val="000000"/>
                <w:sz w:val="8"/>
                <w:szCs w:val="8"/>
                <w:lang w:val="en-US"/>
              </w:rPr>
            </w:pPr>
          </w:p>
        </w:tc>
      </w:tr>
      <w:tr w:rsidR="000F23EF" w:rsidRPr="00753D3C" w14:paraId="051B8622" w14:textId="77777777" w:rsidTr="007E6C06">
        <w:trPr>
          <w:trHeight w:val="136"/>
        </w:trPr>
        <w:tc>
          <w:tcPr>
            <w:tcW w:w="36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67983434" w14:textId="77777777" w:rsidR="000F23EF" w:rsidRPr="00753D3C" w:rsidRDefault="000F23EF" w:rsidP="007E6C06">
            <w:pPr>
              <w:spacing w:line="240" w:lineRule="auto"/>
              <w:ind w:firstLine="0"/>
              <w:rPr>
                <w:rFonts w:ascii="Palatino Linotype" w:hAnsi="Palatino Linotype" w:cs="Calibri"/>
                <w:color w:val="000000"/>
                <w:sz w:val="18"/>
                <w:szCs w:val="18"/>
                <w:lang w:val="en-US"/>
              </w:rPr>
            </w:pPr>
            <w:r w:rsidRPr="00753D3C">
              <w:rPr>
                <w:rFonts w:ascii="Palatino Linotype" w:hAnsi="Palatino Linotype" w:cs="Calibri"/>
                <w:color w:val="000000"/>
                <w:sz w:val="18"/>
                <w:szCs w:val="18"/>
              </w:rPr>
              <w:t> </w:t>
            </w:r>
          </w:p>
        </w:tc>
        <w:tc>
          <w:tcPr>
            <w:tcW w:w="8712" w:type="dxa"/>
            <w:tcBorders>
              <w:top w:val="nil"/>
              <w:left w:val="nil"/>
              <w:bottom w:val="nil"/>
              <w:right w:val="nil"/>
            </w:tcBorders>
            <w:shd w:val="clear" w:color="auto" w:fill="auto"/>
            <w:vAlign w:val="center"/>
            <w:hideMark/>
          </w:tcPr>
          <w:p w14:paraId="5517977D" w14:textId="77777777" w:rsidR="000F23EF" w:rsidRPr="00753D3C" w:rsidRDefault="000F23EF" w:rsidP="007E6C06">
            <w:pPr>
              <w:spacing w:line="240" w:lineRule="auto"/>
              <w:ind w:firstLine="0"/>
              <w:rPr>
                <w:rFonts w:ascii="Palatino Linotype" w:hAnsi="Palatino Linotype" w:cs="Calibri"/>
                <w:color w:val="000000"/>
                <w:sz w:val="18"/>
                <w:szCs w:val="18"/>
                <w:lang w:val="en-US"/>
              </w:rPr>
            </w:pPr>
            <w:r w:rsidRPr="00753D3C">
              <w:rPr>
                <w:rFonts w:ascii="Palatino Linotype" w:hAnsi="Palatino Linotype" w:cs="Calibri"/>
                <w:color w:val="000000"/>
                <w:sz w:val="18"/>
                <w:szCs w:val="18"/>
              </w:rPr>
              <w:t>The authors read and approved the final manuscript.</w:t>
            </w:r>
          </w:p>
        </w:tc>
      </w:tr>
    </w:tbl>
    <w:p w14:paraId="0BF5732A" w14:textId="77777777" w:rsidR="000F23EF" w:rsidRDefault="000F23EF" w:rsidP="000F23EF">
      <w:pPr>
        <w:spacing w:line="240" w:lineRule="auto"/>
        <w:rPr>
          <w:rFonts w:ascii="Palatino Linotype" w:hAnsi="Palatino Linotype"/>
          <w:sz w:val="22"/>
          <w:szCs w:val="22"/>
        </w:rPr>
      </w:pPr>
    </w:p>
    <w:p w14:paraId="624FB732" w14:textId="77777777" w:rsidR="000F23EF" w:rsidRPr="00753D3C" w:rsidRDefault="000F23EF" w:rsidP="000F23EF">
      <w:pPr>
        <w:spacing w:line="240" w:lineRule="auto"/>
        <w:ind w:firstLine="0"/>
        <w:rPr>
          <w:rFonts w:ascii="Palatino Linotype" w:hAnsi="Palatino Linotype"/>
          <w:b/>
          <w:sz w:val="22"/>
          <w:szCs w:val="22"/>
        </w:rPr>
      </w:pPr>
      <w:r w:rsidRPr="00753D3C">
        <w:rPr>
          <w:rFonts w:ascii="Palatino Linotype" w:hAnsi="Palatino Linotype"/>
          <w:b/>
          <w:sz w:val="22"/>
          <w:szCs w:val="22"/>
        </w:rPr>
        <w:t>Funding</w:t>
      </w:r>
    </w:p>
    <w:p w14:paraId="2733E80F" w14:textId="77777777" w:rsidR="000F23EF" w:rsidRPr="00753D3C" w:rsidRDefault="000F23EF" w:rsidP="000F23EF">
      <w:pPr>
        <w:rPr>
          <w:rFonts w:ascii="Palatino Linotype" w:hAnsi="Palatino Linotype"/>
          <w:sz w:val="20"/>
        </w:rPr>
      </w:pPr>
      <w:r w:rsidRPr="00753D3C">
        <w:rPr>
          <w:rFonts w:ascii="Palatino Linotype" w:hAnsi="Palatino Linotype"/>
          <w:sz w:val="20"/>
        </w:rPr>
        <w:t>Write down the research funding, if any.</w:t>
      </w:r>
    </w:p>
    <w:p w14:paraId="0D5A5AB3" w14:textId="77777777" w:rsidR="000F23EF" w:rsidRPr="00753D3C" w:rsidRDefault="000F23EF" w:rsidP="000F23EF">
      <w:pPr>
        <w:spacing w:line="240" w:lineRule="auto"/>
        <w:rPr>
          <w:rFonts w:ascii="Palatino Linotype" w:hAnsi="Palatino Linotype"/>
          <w:sz w:val="22"/>
          <w:szCs w:val="22"/>
        </w:rPr>
      </w:pPr>
      <w:r w:rsidRPr="00753D3C">
        <w:rPr>
          <w:rFonts w:ascii="Palatino Linotype" w:hAnsi="Palatino Linotype"/>
          <w:sz w:val="22"/>
          <w:szCs w:val="22"/>
        </w:rPr>
        <w:t> </w:t>
      </w:r>
    </w:p>
    <w:p w14:paraId="5E5630EF" w14:textId="77777777" w:rsidR="000F23EF" w:rsidRDefault="000F23EF" w:rsidP="000F23EF">
      <w:pPr>
        <w:spacing w:line="240" w:lineRule="auto"/>
        <w:ind w:firstLine="0"/>
        <w:rPr>
          <w:rFonts w:ascii="Palatino Linotype" w:hAnsi="Palatino Linotype"/>
          <w:b/>
          <w:sz w:val="22"/>
          <w:szCs w:val="22"/>
        </w:rPr>
      </w:pPr>
      <w:r w:rsidRPr="00753D3C">
        <w:rPr>
          <w:rFonts w:ascii="Palatino Linotype" w:hAnsi="Palatino Linotype"/>
          <w:b/>
          <w:sz w:val="22"/>
          <w:szCs w:val="22"/>
        </w:rPr>
        <w:t>Availability of data and materials</w:t>
      </w:r>
    </w:p>
    <w:tbl>
      <w:tblPr>
        <w:tblW w:w="9072" w:type="dxa"/>
        <w:tblInd w:w="-10" w:type="dxa"/>
        <w:tblLook w:val="04A0" w:firstRow="1" w:lastRow="0" w:firstColumn="1" w:lastColumn="0" w:noHBand="0" w:noVBand="1"/>
      </w:tblPr>
      <w:tblGrid>
        <w:gridCol w:w="381"/>
        <w:gridCol w:w="8691"/>
      </w:tblGrid>
      <w:tr w:rsidR="000F23EF" w:rsidRPr="00753D3C" w14:paraId="5B3879A4" w14:textId="77777777" w:rsidTr="007E6C06">
        <w:trPr>
          <w:trHeight w:val="105"/>
        </w:trPr>
        <w:tc>
          <w:tcPr>
            <w:tcW w:w="360" w:type="dxa"/>
            <w:tcBorders>
              <w:top w:val="single" w:sz="8" w:space="0" w:color="000000"/>
              <w:left w:val="single" w:sz="8" w:space="0" w:color="000000"/>
              <w:bottom w:val="single" w:sz="8" w:space="0" w:color="000000"/>
              <w:right w:val="single" w:sz="8" w:space="0" w:color="000000"/>
            </w:tcBorders>
            <w:shd w:val="clear" w:color="auto" w:fill="4BACC6" w:themeFill="accent5"/>
            <w:vAlign w:val="center"/>
            <w:hideMark/>
          </w:tcPr>
          <w:p w14:paraId="2BA02B99" w14:textId="77777777" w:rsidR="000F23EF" w:rsidRPr="00753D3C" w:rsidRDefault="000F23EF" w:rsidP="007E6C06">
            <w:pPr>
              <w:spacing w:line="240" w:lineRule="auto"/>
              <w:ind w:firstLine="0"/>
              <w:rPr>
                <w:rFonts w:ascii="Palatino Linotype" w:hAnsi="Palatino Linotype" w:cs="Calibri"/>
                <w:color w:val="000000"/>
                <w:sz w:val="22"/>
                <w:szCs w:val="22"/>
                <w:lang w:val="en-US"/>
              </w:rPr>
            </w:pPr>
            <w:r w:rsidRPr="00753D3C">
              <w:rPr>
                <w:rFonts w:ascii="Palatino Linotype" w:hAnsi="Palatino Linotype" w:cs="Calibri"/>
                <w:color w:val="000000"/>
                <w:sz w:val="22"/>
                <w:szCs w:val="22"/>
              </w:rPr>
              <w:t> </w:t>
            </w:r>
            <w:r>
              <w:rPr>
                <w:rFonts w:ascii="Palatino Linotype" w:hAnsi="Palatino Linotype" w:cs="Calibri"/>
                <w:color w:val="000000"/>
                <w:sz w:val="22"/>
                <w:szCs w:val="22"/>
              </w:rPr>
              <w:t>√</w:t>
            </w:r>
          </w:p>
        </w:tc>
        <w:tc>
          <w:tcPr>
            <w:tcW w:w="8712" w:type="dxa"/>
            <w:tcBorders>
              <w:top w:val="nil"/>
              <w:left w:val="nil"/>
              <w:bottom w:val="nil"/>
              <w:right w:val="nil"/>
            </w:tcBorders>
            <w:shd w:val="clear" w:color="auto" w:fill="auto"/>
            <w:vAlign w:val="center"/>
            <w:hideMark/>
          </w:tcPr>
          <w:p w14:paraId="3AB56034" w14:textId="77777777" w:rsidR="000F23EF" w:rsidRPr="00753D3C" w:rsidRDefault="000F23EF"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All data are available from the authors.</w:t>
            </w:r>
          </w:p>
        </w:tc>
      </w:tr>
    </w:tbl>
    <w:p w14:paraId="209F5EBF" w14:textId="77777777" w:rsidR="000F23EF" w:rsidRDefault="000F23EF" w:rsidP="000F23EF">
      <w:pPr>
        <w:spacing w:line="240" w:lineRule="auto"/>
        <w:ind w:firstLine="0"/>
        <w:rPr>
          <w:rFonts w:ascii="Palatino Linotype" w:hAnsi="Palatino Linotype"/>
          <w:b/>
          <w:sz w:val="22"/>
          <w:szCs w:val="22"/>
        </w:rPr>
      </w:pPr>
    </w:p>
    <w:p w14:paraId="1D029AE2" w14:textId="77777777" w:rsidR="000F23EF" w:rsidRDefault="000F23EF" w:rsidP="000F23EF">
      <w:pPr>
        <w:spacing w:line="240" w:lineRule="auto"/>
        <w:ind w:firstLine="0"/>
        <w:rPr>
          <w:rFonts w:ascii="Palatino Linotype" w:hAnsi="Palatino Linotype"/>
          <w:b/>
          <w:sz w:val="22"/>
          <w:szCs w:val="22"/>
        </w:rPr>
      </w:pPr>
      <w:r w:rsidRPr="00753D3C">
        <w:rPr>
          <w:rFonts w:ascii="Palatino Linotype" w:hAnsi="Palatino Linotype"/>
          <w:b/>
          <w:sz w:val="22"/>
          <w:szCs w:val="22"/>
        </w:rPr>
        <w:t>Competing interests</w:t>
      </w:r>
    </w:p>
    <w:tbl>
      <w:tblPr>
        <w:tblW w:w="9072" w:type="dxa"/>
        <w:tblInd w:w="-10" w:type="dxa"/>
        <w:tblLook w:val="04A0" w:firstRow="1" w:lastRow="0" w:firstColumn="1" w:lastColumn="0" w:noHBand="0" w:noVBand="1"/>
      </w:tblPr>
      <w:tblGrid>
        <w:gridCol w:w="381"/>
        <w:gridCol w:w="8691"/>
      </w:tblGrid>
      <w:tr w:rsidR="000F23EF" w:rsidRPr="00753D3C" w14:paraId="29237BF9" w14:textId="77777777" w:rsidTr="007E6C06">
        <w:trPr>
          <w:trHeight w:val="34"/>
        </w:trPr>
        <w:tc>
          <w:tcPr>
            <w:tcW w:w="381" w:type="dxa"/>
            <w:tcBorders>
              <w:top w:val="single" w:sz="8" w:space="0" w:color="000000"/>
              <w:left w:val="single" w:sz="8" w:space="0" w:color="000000"/>
              <w:bottom w:val="single" w:sz="8" w:space="0" w:color="000000"/>
              <w:right w:val="single" w:sz="8" w:space="0" w:color="000000"/>
            </w:tcBorders>
            <w:shd w:val="clear" w:color="auto" w:fill="4BACC6" w:themeFill="accent5"/>
            <w:vAlign w:val="center"/>
            <w:hideMark/>
          </w:tcPr>
          <w:p w14:paraId="07FC8D3F" w14:textId="77777777" w:rsidR="000F23EF" w:rsidRPr="00753D3C" w:rsidRDefault="000F23EF" w:rsidP="007E6C06">
            <w:pPr>
              <w:spacing w:line="240" w:lineRule="auto"/>
              <w:ind w:firstLine="0"/>
              <w:rPr>
                <w:rFonts w:ascii="Palatino Linotype" w:hAnsi="Palatino Linotype" w:cs="Calibri"/>
                <w:color w:val="000000"/>
                <w:sz w:val="22"/>
                <w:szCs w:val="22"/>
                <w:lang w:val="en-US"/>
              </w:rPr>
            </w:pPr>
            <w:r w:rsidRPr="00753D3C">
              <w:rPr>
                <w:rFonts w:ascii="Palatino Linotype" w:hAnsi="Palatino Linotype" w:cs="Calibri"/>
                <w:color w:val="000000"/>
                <w:sz w:val="22"/>
                <w:szCs w:val="22"/>
              </w:rPr>
              <w:t> </w:t>
            </w:r>
            <w:r>
              <w:rPr>
                <w:rFonts w:ascii="Palatino Linotype" w:hAnsi="Palatino Linotype" w:cs="Calibri"/>
                <w:color w:val="000000"/>
                <w:sz w:val="22"/>
                <w:szCs w:val="22"/>
              </w:rPr>
              <w:t>√</w:t>
            </w:r>
          </w:p>
        </w:tc>
        <w:tc>
          <w:tcPr>
            <w:tcW w:w="8691" w:type="dxa"/>
            <w:tcBorders>
              <w:top w:val="nil"/>
              <w:left w:val="nil"/>
              <w:bottom w:val="nil"/>
              <w:right w:val="nil"/>
            </w:tcBorders>
            <w:shd w:val="clear" w:color="auto" w:fill="auto"/>
            <w:vAlign w:val="center"/>
            <w:hideMark/>
          </w:tcPr>
          <w:p w14:paraId="7EC365C0" w14:textId="77777777" w:rsidR="000F23EF" w:rsidRPr="00753D3C" w:rsidRDefault="000F23EF" w:rsidP="007E6C06">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The authors declare no competing interest.</w:t>
            </w:r>
          </w:p>
        </w:tc>
      </w:tr>
    </w:tbl>
    <w:p w14:paraId="5157D7CC" w14:textId="77777777" w:rsidR="000F23EF" w:rsidRDefault="000F23EF" w:rsidP="000F23EF">
      <w:pPr>
        <w:spacing w:line="240" w:lineRule="auto"/>
        <w:ind w:firstLine="0"/>
        <w:rPr>
          <w:rFonts w:ascii="Palatino Linotype" w:hAnsi="Palatino Linotype"/>
          <w:b/>
          <w:sz w:val="22"/>
          <w:szCs w:val="22"/>
        </w:rPr>
      </w:pPr>
    </w:p>
    <w:p w14:paraId="31FE8CDE" w14:textId="77777777" w:rsidR="000F23EF" w:rsidRPr="00753D3C" w:rsidRDefault="000F23EF" w:rsidP="000F23EF">
      <w:pPr>
        <w:spacing w:line="240" w:lineRule="auto"/>
        <w:ind w:firstLine="0"/>
        <w:rPr>
          <w:rFonts w:ascii="Palatino Linotype" w:hAnsi="Palatino Linotype"/>
          <w:b/>
          <w:sz w:val="22"/>
          <w:szCs w:val="22"/>
        </w:rPr>
      </w:pPr>
      <w:r w:rsidRPr="00753D3C">
        <w:rPr>
          <w:rFonts w:ascii="Palatino Linotype" w:hAnsi="Palatino Linotype"/>
          <w:b/>
          <w:sz w:val="22"/>
          <w:szCs w:val="22"/>
        </w:rPr>
        <w:t>Additional information</w:t>
      </w:r>
    </w:p>
    <w:p w14:paraId="0D6EFFBC" w14:textId="77777777" w:rsidR="000F23EF" w:rsidRPr="00753D3C" w:rsidRDefault="000F23EF" w:rsidP="000F23EF">
      <w:pPr>
        <w:rPr>
          <w:rFonts w:ascii="Palatino Linotype" w:hAnsi="Palatino Linotype"/>
          <w:sz w:val="20"/>
        </w:rPr>
      </w:pPr>
      <w:r w:rsidRPr="00753D3C">
        <w:rPr>
          <w:rFonts w:ascii="Palatino Linotype" w:hAnsi="Palatino Linotype"/>
          <w:sz w:val="20"/>
        </w:rPr>
        <w:t>Write additional information related to this research, if any.</w:t>
      </w:r>
    </w:p>
    <w:p w14:paraId="76559607" w14:textId="77777777" w:rsidR="000F23EF" w:rsidRDefault="000F23EF" w:rsidP="000F23EF">
      <w:pPr>
        <w:rPr>
          <w:rFonts w:ascii="Palatino Linotype" w:hAnsi="Palatino Linotype"/>
          <w:sz w:val="20"/>
        </w:rPr>
      </w:pPr>
    </w:p>
    <w:p w14:paraId="43B91170" w14:textId="62A0926E" w:rsidR="00F37C4F" w:rsidRPr="00EC76E5" w:rsidRDefault="00F37C4F" w:rsidP="00EC76E5">
      <w:pPr>
        <w:pStyle w:val="Heading1"/>
        <w:numPr>
          <w:ilvl w:val="0"/>
          <w:numId w:val="1"/>
        </w:numPr>
        <w:suppressAutoHyphens/>
        <w:ind w:left="288" w:hanging="288"/>
        <w:rPr>
          <w:rFonts w:ascii="Palatino Linotype" w:hAnsi="Palatino Linotype"/>
          <w:sz w:val="22"/>
          <w:szCs w:val="22"/>
          <w:lang w:val="en-US"/>
        </w:rPr>
      </w:pPr>
      <w:bookmarkStart w:id="7" w:name="_Toc18057018"/>
      <w:r w:rsidRPr="00EC76E5">
        <w:rPr>
          <w:rFonts w:ascii="Palatino Linotype" w:hAnsi="Palatino Linotype"/>
          <w:sz w:val="22"/>
          <w:szCs w:val="22"/>
          <w:lang w:val="en-US"/>
        </w:rPr>
        <w:t>Acknowledgement</w:t>
      </w:r>
      <w:bookmarkEnd w:id="7"/>
    </w:p>
    <w:p w14:paraId="42247846" w14:textId="4E7510E4" w:rsidR="00EC76E5" w:rsidRPr="00EC76E5" w:rsidRDefault="007462E1" w:rsidP="00EC76E5">
      <w:pPr>
        <w:rPr>
          <w:rFonts w:ascii="Palatino Linotype" w:hAnsi="Palatino Linotype"/>
          <w:sz w:val="22"/>
          <w:szCs w:val="22"/>
        </w:rPr>
      </w:pPr>
      <w:proofErr w:type="spellStart"/>
      <w:r>
        <w:rPr>
          <w:rFonts w:ascii="Palatino Linotype" w:hAnsi="Palatino Linotype"/>
          <w:sz w:val="22"/>
          <w:szCs w:val="22"/>
          <w:lang w:val="en-US"/>
        </w:rPr>
        <w:t>Ba</w:t>
      </w:r>
      <w:r w:rsidR="006C3A0E">
        <w:rPr>
          <w:rFonts w:ascii="Palatino Linotype" w:hAnsi="Palatino Linotype"/>
          <w:sz w:val="22"/>
          <w:szCs w:val="22"/>
          <w:lang w:val="en-US"/>
        </w:rPr>
        <w:t>gian</w:t>
      </w:r>
      <w:proofErr w:type="spellEnd"/>
      <w:r w:rsidR="00F37C4F" w:rsidRPr="00EC76E5">
        <w:rPr>
          <w:rFonts w:ascii="Palatino Linotype" w:hAnsi="Palatino Linotype"/>
          <w:sz w:val="22"/>
          <w:szCs w:val="22"/>
        </w:rPr>
        <w:t xml:space="preserve"> </w:t>
      </w:r>
      <w:r w:rsidR="00F37C4F" w:rsidRPr="00EC76E5">
        <w:rPr>
          <w:rFonts w:ascii="Palatino Linotype" w:hAnsi="Palatino Linotype"/>
          <w:i/>
          <w:sz w:val="22"/>
          <w:szCs w:val="22"/>
        </w:rPr>
        <w:t>acknowledgement</w:t>
      </w:r>
      <w:r w:rsidR="00EC76E5" w:rsidRPr="00EC76E5">
        <w:rPr>
          <w:rFonts w:ascii="Palatino Linotype" w:hAnsi="Palatino Linotype"/>
          <w:sz w:val="22"/>
          <w:szCs w:val="22"/>
        </w:rPr>
        <w:t xml:space="preserve"> berisi ucapan terimakasih kepada orang-orang atau lembaga yang membantu pencarian dan penyediaan literatur dan data, penataan materi, atau proses penulisan.</w:t>
      </w:r>
    </w:p>
    <w:p w14:paraId="5B54E34B" w14:textId="4CB92064" w:rsidR="00F37C4F" w:rsidRPr="00F37C4F" w:rsidRDefault="00F37C4F" w:rsidP="00EC76E5">
      <w:pPr>
        <w:rPr>
          <w:rFonts w:ascii="Palatino Linotype" w:hAnsi="Palatino Linotype"/>
          <w:sz w:val="22"/>
          <w:szCs w:val="22"/>
          <w:lang w:val="en-US"/>
        </w:rPr>
      </w:pPr>
    </w:p>
    <w:p w14:paraId="76459E25" w14:textId="07C0C5B1" w:rsidR="00F37C4F" w:rsidRDefault="00F37C4F" w:rsidP="00EC76E5">
      <w:pPr>
        <w:pStyle w:val="Heading1"/>
        <w:numPr>
          <w:ilvl w:val="0"/>
          <w:numId w:val="1"/>
        </w:numPr>
        <w:suppressAutoHyphens/>
        <w:ind w:left="288" w:hanging="288"/>
        <w:rPr>
          <w:rFonts w:ascii="Palatino Linotype" w:hAnsi="Palatino Linotype"/>
          <w:i w:val="0"/>
          <w:sz w:val="22"/>
          <w:szCs w:val="22"/>
          <w:lang w:val="en-US"/>
        </w:rPr>
      </w:pPr>
      <w:bookmarkStart w:id="8" w:name="_Toc18057019"/>
      <w:proofErr w:type="spellStart"/>
      <w:r w:rsidRPr="00F37C4F">
        <w:rPr>
          <w:rFonts w:ascii="Palatino Linotype" w:hAnsi="Palatino Linotype"/>
          <w:i w:val="0"/>
          <w:sz w:val="22"/>
          <w:szCs w:val="22"/>
          <w:lang w:val="en-US"/>
        </w:rPr>
        <w:lastRenderedPageBreak/>
        <w:t>Referensi</w:t>
      </w:r>
      <w:bookmarkEnd w:id="8"/>
      <w:proofErr w:type="spellEnd"/>
    </w:p>
    <w:p w14:paraId="5252BA6A" w14:textId="44E31C5E" w:rsidR="00F37C4F" w:rsidRPr="00F37C4F" w:rsidRDefault="00F37C4F" w:rsidP="00EC76E5">
      <w:pPr>
        <w:rPr>
          <w:rFonts w:ascii="Palatino Linotype" w:hAnsi="Palatino Linotype"/>
          <w:sz w:val="22"/>
          <w:szCs w:val="22"/>
        </w:rPr>
      </w:pPr>
      <w:r w:rsidRPr="00F37C4F">
        <w:rPr>
          <w:rFonts w:ascii="Palatino Linotype" w:hAnsi="Palatino Linotype"/>
          <w:sz w:val="22"/>
          <w:szCs w:val="22"/>
        </w:rPr>
        <w:t xml:space="preserve">Biasanya, ada lebih banyak kesalahan dalam referensi daripada bagian manuskrip lainnya. Namun, dengan adanya </w:t>
      </w:r>
      <w:r w:rsidRPr="00F37C4F">
        <w:rPr>
          <w:rFonts w:ascii="Palatino Linotype" w:hAnsi="Palatino Linotype"/>
          <w:i/>
          <w:sz w:val="22"/>
          <w:szCs w:val="22"/>
        </w:rPr>
        <w:t>software reference management</w:t>
      </w:r>
      <w:r w:rsidRPr="00F37C4F">
        <w:rPr>
          <w:rFonts w:ascii="Palatino Linotype" w:hAnsi="Palatino Linotype"/>
          <w:sz w:val="22"/>
          <w:szCs w:val="22"/>
        </w:rPr>
        <w:t>, sekarang lebih mudah untuk menghindari masalah ini. Dalam teks, penulis harus mengutip semua pustaka yang dirujuk dan sebaliknya. Minimalkan penggunaan komunikasi pribadi, jangan menyertakan pengamatan yang tidak dipublikasikan, manuskrip</w:t>
      </w:r>
      <w:r w:rsidRPr="00F37C4F">
        <w:rPr>
          <w:rFonts w:ascii="Palatino Linotype" w:hAnsi="Palatino Linotype"/>
          <w:sz w:val="22"/>
          <w:szCs w:val="22"/>
          <w:lang w:val="en-US"/>
        </w:rPr>
        <w:t xml:space="preserve"> </w:t>
      </w:r>
      <w:r w:rsidRPr="00F37C4F">
        <w:rPr>
          <w:rFonts w:ascii="Palatino Linotype" w:hAnsi="Palatino Linotype"/>
          <w:sz w:val="22"/>
          <w:szCs w:val="22"/>
        </w:rPr>
        <w:t xml:space="preserve">yang dikirim namun belum diterima untuk publikasi, publikasi yang tidak diulas reviewer, </w:t>
      </w:r>
      <w:proofErr w:type="spellStart"/>
      <w:r>
        <w:rPr>
          <w:rFonts w:ascii="Palatino Linotype" w:hAnsi="Palatino Linotype"/>
          <w:sz w:val="22"/>
          <w:szCs w:val="22"/>
          <w:lang w:val="en-US"/>
        </w:rPr>
        <w:t>atau</w:t>
      </w:r>
      <w:proofErr w:type="spellEnd"/>
      <w:r>
        <w:rPr>
          <w:rFonts w:ascii="Palatino Linotype" w:hAnsi="Palatino Linotype"/>
          <w:sz w:val="22"/>
          <w:szCs w:val="22"/>
          <w:lang w:val="en-US"/>
        </w:rPr>
        <w:t xml:space="preserve"> </w:t>
      </w:r>
      <w:r w:rsidRPr="00F37C4F">
        <w:rPr>
          <w:rFonts w:ascii="Palatino Linotype" w:hAnsi="Palatino Linotype"/>
          <w:sz w:val="22"/>
          <w:szCs w:val="22"/>
        </w:rPr>
        <w:t>literatur abu-abu</w:t>
      </w:r>
      <w:r>
        <w:rPr>
          <w:rFonts w:ascii="Palatino Linotype" w:hAnsi="Palatino Linotype"/>
          <w:sz w:val="22"/>
          <w:szCs w:val="22"/>
          <w:lang w:val="en-US"/>
        </w:rPr>
        <w:t xml:space="preserve">. </w:t>
      </w:r>
      <w:proofErr w:type="spellStart"/>
      <w:proofErr w:type="gramStart"/>
      <w:r>
        <w:rPr>
          <w:rFonts w:ascii="Palatino Linotype" w:hAnsi="Palatino Linotype"/>
          <w:sz w:val="22"/>
          <w:szCs w:val="22"/>
          <w:lang w:val="en-US"/>
        </w:rPr>
        <w:t>Utamakan</w:t>
      </w:r>
      <w:proofErr w:type="spellEnd"/>
      <w:r>
        <w:rPr>
          <w:rFonts w:ascii="Palatino Linotype" w:hAnsi="Palatino Linotype"/>
          <w:sz w:val="22"/>
          <w:szCs w:val="22"/>
          <w:lang w:val="en-US"/>
        </w:rPr>
        <w:t xml:space="preserve"> </w:t>
      </w:r>
      <w:r w:rsidRPr="00F37C4F">
        <w:rPr>
          <w:rFonts w:ascii="Palatino Linotype" w:hAnsi="Palatino Linotype"/>
          <w:sz w:val="22"/>
          <w:szCs w:val="22"/>
        </w:rPr>
        <w:t xml:space="preserve"> artikel</w:t>
      </w:r>
      <w:proofErr w:type="gramEnd"/>
      <w:r w:rsidRPr="00F37C4F">
        <w:rPr>
          <w:rFonts w:ascii="Palatino Linotype" w:hAnsi="Palatino Linotype"/>
          <w:sz w:val="22"/>
          <w:szCs w:val="22"/>
        </w:rPr>
        <w:t xml:space="preserve"> dalam bahasa Inggris</w:t>
      </w:r>
      <w:r>
        <w:rPr>
          <w:rFonts w:ascii="Palatino Linotype" w:hAnsi="Palatino Linotype"/>
          <w:sz w:val="22"/>
          <w:szCs w:val="22"/>
          <w:lang w:val="en-US"/>
        </w:rPr>
        <w:t xml:space="preserve"> </w:t>
      </w:r>
      <w:proofErr w:type="spellStart"/>
      <w:r>
        <w:rPr>
          <w:rFonts w:ascii="Palatino Linotype" w:hAnsi="Palatino Linotype"/>
          <w:sz w:val="22"/>
          <w:szCs w:val="22"/>
          <w:lang w:val="en-US"/>
        </w:rPr>
        <w:t>dan</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artikel</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dari</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jurnal</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dengan</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tata</w:t>
      </w:r>
      <w:proofErr w:type="spellEnd"/>
      <w:r>
        <w:rPr>
          <w:rFonts w:ascii="Palatino Linotype" w:hAnsi="Palatino Linotype"/>
          <w:sz w:val="22"/>
          <w:szCs w:val="22"/>
          <w:lang w:val="en-US"/>
        </w:rPr>
        <w:t xml:space="preserve"> </w:t>
      </w:r>
      <w:proofErr w:type="spellStart"/>
      <w:r>
        <w:rPr>
          <w:rFonts w:ascii="Palatino Linotype" w:hAnsi="Palatino Linotype"/>
          <w:sz w:val="22"/>
          <w:szCs w:val="22"/>
          <w:lang w:val="en-US"/>
        </w:rPr>
        <w:t>kelola</w:t>
      </w:r>
      <w:proofErr w:type="spellEnd"/>
      <w:r>
        <w:rPr>
          <w:rFonts w:ascii="Palatino Linotype" w:hAnsi="Palatino Linotype"/>
          <w:sz w:val="22"/>
          <w:szCs w:val="22"/>
          <w:lang w:val="en-US"/>
        </w:rPr>
        <w:t xml:space="preserve"> yang </w:t>
      </w:r>
      <w:proofErr w:type="spellStart"/>
      <w:r>
        <w:rPr>
          <w:rFonts w:ascii="Palatino Linotype" w:hAnsi="Palatino Linotype"/>
          <w:sz w:val="22"/>
          <w:szCs w:val="22"/>
          <w:lang w:val="en-US"/>
        </w:rPr>
        <w:t>baik</w:t>
      </w:r>
      <w:proofErr w:type="spellEnd"/>
      <w:r w:rsidRPr="00F37C4F">
        <w:rPr>
          <w:rFonts w:ascii="Palatino Linotype" w:hAnsi="Palatino Linotype"/>
          <w:sz w:val="22"/>
          <w:szCs w:val="22"/>
        </w:rPr>
        <w:t>.</w:t>
      </w:r>
    </w:p>
    <w:p w14:paraId="1AD5993A" w14:textId="77777777" w:rsidR="009E25BF" w:rsidRPr="0059094B" w:rsidRDefault="00F37C4F" w:rsidP="00EC76E5">
      <w:pPr>
        <w:rPr>
          <w:rFonts w:ascii="Palatino Linotype" w:hAnsi="Palatino Linotype" w:cs="Arial"/>
          <w:bCs/>
          <w:color w:val="000000"/>
          <w:sz w:val="20"/>
          <w:shd w:val="clear" w:color="auto" w:fill="FFFFFF"/>
          <w:lang w:val="en-US"/>
        </w:rPr>
      </w:pPr>
      <w:r w:rsidRPr="00F37C4F">
        <w:rPr>
          <w:rFonts w:ascii="Palatino Linotype" w:hAnsi="Palatino Linotype"/>
          <w:sz w:val="22"/>
          <w:szCs w:val="22"/>
        </w:rPr>
        <w:t xml:space="preserve">Untuk membuat referensi yang akuntabel, penulis dapat menggunakan </w:t>
      </w:r>
      <w:r w:rsidRPr="00F37C4F">
        <w:rPr>
          <w:rFonts w:ascii="Palatino Linotype" w:hAnsi="Palatino Linotype"/>
          <w:i/>
          <w:sz w:val="22"/>
          <w:szCs w:val="22"/>
        </w:rPr>
        <w:t>software reference management</w:t>
      </w:r>
      <w:r w:rsidRPr="00F37C4F">
        <w:rPr>
          <w:rFonts w:ascii="Palatino Linotype" w:hAnsi="Palatino Linotype"/>
          <w:sz w:val="22"/>
          <w:szCs w:val="22"/>
        </w:rPr>
        <w:t xml:space="preserve">, seperti EndNote atau Mendeley. Buatlah daftar referensi dan kutipan dalam teks </w:t>
      </w:r>
      <w:r w:rsidRPr="0059094B">
        <w:rPr>
          <w:rFonts w:ascii="Palatino Linotype" w:hAnsi="Palatino Linotype"/>
          <w:sz w:val="22"/>
          <w:szCs w:val="22"/>
        </w:rPr>
        <w:t xml:space="preserve">yang sesuai dengan gaya </w:t>
      </w:r>
      <w:r w:rsidRPr="0059094B">
        <w:rPr>
          <w:rFonts w:ascii="Palatino Linotype" w:hAnsi="Palatino Linotype"/>
          <w:bCs/>
          <w:sz w:val="22"/>
          <w:szCs w:val="22"/>
        </w:rPr>
        <w:t>IEEE.</w:t>
      </w:r>
      <w:r w:rsidRPr="0059094B">
        <w:rPr>
          <w:rFonts w:ascii="Palatino Linotype" w:hAnsi="Palatino Linotype"/>
          <w:bCs/>
          <w:sz w:val="22"/>
          <w:szCs w:val="22"/>
          <w:lang w:val="en-US"/>
        </w:rPr>
        <w:t xml:space="preserve"> </w:t>
      </w:r>
      <w:proofErr w:type="spellStart"/>
      <w:r w:rsidRPr="0059094B">
        <w:rPr>
          <w:rFonts w:ascii="Palatino Linotype" w:hAnsi="Palatino Linotype"/>
          <w:bCs/>
          <w:sz w:val="22"/>
          <w:szCs w:val="22"/>
          <w:lang w:val="en-US"/>
        </w:rPr>
        <w:t>Contoh</w:t>
      </w:r>
      <w:proofErr w:type="spellEnd"/>
      <w:r w:rsidRPr="0059094B">
        <w:rPr>
          <w:rFonts w:ascii="Palatino Linotype" w:hAnsi="Palatino Linotype"/>
          <w:bCs/>
          <w:sz w:val="22"/>
          <w:szCs w:val="22"/>
          <w:lang w:val="en-US"/>
        </w:rPr>
        <w:t xml:space="preserve"> </w:t>
      </w:r>
      <w:proofErr w:type="spellStart"/>
      <w:r w:rsidRPr="0059094B">
        <w:rPr>
          <w:rFonts w:ascii="Palatino Linotype" w:hAnsi="Palatino Linotype"/>
          <w:bCs/>
          <w:sz w:val="22"/>
          <w:szCs w:val="22"/>
          <w:lang w:val="en-US"/>
        </w:rPr>
        <w:t>penulisan</w:t>
      </w:r>
      <w:proofErr w:type="spellEnd"/>
      <w:r w:rsidRPr="0059094B">
        <w:rPr>
          <w:rFonts w:ascii="Palatino Linotype" w:hAnsi="Palatino Linotype"/>
          <w:bCs/>
          <w:sz w:val="22"/>
          <w:szCs w:val="22"/>
          <w:lang w:val="en-US"/>
        </w:rPr>
        <w:t xml:space="preserve"> </w:t>
      </w:r>
      <w:proofErr w:type="spellStart"/>
      <w:r w:rsidRPr="0059094B">
        <w:rPr>
          <w:rFonts w:ascii="Palatino Linotype" w:hAnsi="Palatino Linotype"/>
          <w:bCs/>
          <w:sz w:val="22"/>
          <w:szCs w:val="22"/>
          <w:lang w:val="en-US"/>
        </w:rPr>
        <w:t>referensi</w:t>
      </w:r>
      <w:proofErr w:type="spellEnd"/>
      <w:r w:rsidRPr="0059094B">
        <w:rPr>
          <w:rFonts w:ascii="Palatino Linotype" w:hAnsi="Palatino Linotype"/>
          <w:bCs/>
          <w:sz w:val="22"/>
          <w:szCs w:val="22"/>
          <w:lang w:val="en-US"/>
        </w:rPr>
        <w:t xml:space="preserve"> </w:t>
      </w:r>
      <w:proofErr w:type="spellStart"/>
      <w:r w:rsidRPr="0059094B">
        <w:rPr>
          <w:rFonts w:ascii="Palatino Linotype" w:hAnsi="Palatino Linotype"/>
          <w:bCs/>
          <w:sz w:val="22"/>
          <w:szCs w:val="22"/>
          <w:lang w:val="en-US"/>
        </w:rPr>
        <w:t>dengan</w:t>
      </w:r>
      <w:proofErr w:type="spellEnd"/>
      <w:r w:rsidRPr="0059094B">
        <w:rPr>
          <w:rFonts w:ascii="Palatino Linotype" w:hAnsi="Palatino Linotype"/>
          <w:bCs/>
          <w:sz w:val="22"/>
          <w:szCs w:val="22"/>
          <w:lang w:val="en-US"/>
        </w:rPr>
        <w:t xml:space="preserve"> </w:t>
      </w:r>
      <w:proofErr w:type="spellStart"/>
      <w:proofErr w:type="gramStart"/>
      <w:r w:rsidRPr="0059094B">
        <w:rPr>
          <w:rFonts w:ascii="Palatino Linotype" w:hAnsi="Palatino Linotype"/>
          <w:bCs/>
          <w:sz w:val="22"/>
          <w:szCs w:val="22"/>
          <w:lang w:val="en-US"/>
        </w:rPr>
        <w:t>gaya</w:t>
      </w:r>
      <w:proofErr w:type="spellEnd"/>
      <w:proofErr w:type="gramEnd"/>
      <w:r w:rsidRPr="0059094B">
        <w:rPr>
          <w:rFonts w:ascii="Palatino Linotype" w:hAnsi="Palatino Linotype"/>
          <w:bCs/>
          <w:sz w:val="22"/>
          <w:szCs w:val="22"/>
          <w:lang w:val="en-US"/>
        </w:rPr>
        <w:t xml:space="preserve"> IEEE:</w:t>
      </w:r>
    </w:p>
    <w:p w14:paraId="0A469794" w14:textId="155275AB" w:rsidR="009E25BF" w:rsidRPr="0059094B" w:rsidRDefault="009E25BF" w:rsidP="00EC76E5">
      <w:pPr>
        <w:widowControl w:val="0"/>
        <w:autoSpaceDE w:val="0"/>
        <w:autoSpaceDN w:val="0"/>
        <w:adjustRightInd w:val="0"/>
        <w:spacing w:after="120" w:line="240" w:lineRule="auto"/>
        <w:ind w:left="426" w:hanging="426"/>
        <w:rPr>
          <w:rFonts w:ascii="Palatino Linotype" w:hAnsi="Palatino Linotype"/>
          <w:sz w:val="22"/>
          <w:szCs w:val="22"/>
        </w:rPr>
      </w:pPr>
      <w:r w:rsidRPr="0059094B">
        <w:rPr>
          <w:rFonts w:ascii="Palatino Linotype" w:hAnsi="Palatino Linotype"/>
          <w:sz w:val="22"/>
          <w:szCs w:val="22"/>
        </w:rPr>
        <w:t>[1]</w:t>
      </w:r>
      <w:r w:rsidRPr="0059094B">
        <w:rPr>
          <w:rFonts w:ascii="Palatino Linotype" w:hAnsi="Palatino Linotype"/>
          <w:sz w:val="22"/>
          <w:szCs w:val="22"/>
        </w:rPr>
        <w:tab/>
        <w:t xml:space="preserve">L. Augusto Horta Nogueira and R. Silva Capaz, “Biofuels in Brazil: Evolution, achievements and perspectives on food security,” </w:t>
      </w:r>
      <w:r w:rsidRPr="0059094B">
        <w:rPr>
          <w:rFonts w:ascii="Palatino Linotype" w:hAnsi="Palatino Linotype"/>
          <w:i/>
          <w:iCs/>
          <w:sz w:val="22"/>
          <w:szCs w:val="22"/>
        </w:rPr>
        <w:t>Global Food Security</w:t>
      </w:r>
      <w:r w:rsidRPr="0059094B">
        <w:rPr>
          <w:rFonts w:ascii="Palatino Linotype" w:hAnsi="Palatino Linotype"/>
          <w:sz w:val="22"/>
          <w:szCs w:val="22"/>
        </w:rPr>
        <w:t>, vol. 2, no. 2, pp. 117–125, 2013.</w:t>
      </w:r>
    </w:p>
    <w:p w14:paraId="5131B160" w14:textId="5C7D8D65" w:rsidR="009E25BF" w:rsidRPr="0059094B" w:rsidRDefault="009E25BF" w:rsidP="00EC76E5">
      <w:pPr>
        <w:widowControl w:val="0"/>
        <w:autoSpaceDE w:val="0"/>
        <w:autoSpaceDN w:val="0"/>
        <w:adjustRightInd w:val="0"/>
        <w:spacing w:after="120" w:line="240" w:lineRule="auto"/>
        <w:ind w:left="426" w:hanging="426"/>
        <w:rPr>
          <w:rFonts w:ascii="Palatino Linotype" w:hAnsi="Palatino Linotype"/>
          <w:sz w:val="22"/>
          <w:szCs w:val="22"/>
        </w:rPr>
      </w:pPr>
      <w:r w:rsidRPr="0059094B">
        <w:rPr>
          <w:rFonts w:ascii="Palatino Linotype" w:hAnsi="Palatino Linotype"/>
          <w:sz w:val="22"/>
          <w:szCs w:val="22"/>
        </w:rPr>
        <w:t>[</w:t>
      </w:r>
      <w:r w:rsidRPr="0059094B">
        <w:rPr>
          <w:rFonts w:ascii="Palatino Linotype" w:hAnsi="Palatino Linotype"/>
          <w:sz w:val="22"/>
          <w:szCs w:val="22"/>
          <w:lang w:val="en-US"/>
        </w:rPr>
        <w:t>2</w:t>
      </w:r>
      <w:r w:rsidRPr="0059094B">
        <w:rPr>
          <w:rFonts w:ascii="Palatino Linotype" w:hAnsi="Palatino Linotype"/>
          <w:sz w:val="22"/>
          <w:szCs w:val="22"/>
        </w:rPr>
        <w:t>]</w:t>
      </w:r>
      <w:r w:rsidRPr="0059094B">
        <w:rPr>
          <w:rFonts w:ascii="Palatino Linotype" w:hAnsi="Palatino Linotype"/>
          <w:sz w:val="22"/>
          <w:szCs w:val="22"/>
        </w:rPr>
        <w:tab/>
        <w:t xml:space="preserve">A. Pradhan and C. Mbohwa, “Development of biofuels in South Africa: Challenges and opportunities,” </w:t>
      </w:r>
      <w:r w:rsidRPr="0059094B">
        <w:rPr>
          <w:rFonts w:ascii="Palatino Linotype" w:hAnsi="Palatino Linotype"/>
          <w:i/>
          <w:iCs/>
          <w:sz w:val="22"/>
          <w:szCs w:val="22"/>
        </w:rPr>
        <w:t>Renewable and Sustainable Energy Reviews</w:t>
      </w:r>
      <w:r w:rsidRPr="0059094B">
        <w:rPr>
          <w:rFonts w:ascii="Palatino Linotype" w:hAnsi="Palatino Linotype"/>
          <w:sz w:val="22"/>
          <w:szCs w:val="22"/>
        </w:rPr>
        <w:t>, vol. 39, no. 2014, pp. 1089–1100, 2014.</w:t>
      </w:r>
    </w:p>
    <w:p w14:paraId="003B2569" w14:textId="4EE55A7F" w:rsidR="009E25BF" w:rsidRPr="0059094B" w:rsidRDefault="009E25BF" w:rsidP="00EC76E5">
      <w:pPr>
        <w:widowControl w:val="0"/>
        <w:autoSpaceDE w:val="0"/>
        <w:autoSpaceDN w:val="0"/>
        <w:adjustRightInd w:val="0"/>
        <w:spacing w:after="120" w:line="240" w:lineRule="auto"/>
        <w:ind w:left="426" w:hanging="426"/>
        <w:rPr>
          <w:rFonts w:ascii="Palatino Linotype" w:hAnsi="Palatino Linotype"/>
          <w:sz w:val="22"/>
          <w:szCs w:val="22"/>
        </w:rPr>
      </w:pPr>
      <w:r w:rsidRPr="0059094B">
        <w:rPr>
          <w:rFonts w:ascii="Palatino Linotype" w:hAnsi="Palatino Linotype"/>
          <w:sz w:val="22"/>
          <w:szCs w:val="22"/>
        </w:rPr>
        <w:t>[3]</w:t>
      </w:r>
      <w:r w:rsidRPr="0059094B">
        <w:rPr>
          <w:rFonts w:ascii="Palatino Linotype" w:hAnsi="Palatino Linotype"/>
          <w:sz w:val="22"/>
          <w:szCs w:val="22"/>
        </w:rPr>
        <w:tab/>
        <w:t xml:space="preserve">M. Messagie, K. Lebeau, T. Coosemans, C. Macharis, and J. Van Mierlo, “Environmental and financial evaluation of passenger vehicle technologies in Belgium,” </w:t>
      </w:r>
      <w:r w:rsidRPr="0059094B">
        <w:rPr>
          <w:rFonts w:ascii="Palatino Linotype" w:hAnsi="Palatino Linotype"/>
          <w:i/>
          <w:iCs/>
          <w:sz w:val="22"/>
          <w:szCs w:val="22"/>
        </w:rPr>
        <w:t>Sustainability (Switzerland)</w:t>
      </w:r>
      <w:r w:rsidRPr="0059094B">
        <w:rPr>
          <w:rFonts w:ascii="Palatino Linotype" w:hAnsi="Palatino Linotype"/>
          <w:sz w:val="22"/>
          <w:szCs w:val="22"/>
        </w:rPr>
        <w:t>, vol. 5, no. 12, pp. 5020–5033, 2013.</w:t>
      </w:r>
    </w:p>
    <w:p w14:paraId="4AC65E15" w14:textId="0F63FF52" w:rsidR="009E25BF" w:rsidRPr="00F37C4F" w:rsidRDefault="009E25BF" w:rsidP="00EC76E5">
      <w:pPr>
        <w:rPr>
          <w:rFonts w:ascii="Palatino Linotype" w:hAnsi="Palatino Linotype"/>
          <w:sz w:val="22"/>
          <w:szCs w:val="22"/>
        </w:rPr>
      </w:pPr>
      <w:r w:rsidRPr="00F37C4F">
        <w:rPr>
          <w:rFonts w:ascii="Palatino Linotype" w:hAnsi="Palatino Linotype"/>
          <w:sz w:val="22"/>
          <w:szCs w:val="22"/>
        </w:rPr>
        <w:t xml:space="preserve"> </w:t>
      </w:r>
    </w:p>
    <w:p w14:paraId="39A33237" w14:textId="45797EC3" w:rsidR="00771877" w:rsidRDefault="009E25BF" w:rsidP="00EC76E5">
      <w:pPr>
        <w:pStyle w:val="Heading1"/>
        <w:suppressAutoHyphens/>
        <w:ind w:firstLine="0"/>
        <w:rPr>
          <w:rFonts w:ascii="Palatino Linotype" w:hAnsi="Palatino Linotype"/>
          <w:i w:val="0"/>
          <w:sz w:val="22"/>
          <w:szCs w:val="22"/>
          <w:lang w:val="en-US"/>
        </w:rPr>
      </w:pPr>
      <w:bookmarkStart w:id="9" w:name="_Toc18057020"/>
      <w:proofErr w:type="spellStart"/>
      <w:r w:rsidRPr="009E25BF">
        <w:rPr>
          <w:rFonts w:ascii="Palatino Linotype" w:hAnsi="Palatino Linotype"/>
          <w:i w:val="0"/>
          <w:sz w:val="22"/>
          <w:szCs w:val="22"/>
          <w:lang w:val="en-US"/>
        </w:rPr>
        <w:t>Mempresentasikan</w:t>
      </w:r>
      <w:proofErr w:type="spellEnd"/>
      <w:r w:rsidRPr="009E25BF">
        <w:rPr>
          <w:rFonts w:ascii="Palatino Linotype" w:hAnsi="Palatino Linotype"/>
          <w:i w:val="0"/>
          <w:sz w:val="22"/>
          <w:szCs w:val="22"/>
          <w:lang w:val="en-US"/>
        </w:rPr>
        <w:t xml:space="preserve"> </w:t>
      </w:r>
      <w:proofErr w:type="spellStart"/>
      <w:r w:rsidRPr="009E25BF">
        <w:rPr>
          <w:rFonts w:ascii="Palatino Linotype" w:hAnsi="Palatino Linotype"/>
          <w:i w:val="0"/>
          <w:sz w:val="22"/>
          <w:szCs w:val="22"/>
          <w:lang w:val="en-US"/>
        </w:rPr>
        <w:t>Gambar</w:t>
      </w:r>
      <w:proofErr w:type="spellEnd"/>
      <w:r w:rsidRPr="009E25BF">
        <w:rPr>
          <w:rFonts w:ascii="Palatino Linotype" w:hAnsi="Palatino Linotype"/>
          <w:i w:val="0"/>
          <w:sz w:val="22"/>
          <w:szCs w:val="22"/>
          <w:lang w:val="en-US"/>
        </w:rPr>
        <w:t xml:space="preserve"> </w:t>
      </w:r>
      <w:proofErr w:type="spellStart"/>
      <w:r w:rsidRPr="009E25BF">
        <w:rPr>
          <w:rFonts w:ascii="Palatino Linotype" w:hAnsi="Palatino Linotype"/>
          <w:i w:val="0"/>
          <w:sz w:val="22"/>
          <w:szCs w:val="22"/>
          <w:lang w:val="en-US"/>
        </w:rPr>
        <w:t>dan</w:t>
      </w:r>
      <w:proofErr w:type="spellEnd"/>
      <w:r w:rsidRPr="009E25BF">
        <w:rPr>
          <w:rFonts w:ascii="Palatino Linotype" w:hAnsi="Palatino Linotype"/>
          <w:i w:val="0"/>
          <w:sz w:val="22"/>
          <w:szCs w:val="22"/>
          <w:lang w:val="en-US"/>
        </w:rPr>
        <w:t xml:space="preserve"> </w:t>
      </w:r>
      <w:proofErr w:type="spellStart"/>
      <w:r w:rsidRPr="009E25BF">
        <w:rPr>
          <w:rFonts w:ascii="Palatino Linotype" w:hAnsi="Palatino Linotype"/>
          <w:i w:val="0"/>
          <w:sz w:val="22"/>
          <w:szCs w:val="22"/>
          <w:lang w:val="en-US"/>
        </w:rPr>
        <w:t>Tabel</w:t>
      </w:r>
      <w:bookmarkEnd w:id="9"/>
      <w:proofErr w:type="spellEnd"/>
    </w:p>
    <w:p w14:paraId="55865A73" w14:textId="014D0814" w:rsidR="00D378BD" w:rsidRPr="00327E7E" w:rsidRDefault="00D378BD" w:rsidP="00EC76E5">
      <w:pPr>
        <w:rPr>
          <w:rFonts w:ascii="Palatino Linotype" w:hAnsi="Palatino Linotype"/>
          <w:sz w:val="22"/>
          <w:szCs w:val="22"/>
        </w:rPr>
      </w:pPr>
      <w:r w:rsidRPr="00D378BD">
        <w:rPr>
          <w:rFonts w:ascii="Palatino Linotype" w:hAnsi="Palatino Linotype"/>
          <w:sz w:val="22"/>
          <w:szCs w:val="22"/>
        </w:rPr>
        <w:t xml:space="preserve">Sebelum </w:t>
      </w:r>
      <w:r w:rsidRPr="00327E7E">
        <w:rPr>
          <w:rFonts w:ascii="Palatino Linotype" w:hAnsi="Palatino Linotype"/>
          <w:sz w:val="22"/>
          <w:szCs w:val="22"/>
        </w:rPr>
        <w:t>menulis manuskrip, langkah pertama yang harus dilakukan adalah menyiapkan gambar dan atau tabel yang diolah dari hasil penelitian</w:t>
      </w:r>
      <w:r w:rsidR="00327E7E" w:rsidRPr="00327E7E">
        <w:rPr>
          <w:rFonts w:ascii="Palatino Linotype" w:hAnsi="Palatino Linotype"/>
          <w:sz w:val="22"/>
          <w:szCs w:val="22"/>
          <w:lang w:val="en-US"/>
        </w:rPr>
        <w:t xml:space="preserve"> (</w:t>
      </w:r>
      <w:proofErr w:type="spellStart"/>
      <w:r w:rsidR="00327E7E" w:rsidRPr="00327E7E">
        <w:rPr>
          <w:rFonts w:ascii="Palatino Linotype" w:hAnsi="Palatino Linotype"/>
          <w:sz w:val="22"/>
          <w:szCs w:val="22"/>
          <w:lang w:val="en-US"/>
        </w:rPr>
        <w:t>jika</w:t>
      </w:r>
      <w:proofErr w:type="spellEnd"/>
      <w:r w:rsidR="00327E7E" w:rsidRPr="00327E7E">
        <w:rPr>
          <w:rFonts w:ascii="Palatino Linotype" w:hAnsi="Palatino Linotype"/>
          <w:sz w:val="22"/>
          <w:szCs w:val="22"/>
          <w:lang w:val="en-US"/>
        </w:rPr>
        <w:t xml:space="preserve"> </w:t>
      </w:r>
      <w:proofErr w:type="spellStart"/>
      <w:r w:rsidR="00327E7E" w:rsidRPr="00327E7E">
        <w:rPr>
          <w:rFonts w:ascii="Palatino Linotype" w:hAnsi="Palatino Linotype"/>
          <w:sz w:val="22"/>
          <w:szCs w:val="22"/>
          <w:lang w:val="en-US"/>
        </w:rPr>
        <w:t>ada</w:t>
      </w:r>
      <w:proofErr w:type="spellEnd"/>
      <w:r w:rsidR="00327E7E" w:rsidRPr="00327E7E">
        <w:rPr>
          <w:rFonts w:ascii="Palatino Linotype" w:hAnsi="Palatino Linotype"/>
          <w:sz w:val="22"/>
          <w:szCs w:val="22"/>
          <w:lang w:val="en-US"/>
        </w:rPr>
        <w:t>)</w:t>
      </w:r>
      <w:r w:rsidRPr="00327E7E">
        <w:rPr>
          <w:rFonts w:ascii="Palatino Linotype" w:hAnsi="Palatino Linotype"/>
          <w:sz w:val="22"/>
          <w:szCs w:val="22"/>
        </w:rPr>
        <w:t xml:space="preserve">. Perlu diingat bahwa sebuah gambar dan tabel bernilai ribuan kata. Oleh karena itu, gambar dan tabel adalah cara yang paling efisien untuk mempresentasikan hasil penelitian.  Gambar dan tabel harus disajikan dengan kualitas/ketajaman yang tinggi. Penggunaan </w:t>
      </w:r>
      <w:r w:rsidRPr="00327E7E">
        <w:rPr>
          <w:rFonts w:ascii="Palatino Linotype" w:hAnsi="Palatino Linotype"/>
          <w:i/>
          <w:sz w:val="22"/>
          <w:szCs w:val="22"/>
        </w:rPr>
        <w:t xml:space="preserve">software </w:t>
      </w:r>
      <w:r w:rsidRPr="00327E7E">
        <w:rPr>
          <w:rFonts w:ascii="Palatino Linotype" w:hAnsi="Palatino Linotype"/>
          <w:sz w:val="22"/>
          <w:szCs w:val="22"/>
        </w:rPr>
        <w:t xml:space="preserve">pembuat grafik/ </w:t>
      </w:r>
      <w:r w:rsidRPr="00327E7E">
        <w:rPr>
          <w:rFonts w:ascii="Palatino Linotype" w:hAnsi="Palatino Linotype"/>
          <w:i/>
          <w:sz w:val="22"/>
          <w:szCs w:val="22"/>
        </w:rPr>
        <w:t>curve fitting</w:t>
      </w:r>
      <w:r w:rsidRPr="00327E7E">
        <w:rPr>
          <w:rFonts w:ascii="Palatino Linotype" w:hAnsi="Palatino Linotype"/>
          <w:sz w:val="22"/>
          <w:szCs w:val="22"/>
        </w:rPr>
        <w:t xml:space="preserve"> dan analisisnya seperti </w:t>
      </w:r>
      <w:r w:rsidRPr="00327E7E">
        <w:rPr>
          <w:rFonts w:ascii="Palatino Linotype" w:hAnsi="Palatino Linotype"/>
          <w:i/>
          <w:sz w:val="22"/>
          <w:szCs w:val="22"/>
        </w:rPr>
        <w:t>Origin Graphing and Analysis</w:t>
      </w:r>
      <w:r w:rsidRPr="00327E7E">
        <w:rPr>
          <w:rFonts w:ascii="Palatino Linotype" w:hAnsi="Palatino Linotype"/>
          <w:sz w:val="22"/>
          <w:szCs w:val="22"/>
        </w:rPr>
        <w:t xml:space="preserve"> (dapat diperoleh di </w:t>
      </w:r>
      <w:r w:rsidR="00A77CFA">
        <w:rPr>
          <w:rStyle w:val="Hyperlink"/>
          <w:rFonts w:ascii="Palatino Linotype" w:hAnsi="Palatino Linotype"/>
          <w:sz w:val="22"/>
          <w:szCs w:val="22"/>
        </w:rPr>
        <w:fldChar w:fldCharType="begin"/>
      </w:r>
      <w:r w:rsidR="00A77CFA">
        <w:rPr>
          <w:rStyle w:val="Hyperlink"/>
          <w:rFonts w:ascii="Palatino Linotype" w:hAnsi="Palatino Linotype"/>
          <w:sz w:val="22"/>
          <w:szCs w:val="22"/>
        </w:rPr>
        <w:instrText xml:space="preserve"> HYPERLINK "http://www.originlab.com/" </w:instrText>
      </w:r>
      <w:r w:rsidR="00A77CFA">
        <w:rPr>
          <w:rStyle w:val="Hyperlink"/>
          <w:rFonts w:ascii="Palatino Linotype" w:hAnsi="Palatino Linotype"/>
          <w:sz w:val="22"/>
          <w:szCs w:val="22"/>
        </w:rPr>
        <w:fldChar w:fldCharType="separate"/>
      </w:r>
      <w:r w:rsidRPr="00327E7E">
        <w:rPr>
          <w:rStyle w:val="Hyperlink"/>
          <w:rFonts w:ascii="Palatino Linotype" w:hAnsi="Palatino Linotype"/>
          <w:sz w:val="22"/>
          <w:szCs w:val="22"/>
        </w:rPr>
        <w:t>http://www.originlab.com/</w:t>
      </w:r>
      <w:r w:rsidR="00A77CFA">
        <w:rPr>
          <w:rStyle w:val="Hyperlink"/>
          <w:rFonts w:ascii="Palatino Linotype" w:hAnsi="Palatino Linotype"/>
          <w:sz w:val="22"/>
          <w:szCs w:val="22"/>
        </w:rPr>
        <w:fldChar w:fldCharType="end"/>
      </w:r>
      <w:r w:rsidRPr="00327E7E">
        <w:rPr>
          <w:rFonts w:ascii="Palatino Linotype" w:hAnsi="Palatino Linotype"/>
          <w:sz w:val="22"/>
          <w:szCs w:val="22"/>
        </w:rPr>
        <w:t xml:space="preserve">) sangat dianjurkan untuk membuat grafik agar bisa ditampilkan dengan kualitas yang baik dan jernih. Beberapa penerbit seperti Elsevier juga menawarkan pembuatan dan pengeditan gambar hasil penelitian. </w:t>
      </w:r>
    </w:p>
    <w:p w14:paraId="1E48DF85" w14:textId="77777777" w:rsidR="00D378BD" w:rsidRPr="00327E7E" w:rsidRDefault="00D378BD" w:rsidP="00327E7E">
      <w:pPr>
        <w:rPr>
          <w:rFonts w:ascii="Palatino Linotype" w:hAnsi="Palatino Linotype"/>
          <w:sz w:val="22"/>
          <w:szCs w:val="22"/>
        </w:rPr>
      </w:pPr>
      <w:r w:rsidRPr="00327E7E">
        <w:rPr>
          <w:rFonts w:ascii="Palatino Linotype" w:hAnsi="Palatino Linotype"/>
          <w:sz w:val="22"/>
          <w:szCs w:val="22"/>
        </w:rPr>
        <w:lastRenderedPageBreak/>
        <w:t xml:space="preserve">Umumnya, tabel memberikan hasil eksperimen yang sebenarnya, sedangkan gambar sering digunakan untuk perbandingan hasil eksperimen dengan karya sebelumnya, atau dengan nilai perhitungan/teoritis. </w:t>
      </w:r>
    </w:p>
    <w:p w14:paraId="6CB3C0D0" w14:textId="77777777" w:rsidR="00D378BD" w:rsidRPr="00327E7E" w:rsidRDefault="00D378BD" w:rsidP="00327E7E">
      <w:pPr>
        <w:rPr>
          <w:rFonts w:ascii="Palatino Linotype" w:hAnsi="Palatino Linotype"/>
          <w:sz w:val="22"/>
          <w:szCs w:val="22"/>
        </w:rPr>
      </w:pPr>
      <w:r w:rsidRPr="00327E7E">
        <w:rPr>
          <w:rFonts w:ascii="Palatino Linotype" w:hAnsi="Palatino Linotype"/>
          <w:sz w:val="22"/>
          <w:szCs w:val="22"/>
        </w:rPr>
        <w:t>Saat menyajikan gambar dan tabel, beberapa hal perlu diperhatikan:</w:t>
      </w:r>
    </w:p>
    <w:p w14:paraId="46F8E10D" w14:textId="77777777" w:rsidR="00D378BD" w:rsidRPr="00327E7E" w:rsidRDefault="00D378BD" w:rsidP="00201CC3">
      <w:pPr>
        <w:pStyle w:val="ListParagraph"/>
        <w:numPr>
          <w:ilvl w:val="0"/>
          <w:numId w:val="5"/>
        </w:numPr>
        <w:ind w:left="567" w:hanging="283"/>
        <w:rPr>
          <w:rFonts w:ascii="Palatino Linotype" w:hAnsi="Palatino Linotype"/>
          <w:sz w:val="22"/>
          <w:szCs w:val="22"/>
        </w:rPr>
      </w:pPr>
      <w:r w:rsidRPr="00327E7E">
        <w:rPr>
          <w:rFonts w:ascii="Palatino Linotype" w:hAnsi="Palatino Linotype"/>
          <w:sz w:val="22"/>
          <w:szCs w:val="22"/>
        </w:rPr>
        <w:t>Hindari plot grafik yang terlalu ramai.</w:t>
      </w:r>
    </w:p>
    <w:p w14:paraId="54DE825E" w14:textId="77777777" w:rsidR="00D378BD" w:rsidRPr="00327E7E" w:rsidRDefault="00D378BD" w:rsidP="00201CC3">
      <w:pPr>
        <w:pStyle w:val="ListParagraph"/>
        <w:numPr>
          <w:ilvl w:val="0"/>
          <w:numId w:val="5"/>
        </w:numPr>
        <w:ind w:left="567" w:hanging="283"/>
        <w:rPr>
          <w:rFonts w:ascii="Palatino Linotype" w:hAnsi="Palatino Linotype"/>
          <w:sz w:val="22"/>
          <w:szCs w:val="22"/>
        </w:rPr>
      </w:pPr>
      <w:r w:rsidRPr="00327E7E">
        <w:rPr>
          <w:rFonts w:ascii="Palatino Linotype" w:hAnsi="Palatino Linotype"/>
          <w:sz w:val="22"/>
          <w:szCs w:val="22"/>
          <w:lang w:val="en-US"/>
        </w:rPr>
        <w:t>G</w:t>
      </w:r>
      <w:r w:rsidRPr="00327E7E">
        <w:rPr>
          <w:rFonts w:ascii="Palatino Linotype" w:hAnsi="Palatino Linotype"/>
          <w:sz w:val="22"/>
          <w:szCs w:val="22"/>
        </w:rPr>
        <w:t>unakan sumbu yang sesuai.</w:t>
      </w:r>
    </w:p>
    <w:p w14:paraId="773C3766" w14:textId="77777777" w:rsidR="00D378BD" w:rsidRPr="00327E7E" w:rsidRDefault="00D378BD" w:rsidP="00201CC3">
      <w:pPr>
        <w:pStyle w:val="ListParagraph"/>
        <w:numPr>
          <w:ilvl w:val="0"/>
          <w:numId w:val="5"/>
        </w:numPr>
        <w:ind w:left="567" w:hanging="283"/>
        <w:rPr>
          <w:rFonts w:ascii="Palatino Linotype" w:hAnsi="Palatino Linotype"/>
          <w:sz w:val="22"/>
          <w:szCs w:val="22"/>
        </w:rPr>
      </w:pPr>
      <w:r w:rsidRPr="00327E7E">
        <w:rPr>
          <w:rFonts w:ascii="Palatino Linotype" w:hAnsi="Palatino Linotype"/>
          <w:sz w:val="22"/>
          <w:szCs w:val="22"/>
        </w:rPr>
        <w:t>Simbol dan kumpulan data harus jelas yang mudah dibedakan.</w:t>
      </w:r>
    </w:p>
    <w:p w14:paraId="5C26296E" w14:textId="77777777" w:rsidR="00D378BD" w:rsidRPr="00327E7E" w:rsidRDefault="00D378BD" w:rsidP="00201CC3">
      <w:pPr>
        <w:pStyle w:val="ListParagraph"/>
        <w:numPr>
          <w:ilvl w:val="0"/>
          <w:numId w:val="5"/>
        </w:numPr>
        <w:ind w:left="567" w:hanging="283"/>
        <w:rPr>
          <w:rFonts w:ascii="Palatino Linotype" w:hAnsi="Palatino Linotype"/>
          <w:sz w:val="22"/>
          <w:szCs w:val="22"/>
        </w:rPr>
      </w:pPr>
      <w:r w:rsidRPr="00327E7E">
        <w:rPr>
          <w:rFonts w:ascii="Palatino Linotype" w:hAnsi="Palatino Linotype"/>
          <w:sz w:val="22"/>
          <w:szCs w:val="22"/>
        </w:rPr>
        <w:t xml:space="preserve">Jika tabel berisi data yang sangat banyak, letakkan tabel tersebut sebagai lampiran, bukan sebagai </w:t>
      </w:r>
      <w:r w:rsidRPr="00327E7E">
        <w:rPr>
          <w:rFonts w:ascii="Palatino Linotype" w:hAnsi="Palatino Linotype"/>
          <w:i/>
          <w:sz w:val="22"/>
          <w:szCs w:val="22"/>
        </w:rPr>
        <w:t>body text</w:t>
      </w:r>
      <w:r w:rsidRPr="00327E7E">
        <w:rPr>
          <w:rFonts w:ascii="Palatino Linotype" w:hAnsi="Palatino Linotype"/>
          <w:sz w:val="22"/>
          <w:szCs w:val="22"/>
        </w:rPr>
        <w:t>.</w:t>
      </w:r>
    </w:p>
    <w:p w14:paraId="3F105806" w14:textId="2113B80B" w:rsidR="00D378BD" w:rsidRPr="00327E7E" w:rsidRDefault="00D378BD" w:rsidP="00327E7E">
      <w:pPr>
        <w:rPr>
          <w:rFonts w:ascii="Palatino Linotype" w:hAnsi="Palatino Linotype"/>
          <w:sz w:val="22"/>
          <w:szCs w:val="22"/>
        </w:rPr>
      </w:pPr>
      <w:r w:rsidRPr="00327E7E">
        <w:rPr>
          <w:rFonts w:ascii="Palatino Linotype" w:hAnsi="Palatino Linotype"/>
          <w:sz w:val="22"/>
          <w:szCs w:val="22"/>
        </w:rPr>
        <w:t xml:space="preserve">Semua gambar sebaiknya dibuat dalam format JPEG kualitas tinggi, minimal 300 dpi dengan pengaturan warna yang tajam. Sebuah ilustrasi yang baik untuk menyajikan hasil penelitian disajikan dalam Gambar </w:t>
      </w:r>
      <w:r w:rsidR="00327E7E" w:rsidRPr="00327E7E">
        <w:rPr>
          <w:rFonts w:ascii="Palatino Linotype" w:hAnsi="Palatino Linotype"/>
          <w:sz w:val="22"/>
          <w:szCs w:val="22"/>
          <w:lang w:val="en-US"/>
        </w:rPr>
        <w:t>1</w:t>
      </w:r>
      <w:r w:rsidRPr="00327E7E">
        <w:rPr>
          <w:rFonts w:ascii="Palatino Linotype" w:hAnsi="Palatino Linotype"/>
          <w:sz w:val="22"/>
          <w:szCs w:val="22"/>
        </w:rPr>
        <w:t xml:space="preserve"> berikut.</w:t>
      </w:r>
    </w:p>
    <w:p w14:paraId="710DA9B4" w14:textId="77777777" w:rsidR="00D378BD" w:rsidRPr="00327E7E" w:rsidRDefault="00D378BD" w:rsidP="00327E7E">
      <w:pPr>
        <w:ind w:firstLine="0"/>
        <w:jc w:val="center"/>
        <w:rPr>
          <w:rFonts w:ascii="Palatino Linotype" w:hAnsi="Palatino Linotype"/>
          <w:sz w:val="22"/>
          <w:szCs w:val="22"/>
        </w:rPr>
      </w:pPr>
      <w:r w:rsidRPr="00327E7E">
        <w:rPr>
          <w:rFonts w:ascii="Palatino Linotype" w:hAnsi="Palatino Linotype"/>
          <w:noProof/>
          <w:sz w:val="22"/>
          <w:szCs w:val="22"/>
          <w:lang w:val="en-US"/>
        </w:rPr>
        <w:drawing>
          <wp:inline distT="0" distB="0" distL="0" distR="0" wp14:anchorId="730E0F7B" wp14:editId="1D85FF6B">
            <wp:extent cx="3578317" cy="2551578"/>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3305" cy="2576526"/>
                    </a:xfrm>
                    <a:prstGeom prst="rect">
                      <a:avLst/>
                    </a:prstGeom>
                    <a:noFill/>
                    <a:ln>
                      <a:noFill/>
                    </a:ln>
                  </pic:spPr>
                </pic:pic>
              </a:graphicData>
            </a:graphic>
          </wp:inline>
        </w:drawing>
      </w:r>
    </w:p>
    <w:p w14:paraId="34346231" w14:textId="177730BA" w:rsidR="00D378BD" w:rsidRPr="00327E7E" w:rsidRDefault="00D378BD" w:rsidP="00327E7E">
      <w:pPr>
        <w:pStyle w:val="Caption"/>
        <w:jc w:val="center"/>
        <w:rPr>
          <w:rFonts w:ascii="Palatino Linotype" w:hAnsi="Palatino Linotype"/>
          <w:b w:val="0"/>
          <w:color w:val="auto"/>
          <w:sz w:val="22"/>
          <w:szCs w:val="22"/>
        </w:rPr>
      </w:pPr>
      <w:proofErr w:type="spellStart"/>
      <w:r w:rsidRPr="00327E7E">
        <w:rPr>
          <w:rFonts w:ascii="Palatino Linotype" w:hAnsi="Palatino Linotype"/>
          <w:b w:val="0"/>
          <w:color w:val="auto"/>
          <w:sz w:val="22"/>
          <w:szCs w:val="22"/>
        </w:rPr>
        <w:t>Gambar</w:t>
      </w:r>
      <w:proofErr w:type="spellEnd"/>
      <w:r w:rsidRPr="00327E7E">
        <w:rPr>
          <w:rFonts w:ascii="Palatino Linotype" w:hAnsi="Palatino Linotype"/>
          <w:b w:val="0"/>
          <w:color w:val="auto"/>
          <w:sz w:val="22"/>
          <w:szCs w:val="22"/>
        </w:rPr>
        <w:t xml:space="preserve"> </w:t>
      </w:r>
      <w:r w:rsidR="007462E1">
        <w:rPr>
          <w:rFonts w:ascii="Palatino Linotype" w:hAnsi="Palatino Linotype"/>
          <w:b w:val="0"/>
          <w:color w:val="auto"/>
          <w:sz w:val="22"/>
          <w:szCs w:val="22"/>
        </w:rPr>
        <w:t>1</w:t>
      </w:r>
      <w:r w:rsidRPr="00327E7E">
        <w:rPr>
          <w:rFonts w:ascii="Palatino Linotype" w:hAnsi="Palatino Linotype"/>
          <w:b w:val="0"/>
          <w:color w:val="auto"/>
          <w:sz w:val="22"/>
          <w:szCs w:val="22"/>
        </w:rPr>
        <w:t xml:space="preserve">. </w:t>
      </w:r>
      <w:proofErr w:type="spellStart"/>
      <w:r w:rsidRPr="00327E7E">
        <w:rPr>
          <w:rFonts w:ascii="Palatino Linotype" w:hAnsi="Palatino Linotype"/>
          <w:b w:val="0"/>
          <w:color w:val="auto"/>
          <w:sz w:val="22"/>
          <w:szCs w:val="22"/>
        </w:rPr>
        <w:t>Contoh</w:t>
      </w:r>
      <w:proofErr w:type="spellEnd"/>
      <w:r w:rsidRPr="00327E7E">
        <w:rPr>
          <w:rFonts w:ascii="Palatino Linotype" w:hAnsi="Palatino Linotype"/>
          <w:b w:val="0"/>
          <w:color w:val="auto"/>
          <w:sz w:val="22"/>
          <w:szCs w:val="22"/>
        </w:rPr>
        <w:t xml:space="preserve"> </w:t>
      </w:r>
      <w:proofErr w:type="spellStart"/>
      <w:r w:rsidRPr="00327E7E">
        <w:rPr>
          <w:rFonts w:ascii="Palatino Linotype" w:hAnsi="Palatino Linotype"/>
          <w:b w:val="0"/>
          <w:color w:val="auto"/>
          <w:sz w:val="22"/>
          <w:szCs w:val="22"/>
        </w:rPr>
        <w:t>sebuah</w:t>
      </w:r>
      <w:proofErr w:type="spellEnd"/>
      <w:r w:rsidRPr="00327E7E">
        <w:rPr>
          <w:rFonts w:ascii="Palatino Linotype" w:hAnsi="Palatino Linotype"/>
          <w:b w:val="0"/>
          <w:color w:val="auto"/>
          <w:sz w:val="22"/>
          <w:szCs w:val="22"/>
        </w:rPr>
        <w:t xml:space="preserve"> </w:t>
      </w:r>
      <w:proofErr w:type="spellStart"/>
      <w:r w:rsidRPr="00327E7E">
        <w:rPr>
          <w:rFonts w:ascii="Palatino Linotype" w:hAnsi="Palatino Linotype"/>
          <w:b w:val="0"/>
          <w:color w:val="auto"/>
          <w:sz w:val="22"/>
          <w:szCs w:val="22"/>
        </w:rPr>
        <w:t>ilustrasi</w:t>
      </w:r>
      <w:proofErr w:type="spellEnd"/>
      <w:r w:rsidRPr="00327E7E">
        <w:rPr>
          <w:rFonts w:ascii="Palatino Linotype" w:hAnsi="Palatino Linotype"/>
          <w:b w:val="0"/>
          <w:color w:val="auto"/>
          <w:sz w:val="22"/>
          <w:szCs w:val="22"/>
        </w:rPr>
        <w:t xml:space="preserve"> </w:t>
      </w:r>
      <w:proofErr w:type="spellStart"/>
      <w:r w:rsidRPr="00327E7E">
        <w:rPr>
          <w:rFonts w:ascii="Palatino Linotype" w:hAnsi="Palatino Linotype"/>
          <w:b w:val="0"/>
          <w:color w:val="auto"/>
          <w:sz w:val="22"/>
          <w:szCs w:val="22"/>
        </w:rPr>
        <w:t>hasil</w:t>
      </w:r>
      <w:proofErr w:type="spellEnd"/>
      <w:r w:rsidRPr="00327E7E">
        <w:rPr>
          <w:rFonts w:ascii="Palatino Linotype" w:hAnsi="Palatino Linotype"/>
          <w:b w:val="0"/>
          <w:color w:val="auto"/>
          <w:sz w:val="22"/>
          <w:szCs w:val="22"/>
        </w:rPr>
        <w:t xml:space="preserve"> </w:t>
      </w:r>
      <w:proofErr w:type="spellStart"/>
      <w:r w:rsidRPr="00327E7E">
        <w:rPr>
          <w:rFonts w:ascii="Palatino Linotype" w:hAnsi="Palatino Linotype"/>
          <w:b w:val="0"/>
          <w:color w:val="auto"/>
          <w:sz w:val="22"/>
          <w:szCs w:val="22"/>
        </w:rPr>
        <w:t>penelitian</w:t>
      </w:r>
      <w:proofErr w:type="spellEnd"/>
      <w:r w:rsidRPr="00327E7E">
        <w:rPr>
          <w:rFonts w:ascii="Palatino Linotype" w:hAnsi="Palatino Linotype"/>
          <w:b w:val="0"/>
          <w:color w:val="auto"/>
          <w:sz w:val="22"/>
          <w:szCs w:val="22"/>
        </w:rPr>
        <w:t xml:space="preserve"> yang </w:t>
      </w:r>
      <w:proofErr w:type="spellStart"/>
      <w:r w:rsidRPr="00327E7E">
        <w:rPr>
          <w:rFonts w:ascii="Palatino Linotype" w:hAnsi="Palatino Linotype"/>
          <w:b w:val="0"/>
          <w:color w:val="auto"/>
          <w:sz w:val="22"/>
          <w:szCs w:val="22"/>
        </w:rPr>
        <w:t>ditampilkan</w:t>
      </w:r>
      <w:proofErr w:type="spellEnd"/>
      <w:r w:rsidRPr="00327E7E">
        <w:rPr>
          <w:rFonts w:ascii="Palatino Linotype" w:hAnsi="Palatino Linotype"/>
          <w:b w:val="0"/>
          <w:color w:val="auto"/>
          <w:sz w:val="22"/>
          <w:szCs w:val="22"/>
        </w:rPr>
        <w:t xml:space="preserve"> </w:t>
      </w:r>
      <w:proofErr w:type="spellStart"/>
      <w:r w:rsidRPr="00327E7E">
        <w:rPr>
          <w:rFonts w:ascii="Palatino Linotype" w:hAnsi="Palatino Linotype"/>
          <w:b w:val="0"/>
          <w:color w:val="auto"/>
          <w:sz w:val="22"/>
          <w:szCs w:val="22"/>
        </w:rPr>
        <w:t>dalam</w:t>
      </w:r>
      <w:proofErr w:type="spellEnd"/>
      <w:r w:rsidRPr="00327E7E">
        <w:rPr>
          <w:rFonts w:ascii="Palatino Linotype" w:hAnsi="Palatino Linotype"/>
          <w:b w:val="0"/>
          <w:color w:val="auto"/>
          <w:sz w:val="22"/>
          <w:szCs w:val="22"/>
        </w:rPr>
        <w:t xml:space="preserve"> </w:t>
      </w:r>
      <w:proofErr w:type="spellStart"/>
      <w:r w:rsidRPr="00327E7E">
        <w:rPr>
          <w:rFonts w:ascii="Palatino Linotype" w:hAnsi="Palatino Linotype"/>
          <w:b w:val="0"/>
          <w:color w:val="auto"/>
          <w:sz w:val="22"/>
          <w:szCs w:val="22"/>
        </w:rPr>
        <w:t>bentuk</w:t>
      </w:r>
      <w:proofErr w:type="spellEnd"/>
      <w:r w:rsidRPr="00327E7E">
        <w:rPr>
          <w:rFonts w:ascii="Palatino Linotype" w:hAnsi="Palatino Linotype"/>
          <w:b w:val="0"/>
          <w:color w:val="auto"/>
          <w:sz w:val="22"/>
          <w:szCs w:val="22"/>
        </w:rPr>
        <w:t xml:space="preserve"> </w:t>
      </w:r>
      <w:proofErr w:type="spellStart"/>
      <w:r w:rsidRPr="00327E7E">
        <w:rPr>
          <w:rFonts w:ascii="Palatino Linotype" w:hAnsi="Palatino Linotype"/>
          <w:b w:val="0"/>
          <w:color w:val="auto"/>
          <w:sz w:val="22"/>
          <w:szCs w:val="22"/>
        </w:rPr>
        <w:t>gambar</w:t>
      </w:r>
      <w:proofErr w:type="spellEnd"/>
      <w:r w:rsidRPr="00327E7E">
        <w:rPr>
          <w:rFonts w:ascii="Palatino Linotype" w:hAnsi="Palatino Linotype"/>
          <w:b w:val="0"/>
          <w:color w:val="auto"/>
          <w:sz w:val="22"/>
          <w:szCs w:val="22"/>
        </w:rPr>
        <w:t xml:space="preserve"> </w:t>
      </w:r>
      <w:r w:rsidRPr="00327E7E">
        <w:rPr>
          <w:rFonts w:ascii="Palatino Linotype" w:hAnsi="Palatino Linotype"/>
          <w:b w:val="0"/>
          <w:color w:val="auto"/>
          <w:sz w:val="22"/>
          <w:szCs w:val="22"/>
        </w:rPr>
        <w:fldChar w:fldCharType="begin" w:fldLock="1"/>
      </w:r>
      <w:r w:rsidRPr="00327E7E">
        <w:rPr>
          <w:rFonts w:ascii="Palatino Linotype" w:hAnsi="Palatino Linotype"/>
          <w:b w:val="0"/>
          <w:color w:val="auto"/>
          <w:sz w:val="22"/>
          <w:szCs w:val="22"/>
        </w:rPr>
        <w:instrText>ADDIN CSL_CITATION { "citationItems" : [ { "id" : "ITEM-1", "itemData" : { "DOI" : "10.1016/j.ijrefrig.2015.10.020", "ISSN" : "0140-7007", "author" : [ { "dropping-particle" : "", "family" : "Braun", "given" : "M R", "non-dropping-particle" : "", "parse-names" : false, "suffix" : "" }, { "dropping-particle" : "", "family" : "Walton", "given" : "P", "non-dropping-particle" : "", "parse-names" : false, "suffix" : "" }, { "dropping-particle" : "", "family" : "Beck", "given" : "S B M", "non-dropping-particle" : "", "parse-names" : false, "suffix" : "" }, { "dropping-particle" : "", "family" : "London", "given" : "W", "non-dropping-particle" : "", "parse-names" : false, "suffix" : "" } ], "container-title" : "International Journal of Refrigeration", "id" : "ITEM-1", "issued" : { "date-parts" : [ [ "2016" ] ] }, "page" : "225-234", "publisher" : "Elsevier Ltd", "title" : "Illustrating the relationship between the coefficient of performance and the coefficient of system performance by means of an R404 supermarket refrigeration system", "type" : "article-journal", "volume" : "70" }, "uris" : [ "http://www.mendeley.com/documents/?uuid=952e710a-5bfd-4e63-baf8-c5f8dc4961b7" ] } ], "mendeley" : { "formattedCitation" : "[4]", "plainTextFormattedCitation" : "[4]", "previouslyFormattedCitation" : "(Braun, Walton, Beck, &amp; London, 2016)" }, "properties" : { "noteIndex" : 0 }, "schema" : "https://github.com/citation-style-language/schema/raw/master/csl-citation.json" }</w:instrText>
      </w:r>
      <w:r w:rsidRPr="00327E7E">
        <w:rPr>
          <w:rFonts w:ascii="Palatino Linotype" w:hAnsi="Palatino Linotype"/>
          <w:b w:val="0"/>
          <w:color w:val="auto"/>
          <w:sz w:val="22"/>
          <w:szCs w:val="22"/>
        </w:rPr>
        <w:fldChar w:fldCharType="separate"/>
      </w:r>
      <w:r w:rsidRPr="00327E7E">
        <w:rPr>
          <w:rFonts w:ascii="Palatino Linotype" w:hAnsi="Palatino Linotype"/>
          <w:b w:val="0"/>
          <w:noProof/>
          <w:color w:val="auto"/>
          <w:sz w:val="22"/>
          <w:szCs w:val="22"/>
        </w:rPr>
        <w:t>[4]</w:t>
      </w:r>
      <w:r w:rsidRPr="00327E7E">
        <w:rPr>
          <w:rFonts w:ascii="Palatino Linotype" w:hAnsi="Palatino Linotype"/>
          <w:b w:val="0"/>
          <w:color w:val="auto"/>
          <w:sz w:val="22"/>
          <w:szCs w:val="22"/>
        </w:rPr>
        <w:fldChar w:fldCharType="end"/>
      </w:r>
      <w:r w:rsidRPr="00327E7E">
        <w:rPr>
          <w:rFonts w:ascii="Palatino Linotype" w:hAnsi="Palatino Linotype"/>
          <w:b w:val="0"/>
          <w:color w:val="auto"/>
          <w:sz w:val="22"/>
          <w:szCs w:val="22"/>
        </w:rPr>
        <w:t xml:space="preserve">. </w:t>
      </w:r>
    </w:p>
    <w:p w14:paraId="58A7B8C2" w14:textId="77777777" w:rsidR="00D378BD" w:rsidRPr="00327E7E" w:rsidRDefault="00D378BD" w:rsidP="00327E7E">
      <w:pPr>
        <w:rPr>
          <w:rFonts w:ascii="Palatino Linotype" w:hAnsi="Palatino Linotype"/>
          <w:sz w:val="22"/>
          <w:szCs w:val="22"/>
        </w:rPr>
      </w:pPr>
    </w:p>
    <w:p w14:paraId="3567C4D7" w14:textId="77777777" w:rsidR="00D378BD" w:rsidRPr="00327E7E" w:rsidRDefault="00D378BD" w:rsidP="00327E7E">
      <w:pPr>
        <w:rPr>
          <w:rFonts w:ascii="Palatino Linotype" w:hAnsi="Palatino Linotype"/>
          <w:sz w:val="22"/>
          <w:szCs w:val="22"/>
        </w:rPr>
      </w:pPr>
      <w:r w:rsidRPr="00327E7E">
        <w:rPr>
          <w:rFonts w:ascii="Palatino Linotype" w:hAnsi="Palatino Linotype"/>
          <w:sz w:val="22"/>
          <w:szCs w:val="22"/>
        </w:rPr>
        <w:t xml:space="preserve">Sebuah gambar yang bagus, selalu dilengkapi dengan legenda dan tanpa memberikan judul gambar pada bagian atas. Sumbu koordinat terlihat jelas dengan skala yang bisa dibaca dengan mudah. Warna pada </w:t>
      </w:r>
      <w:r w:rsidRPr="00327E7E">
        <w:rPr>
          <w:rFonts w:ascii="Palatino Linotype" w:hAnsi="Palatino Linotype"/>
          <w:i/>
          <w:sz w:val="22"/>
          <w:szCs w:val="22"/>
        </w:rPr>
        <w:t>grid line</w:t>
      </w:r>
      <w:r w:rsidRPr="00327E7E">
        <w:rPr>
          <w:rFonts w:ascii="Palatino Linotype" w:hAnsi="Palatino Linotype"/>
          <w:sz w:val="22"/>
          <w:szCs w:val="22"/>
        </w:rPr>
        <w:t xml:space="preserve"> dibuat lebih redup daripada plotnya. Kemudian, contoh menampilkan tabel hasil penelitian yang baik disajikan dalam Tabel 1 sebagai berikut.</w:t>
      </w:r>
    </w:p>
    <w:p w14:paraId="68F74831" w14:textId="77777777" w:rsidR="00D378BD" w:rsidRPr="00327E7E" w:rsidRDefault="00D378BD" w:rsidP="00327E7E">
      <w:pPr>
        <w:rPr>
          <w:rFonts w:ascii="Palatino Linotype" w:hAnsi="Palatino Linotype"/>
          <w:sz w:val="22"/>
          <w:szCs w:val="22"/>
        </w:rPr>
      </w:pPr>
    </w:p>
    <w:p w14:paraId="719962B4" w14:textId="77777777" w:rsidR="00D378BD" w:rsidRPr="00327E7E" w:rsidRDefault="00D378BD" w:rsidP="00327E7E">
      <w:pPr>
        <w:pStyle w:val="Caption"/>
        <w:jc w:val="center"/>
        <w:rPr>
          <w:rFonts w:ascii="Palatino Linotype" w:hAnsi="Palatino Linotype"/>
          <w:b w:val="0"/>
          <w:color w:val="auto"/>
          <w:sz w:val="22"/>
          <w:szCs w:val="22"/>
        </w:rPr>
      </w:pPr>
      <w:proofErr w:type="spellStart"/>
      <w:r w:rsidRPr="00327E7E">
        <w:rPr>
          <w:rFonts w:ascii="Palatino Linotype" w:hAnsi="Palatino Linotype"/>
          <w:b w:val="0"/>
          <w:color w:val="auto"/>
          <w:sz w:val="22"/>
          <w:szCs w:val="22"/>
        </w:rPr>
        <w:t>Tabel</w:t>
      </w:r>
      <w:proofErr w:type="spellEnd"/>
      <w:r w:rsidRPr="00327E7E">
        <w:rPr>
          <w:rFonts w:ascii="Palatino Linotype" w:hAnsi="Palatino Linotype"/>
          <w:b w:val="0"/>
          <w:color w:val="auto"/>
          <w:sz w:val="22"/>
          <w:szCs w:val="22"/>
        </w:rPr>
        <w:t xml:space="preserve"> 1. </w:t>
      </w:r>
      <w:proofErr w:type="spellStart"/>
      <w:r w:rsidRPr="00327E7E">
        <w:rPr>
          <w:rFonts w:ascii="Palatino Linotype" w:hAnsi="Palatino Linotype"/>
          <w:b w:val="0"/>
          <w:color w:val="auto"/>
          <w:sz w:val="22"/>
          <w:szCs w:val="22"/>
        </w:rPr>
        <w:t>Contoh</w:t>
      </w:r>
      <w:proofErr w:type="spellEnd"/>
      <w:r w:rsidRPr="00327E7E">
        <w:rPr>
          <w:rFonts w:ascii="Palatino Linotype" w:hAnsi="Palatino Linotype"/>
          <w:b w:val="0"/>
          <w:color w:val="auto"/>
          <w:sz w:val="22"/>
          <w:szCs w:val="22"/>
        </w:rPr>
        <w:t xml:space="preserve"> </w:t>
      </w:r>
      <w:proofErr w:type="spellStart"/>
      <w:r w:rsidRPr="00327E7E">
        <w:rPr>
          <w:rFonts w:ascii="Palatino Linotype" w:hAnsi="Palatino Linotype"/>
          <w:b w:val="0"/>
          <w:color w:val="auto"/>
          <w:sz w:val="22"/>
          <w:szCs w:val="22"/>
        </w:rPr>
        <w:t>menampilkan</w:t>
      </w:r>
      <w:proofErr w:type="spellEnd"/>
      <w:r w:rsidRPr="00327E7E">
        <w:rPr>
          <w:rFonts w:ascii="Palatino Linotype" w:hAnsi="Palatino Linotype"/>
          <w:b w:val="0"/>
          <w:color w:val="auto"/>
          <w:sz w:val="22"/>
          <w:szCs w:val="22"/>
        </w:rPr>
        <w:t xml:space="preserve"> data </w:t>
      </w:r>
      <w:proofErr w:type="spellStart"/>
      <w:r w:rsidRPr="00327E7E">
        <w:rPr>
          <w:rFonts w:ascii="Palatino Linotype" w:hAnsi="Palatino Linotype"/>
          <w:b w:val="0"/>
          <w:color w:val="auto"/>
          <w:sz w:val="22"/>
          <w:szCs w:val="22"/>
        </w:rPr>
        <w:t>penelitian</w:t>
      </w:r>
      <w:proofErr w:type="spellEnd"/>
      <w:r w:rsidRPr="00327E7E">
        <w:rPr>
          <w:rFonts w:ascii="Palatino Linotype" w:hAnsi="Palatino Linotype"/>
          <w:b w:val="0"/>
          <w:color w:val="auto"/>
          <w:sz w:val="22"/>
          <w:szCs w:val="22"/>
        </w:rPr>
        <w:t xml:space="preserve"> </w:t>
      </w:r>
      <w:proofErr w:type="spellStart"/>
      <w:r w:rsidRPr="00327E7E">
        <w:rPr>
          <w:rFonts w:ascii="Palatino Linotype" w:hAnsi="Palatino Linotype"/>
          <w:b w:val="0"/>
          <w:color w:val="auto"/>
          <w:sz w:val="22"/>
          <w:szCs w:val="22"/>
        </w:rPr>
        <w:t>dalam</w:t>
      </w:r>
      <w:proofErr w:type="spellEnd"/>
      <w:r w:rsidRPr="00327E7E">
        <w:rPr>
          <w:rFonts w:ascii="Palatino Linotype" w:hAnsi="Palatino Linotype"/>
          <w:b w:val="0"/>
          <w:color w:val="auto"/>
          <w:sz w:val="22"/>
          <w:szCs w:val="22"/>
        </w:rPr>
        <w:t xml:space="preserve"> </w:t>
      </w:r>
      <w:proofErr w:type="spellStart"/>
      <w:r w:rsidRPr="00327E7E">
        <w:rPr>
          <w:rFonts w:ascii="Palatino Linotype" w:hAnsi="Palatino Linotype"/>
          <w:b w:val="0"/>
          <w:color w:val="auto"/>
          <w:sz w:val="22"/>
          <w:szCs w:val="22"/>
        </w:rPr>
        <w:t>bentuk</w:t>
      </w:r>
      <w:proofErr w:type="spellEnd"/>
      <w:r w:rsidRPr="00327E7E">
        <w:rPr>
          <w:rFonts w:ascii="Palatino Linotype" w:hAnsi="Palatino Linotype"/>
          <w:b w:val="0"/>
          <w:color w:val="auto"/>
          <w:sz w:val="22"/>
          <w:szCs w:val="22"/>
        </w:rPr>
        <w:t xml:space="preserve"> </w:t>
      </w:r>
      <w:proofErr w:type="spellStart"/>
      <w:r w:rsidRPr="00327E7E">
        <w:rPr>
          <w:rFonts w:ascii="Palatino Linotype" w:hAnsi="Palatino Linotype"/>
          <w:b w:val="0"/>
          <w:color w:val="auto"/>
          <w:sz w:val="22"/>
          <w:szCs w:val="22"/>
        </w:rPr>
        <w:t>tabel</w:t>
      </w:r>
      <w:proofErr w:type="spellEnd"/>
      <w:r w:rsidRPr="00327E7E">
        <w:rPr>
          <w:rFonts w:ascii="Palatino Linotype" w:hAnsi="Palatino Linotype"/>
          <w:b w:val="0"/>
          <w:color w:val="auto"/>
          <w:sz w:val="22"/>
          <w:szCs w:val="22"/>
        </w:rPr>
        <w:t xml:space="preserve"> </w:t>
      </w:r>
      <w:r w:rsidRPr="00327E7E">
        <w:rPr>
          <w:rFonts w:ascii="Palatino Linotype" w:hAnsi="Palatino Linotype"/>
          <w:b w:val="0"/>
          <w:color w:val="auto"/>
          <w:sz w:val="22"/>
          <w:szCs w:val="22"/>
        </w:rPr>
        <w:fldChar w:fldCharType="begin" w:fldLock="1"/>
      </w:r>
      <w:r w:rsidRPr="00327E7E">
        <w:rPr>
          <w:rFonts w:ascii="Palatino Linotype" w:hAnsi="Palatino Linotype"/>
          <w:b w:val="0"/>
          <w:color w:val="auto"/>
          <w:sz w:val="22"/>
          <w:szCs w:val="22"/>
        </w:rPr>
        <w:instrText>ADDIN CSL_CITATION { "citationItems" : [ { "id" : "ITEM-1", "itemData" : { "DOI" : "10.1016/j.ijrefrig.2016.12.005", "ISSN" : "0140-7007", "author" : [ { "dropping-particle" : "", "family" : "Ma", "given" : "Zhiwei", "non-dropping-particle" : "", "parse-names" : false, "suffix" : "" }, { "dropping-particle" : "", "family" : "Bao", "given" : "Huashan", "non-dropping-particle" : "", "parse-names" : false, "suffix" : "" }, { "dropping-particle" : "", "family" : "Roskilly", "given" : "Anthony Paul", "non-dropping-particle" : "", "parse-names" : false, "suffix" : "" } ], "container-title" : "International Journal of Refrigeration", "id" : "ITEM-1", "issued" : { "date-parts" : [ [ "2017" ] ] }, "page" : "117-128", "publisher" : "Elsevier Ltd", "title" : "Thermodynamic modelling and parameter determination of ejector for ejection refrigeration systems", "type" : "article-journal", "volume" : "75" }, "uris" : [ "http://www.mendeley.com/documents/?uuid=68e73710-3622-459e-960e-ec42ddccaa52" ] } ], "mendeley" : { "formattedCitation" : "[5]", "plainTextFormattedCitation" : "[5]", "previouslyFormattedCitation" : "(Ma, Bao, &amp; Roskilly, 2017)" }, "properties" : { "noteIndex" : 0 }, "schema" : "https://github.com/citation-style-language/schema/raw/master/csl-citation.json" }</w:instrText>
      </w:r>
      <w:r w:rsidRPr="00327E7E">
        <w:rPr>
          <w:rFonts w:ascii="Palatino Linotype" w:hAnsi="Palatino Linotype"/>
          <w:b w:val="0"/>
          <w:color w:val="auto"/>
          <w:sz w:val="22"/>
          <w:szCs w:val="22"/>
        </w:rPr>
        <w:fldChar w:fldCharType="separate"/>
      </w:r>
      <w:r w:rsidRPr="00327E7E">
        <w:rPr>
          <w:rFonts w:ascii="Palatino Linotype" w:hAnsi="Palatino Linotype"/>
          <w:b w:val="0"/>
          <w:noProof/>
          <w:color w:val="auto"/>
          <w:sz w:val="22"/>
          <w:szCs w:val="22"/>
        </w:rPr>
        <w:t>[5]</w:t>
      </w:r>
      <w:r w:rsidRPr="00327E7E">
        <w:rPr>
          <w:rFonts w:ascii="Palatino Linotype" w:hAnsi="Palatino Linotype"/>
          <w:b w:val="0"/>
          <w:color w:val="auto"/>
          <w:sz w:val="22"/>
          <w:szCs w:val="22"/>
        </w:rPr>
        <w:fldChar w:fldCharType="end"/>
      </w:r>
    </w:p>
    <w:tbl>
      <w:tblPr>
        <w:tblW w:w="8134" w:type="dxa"/>
        <w:jc w:val="center"/>
        <w:shd w:val="clear" w:color="auto" w:fill="F2F2F2" w:themeFill="background1" w:themeFillShade="F2"/>
        <w:tblLook w:val="04A0" w:firstRow="1" w:lastRow="0" w:firstColumn="1" w:lastColumn="0" w:noHBand="0" w:noVBand="1"/>
      </w:tblPr>
      <w:tblGrid>
        <w:gridCol w:w="1760"/>
        <w:gridCol w:w="2977"/>
        <w:gridCol w:w="1108"/>
        <w:gridCol w:w="1049"/>
        <w:gridCol w:w="1240"/>
      </w:tblGrid>
      <w:tr w:rsidR="00327E7E" w:rsidRPr="00327E7E" w14:paraId="2000F839" w14:textId="77777777" w:rsidTr="00926B9F">
        <w:trPr>
          <w:trHeight w:val="50"/>
          <w:jc w:val="center"/>
        </w:trPr>
        <w:tc>
          <w:tcPr>
            <w:tcW w:w="1760" w:type="dxa"/>
            <w:vMerge w:val="restart"/>
            <w:tcBorders>
              <w:top w:val="dashSmallGap" w:sz="4" w:space="0" w:color="auto"/>
            </w:tcBorders>
            <w:shd w:val="clear" w:color="auto" w:fill="F2F2F2" w:themeFill="background1" w:themeFillShade="F2"/>
            <w:vAlign w:val="center"/>
          </w:tcPr>
          <w:p w14:paraId="3C0B665E" w14:textId="77777777"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Bahan</w:t>
            </w:r>
          </w:p>
        </w:tc>
        <w:tc>
          <w:tcPr>
            <w:tcW w:w="2977" w:type="dxa"/>
            <w:vMerge w:val="restart"/>
            <w:tcBorders>
              <w:top w:val="dashSmallGap" w:sz="4" w:space="0" w:color="auto"/>
            </w:tcBorders>
            <w:shd w:val="clear" w:color="auto" w:fill="F2F2F2" w:themeFill="background1" w:themeFillShade="F2"/>
            <w:noWrap/>
            <w:vAlign w:val="center"/>
            <w:hideMark/>
          </w:tcPr>
          <w:p w14:paraId="1C62FAC5" w14:textId="77777777"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Variabel Pengamatan</w:t>
            </w:r>
          </w:p>
        </w:tc>
        <w:tc>
          <w:tcPr>
            <w:tcW w:w="3397" w:type="dxa"/>
            <w:gridSpan w:val="3"/>
            <w:tcBorders>
              <w:top w:val="dashSmallGap" w:sz="4" w:space="0" w:color="auto"/>
            </w:tcBorders>
            <w:shd w:val="clear" w:color="auto" w:fill="F2F2F2" w:themeFill="background1" w:themeFillShade="F2"/>
            <w:noWrap/>
            <w:vAlign w:val="center"/>
            <w:hideMark/>
          </w:tcPr>
          <w:p w14:paraId="1C3B0A25" w14:textId="77777777"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Temperatur (°C)</w:t>
            </w:r>
          </w:p>
        </w:tc>
      </w:tr>
      <w:tr w:rsidR="00327E7E" w:rsidRPr="00327E7E" w14:paraId="153AC920" w14:textId="77777777" w:rsidTr="00926B9F">
        <w:trPr>
          <w:trHeight w:val="140"/>
          <w:jc w:val="center"/>
        </w:trPr>
        <w:tc>
          <w:tcPr>
            <w:tcW w:w="1760" w:type="dxa"/>
            <w:vMerge/>
            <w:tcBorders>
              <w:bottom w:val="dashSmallGap" w:sz="4" w:space="0" w:color="auto"/>
            </w:tcBorders>
            <w:shd w:val="clear" w:color="auto" w:fill="F2F2F2" w:themeFill="background1" w:themeFillShade="F2"/>
            <w:vAlign w:val="center"/>
          </w:tcPr>
          <w:p w14:paraId="603F60D2" w14:textId="77777777" w:rsidR="00327E7E" w:rsidRPr="00327E7E" w:rsidRDefault="00327E7E" w:rsidP="00327E7E">
            <w:pPr>
              <w:spacing w:line="240" w:lineRule="auto"/>
              <w:jc w:val="center"/>
              <w:rPr>
                <w:rFonts w:ascii="Palatino Linotype" w:hAnsi="Palatino Linotype"/>
                <w:b/>
                <w:color w:val="000000"/>
                <w:sz w:val="20"/>
                <w:lang w:eastAsia="id-ID"/>
              </w:rPr>
            </w:pPr>
          </w:p>
        </w:tc>
        <w:tc>
          <w:tcPr>
            <w:tcW w:w="2977" w:type="dxa"/>
            <w:vMerge/>
            <w:tcBorders>
              <w:bottom w:val="dashSmallGap" w:sz="4" w:space="0" w:color="auto"/>
            </w:tcBorders>
            <w:shd w:val="clear" w:color="auto" w:fill="F2F2F2" w:themeFill="background1" w:themeFillShade="F2"/>
            <w:noWrap/>
            <w:vAlign w:val="bottom"/>
            <w:hideMark/>
          </w:tcPr>
          <w:p w14:paraId="7A724861" w14:textId="77777777" w:rsidR="00327E7E" w:rsidRPr="00327E7E" w:rsidRDefault="00327E7E" w:rsidP="00327E7E">
            <w:pPr>
              <w:spacing w:line="240" w:lineRule="auto"/>
              <w:rPr>
                <w:rFonts w:ascii="Palatino Linotype" w:hAnsi="Palatino Linotype"/>
                <w:b/>
                <w:color w:val="000000"/>
                <w:sz w:val="20"/>
                <w:lang w:eastAsia="id-ID"/>
              </w:rPr>
            </w:pPr>
          </w:p>
        </w:tc>
        <w:tc>
          <w:tcPr>
            <w:tcW w:w="1108" w:type="dxa"/>
            <w:tcBorders>
              <w:bottom w:val="dashSmallGap" w:sz="4" w:space="0" w:color="auto"/>
            </w:tcBorders>
            <w:shd w:val="clear" w:color="auto" w:fill="F2F2F2" w:themeFill="background1" w:themeFillShade="F2"/>
            <w:noWrap/>
            <w:vAlign w:val="center"/>
            <w:hideMark/>
          </w:tcPr>
          <w:p w14:paraId="0D4FA741" w14:textId="77777777"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250</w:t>
            </w:r>
          </w:p>
        </w:tc>
        <w:tc>
          <w:tcPr>
            <w:tcW w:w="1049" w:type="dxa"/>
            <w:tcBorders>
              <w:bottom w:val="dashSmallGap" w:sz="4" w:space="0" w:color="auto"/>
            </w:tcBorders>
            <w:shd w:val="clear" w:color="auto" w:fill="F2F2F2" w:themeFill="background1" w:themeFillShade="F2"/>
            <w:noWrap/>
            <w:vAlign w:val="center"/>
            <w:hideMark/>
          </w:tcPr>
          <w:p w14:paraId="43D01F63" w14:textId="77777777"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300</w:t>
            </w:r>
          </w:p>
        </w:tc>
        <w:tc>
          <w:tcPr>
            <w:tcW w:w="1240" w:type="dxa"/>
            <w:tcBorders>
              <w:bottom w:val="dashSmallGap" w:sz="4" w:space="0" w:color="auto"/>
            </w:tcBorders>
            <w:shd w:val="clear" w:color="auto" w:fill="F2F2F2" w:themeFill="background1" w:themeFillShade="F2"/>
            <w:noWrap/>
            <w:vAlign w:val="center"/>
            <w:hideMark/>
          </w:tcPr>
          <w:p w14:paraId="2250EA57" w14:textId="77777777"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350</w:t>
            </w:r>
          </w:p>
        </w:tc>
      </w:tr>
      <w:tr w:rsidR="00327E7E" w:rsidRPr="00327E7E" w14:paraId="689655FE" w14:textId="77777777" w:rsidTr="00926B9F">
        <w:trPr>
          <w:trHeight w:val="289"/>
          <w:jc w:val="center"/>
        </w:trPr>
        <w:tc>
          <w:tcPr>
            <w:tcW w:w="1760" w:type="dxa"/>
            <w:vMerge w:val="restart"/>
            <w:tcBorders>
              <w:top w:val="dashSmallGap" w:sz="4" w:space="0" w:color="auto"/>
            </w:tcBorders>
            <w:shd w:val="clear" w:color="auto" w:fill="F2F2F2" w:themeFill="background1" w:themeFillShade="F2"/>
            <w:vAlign w:val="center"/>
          </w:tcPr>
          <w:p w14:paraId="0B4288FA" w14:textId="77777777" w:rsidR="00327E7E" w:rsidRPr="00327E7E" w:rsidRDefault="00327E7E" w:rsidP="00327E7E">
            <w:pPr>
              <w:spacing w:line="240" w:lineRule="auto"/>
              <w:ind w:firstLine="0"/>
              <w:jc w:val="center"/>
              <w:rPr>
                <w:rFonts w:ascii="Palatino Linotype" w:hAnsi="Palatino Linotype"/>
                <w:color w:val="000000"/>
                <w:sz w:val="20"/>
                <w:lang w:eastAsia="id-ID"/>
              </w:rPr>
            </w:pPr>
            <w:r w:rsidRPr="00327E7E">
              <w:rPr>
                <w:rFonts w:ascii="Palatino Linotype" w:hAnsi="Palatino Linotype"/>
                <w:color w:val="000000"/>
                <w:sz w:val="20"/>
                <w:lang w:eastAsia="id-ID"/>
              </w:rPr>
              <w:t>Ban Bekas</w:t>
            </w:r>
          </w:p>
        </w:tc>
        <w:tc>
          <w:tcPr>
            <w:tcW w:w="2977" w:type="dxa"/>
            <w:tcBorders>
              <w:top w:val="dashSmallGap" w:sz="4" w:space="0" w:color="auto"/>
            </w:tcBorders>
            <w:shd w:val="clear" w:color="auto" w:fill="F2F2F2" w:themeFill="background1" w:themeFillShade="F2"/>
            <w:noWrap/>
            <w:vAlign w:val="bottom"/>
            <w:hideMark/>
          </w:tcPr>
          <w:p w14:paraId="128D82B7"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Kompor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tcBorders>
              <w:top w:val="dashSmallGap" w:sz="4" w:space="0" w:color="auto"/>
            </w:tcBorders>
            <w:shd w:val="clear" w:color="auto" w:fill="F2F2F2" w:themeFill="background1" w:themeFillShade="F2"/>
            <w:noWrap/>
            <w:vAlign w:val="center"/>
            <w:hideMark/>
          </w:tcPr>
          <w:p w14:paraId="59DC5A2E"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401</w:t>
            </w:r>
          </w:p>
        </w:tc>
        <w:tc>
          <w:tcPr>
            <w:tcW w:w="1049" w:type="dxa"/>
            <w:tcBorders>
              <w:top w:val="dashSmallGap" w:sz="4" w:space="0" w:color="auto"/>
            </w:tcBorders>
            <w:shd w:val="clear" w:color="auto" w:fill="F2F2F2" w:themeFill="background1" w:themeFillShade="F2"/>
            <w:noWrap/>
            <w:vAlign w:val="center"/>
            <w:hideMark/>
          </w:tcPr>
          <w:p w14:paraId="757C7D49"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492</w:t>
            </w:r>
          </w:p>
        </w:tc>
        <w:tc>
          <w:tcPr>
            <w:tcW w:w="1240" w:type="dxa"/>
            <w:tcBorders>
              <w:top w:val="dashSmallGap" w:sz="4" w:space="0" w:color="auto"/>
            </w:tcBorders>
            <w:shd w:val="clear" w:color="auto" w:fill="F2F2F2" w:themeFill="background1" w:themeFillShade="F2"/>
            <w:noWrap/>
            <w:vAlign w:val="center"/>
            <w:hideMark/>
          </w:tcPr>
          <w:p w14:paraId="43DF4CE9"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525</w:t>
            </w:r>
          </w:p>
        </w:tc>
      </w:tr>
      <w:tr w:rsidR="00327E7E" w:rsidRPr="00327E7E" w14:paraId="31FA1EBB" w14:textId="77777777" w:rsidTr="00926B9F">
        <w:trPr>
          <w:trHeight w:val="134"/>
          <w:jc w:val="center"/>
        </w:trPr>
        <w:tc>
          <w:tcPr>
            <w:tcW w:w="1760" w:type="dxa"/>
            <w:vMerge/>
            <w:shd w:val="clear" w:color="auto" w:fill="F2F2F2" w:themeFill="background1" w:themeFillShade="F2"/>
          </w:tcPr>
          <w:p w14:paraId="6A6DD8D2"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hideMark/>
          </w:tcPr>
          <w:p w14:paraId="1323F18B"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Air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shd w:val="clear" w:color="auto" w:fill="F2F2F2" w:themeFill="background1" w:themeFillShade="F2"/>
            <w:noWrap/>
            <w:vAlign w:val="center"/>
            <w:hideMark/>
          </w:tcPr>
          <w:p w14:paraId="64F621A2"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1049" w:type="dxa"/>
            <w:shd w:val="clear" w:color="auto" w:fill="F2F2F2" w:themeFill="background1" w:themeFillShade="F2"/>
            <w:noWrap/>
            <w:vAlign w:val="center"/>
            <w:hideMark/>
          </w:tcPr>
          <w:p w14:paraId="51753046"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1240" w:type="dxa"/>
            <w:shd w:val="clear" w:color="auto" w:fill="F2F2F2" w:themeFill="background1" w:themeFillShade="F2"/>
            <w:noWrap/>
            <w:vAlign w:val="center"/>
            <w:hideMark/>
          </w:tcPr>
          <w:p w14:paraId="17C9C0E7"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327E7E" w:rsidRPr="00327E7E" w14:paraId="5547669A" w14:textId="77777777" w:rsidTr="00926B9F">
        <w:trPr>
          <w:trHeight w:val="151"/>
          <w:jc w:val="center"/>
        </w:trPr>
        <w:tc>
          <w:tcPr>
            <w:tcW w:w="1760" w:type="dxa"/>
            <w:vMerge/>
            <w:shd w:val="clear" w:color="auto" w:fill="F2F2F2" w:themeFill="background1" w:themeFillShade="F2"/>
          </w:tcPr>
          <w:p w14:paraId="6379CA57"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hideMark/>
          </w:tcPr>
          <w:p w14:paraId="525466B6"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Kondensor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shd w:val="clear" w:color="auto" w:fill="F2F2F2" w:themeFill="background1" w:themeFillShade="F2"/>
            <w:noWrap/>
            <w:vAlign w:val="center"/>
            <w:hideMark/>
          </w:tcPr>
          <w:p w14:paraId="0AF53EAB"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1049" w:type="dxa"/>
            <w:shd w:val="clear" w:color="auto" w:fill="F2F2F2" w:themeFill="background1" w:themeFillShade="F2"/>
            <w:noWrap/>
            <w:vAlign w:val="center"/>
            <w:hideMark/>
          </w:tcPr>
          <w:p w14:paraId="7D71E4D5"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1240" w:type="dxa"/>
            <w:shd w:val="clear" w:color="auto" w:fill="F2F2F2" w:themeFill="background1" w:themeFillShade="F2"/>
            <w:noWrap/>
            <w:vAlign w:val="center"/>
            <w:hideMark/>
          </w:tcPr>
          <w:p w14:paraId="1564C0DC"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r>
      <w:tr w:rsidR="00327E7E" w:rsidRPr="00327E7E" w14:paraId="55DD5B52" w14:textId="77777777" w:rsidTr="00926B9F">
        <w:trPr>
          <w:trHeight w:val="60"/>
          <w:jc w:val="center"/>
        </w:trPr>
        <w:tc>
          <w:tcPr>
            <w:tcW w:w="1760" w:type="dxa"/>
            <w:vMerge/>
            <w:shd w:val="clear" w:color="auto" w:fill="F2F2F2" w:themeFill="background1" w:themeFillShade="F2"/>
          </w:tcPr>
          <w:p w14:paraId="2F380201"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hideMark/>
          </w:tcPr>
          <w:p w14:paraId="12B1B4F6"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out Kondensor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shd w:val="clear" w:color="auto" w:fill="F2F2F2" w:themeFill="background1" w:themeFillShade="F2"/>
            <w:noWrap/>
            <w:vAlign w:val="center"/>
            <w:hideMark/>
          </w:tcPr>
          <w:p w14:paraId="4677F79D"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1049" w:type="dxa"/>
            <w:shd w:val="clear" w:color="auto" w:fill="F2F2F2" w:themeFill="background1" w:themeFillShade="F2"/>
            <w:noWrap/>
            <w:vAlign w:val="center"/>
            <w:hideMark/>
          </w:tcPr>
          <w:p w14:paraId="03632F5C"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27</w:t>
            </w:r>
          </w:p>
        </w:tc>
        <w:tc>
          <w:tcPr>
            <w:tcW w:w="1240" w:type="dxa"/>
            <w:shd w:val="clear" w:color="auto" w:fill="F2F2F2" w:themeFill="background1" w:themeFillShade="F2"/>
            <w:noWrap/>
            <w:vAlign w:val="center"/>
            <w:hideMark/>
          </w:tcPr>
          <w:p w14:paraId="0F1C906D"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27</w:t>
            </w:r>
          </w:p>
        </w:tc>
      </w:tr>
      <w:tr w:rsidR="00327E7E" w:rsidRPr="00327E7E" w14:paraId="1AAA8385" w14:textId="77777777" w:rsidTr="00926B9F">
        <w:trPr>
          <w:trHeight w:val="60"/>
          <w:jc w:val="center"/>
        </w:trPr>
        <w:tc>
          <w:tcPr>
            <w:tcW w:w="1760" w:type="dxa"/>
            <w:vMerge/>
            <w:shd w:val="clear" w:color="auto" w:fill="F2F2F2" w:themeFill="background1" w:themeFillShade="F2"/>
          </w:tcPr>
          <w:p w14:paraId="28053BB2"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hideMark/>
          </w:tcPr>
          <w:p w14:paraId="6BCFEC82"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Out Reaktor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shd w:val="clear" w:color="auto" w:fill="F2F2F2" w:themeFill="background1" w:themeFillShade="F2"/>
            <w:noWrap/>
            <w:vAlign w:val="center"/>
            <w:hideMark/>
          </w:tcPr>
          <w:p w14:paraId="22B1370E"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29</w:t>
            </w:r>
          </w:p>
        </w:tc>
        <w:tc>
          <w:tcPr>
            <w:tcW w:w="1049" w:type="dxa"/>
            <w:shd w:val="clear" w:color="auto" w:fill="F2F2F2" w:themeFill="background1" w:themeFillShade="F2"/>
            <w:noWrap/>
            <w:vAlign w:val="center"/>
            <w:hideMark/>
          </w:tcPr>
          <w:p w14:paraId="0399E96F"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36</w:t>
            </w:r>
          </w:p>
        </w:tc>
        <w:tc>
          <w:tcPr>
            <w:tcW w:w="1240" w:type="dxa"/>
            <w:shd w:val="clear" w:color="auto" w:fill="F2F2F2" w:themeFill="background1" w:themeFillShade="F2"/>
            <w:noWrap/>
            <w:vAlign w:val="center"/>
            <w:hideMark/>
          </w:tcPr>
          <w:p w14:paraId="429CF687"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53</w:t>
            </w:r>
          </w:p>
        </w:tc>
      </w:tr>
      <w:tr w:rsidR="00327E7E" w:rsidRPr="00327E7E" w14:paraId="4738829B" w14:textId="77777777" w:rsidTr="00926B9F">
        <w:trPr>
          <w:trHeight w:val="60"/>
          <w:jc w:val="center"/>
        </w:trPr>
        <w:tc>
          <w:tcPr>
            <w:tcW w:w="1760" w:type="dxa"/>
            <w:vMerge/>
            <w:shd w:val="clear" w:color="auto" w:fill="F2F2F2" w:themeFill="background1" w:themeFillShade="F2"/>
          </w:tcPr>
          <w:p w14:paraId="1A843D11"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hideMark/>
          </w:tcPr>
          <w:p w14:paraId="5E276E0B"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Jumlah Cairan (ml)</w:t>
            </w:r>
          </w:p>
        </w:tc>
        <w:tc>
          <w:tcPr>
            <w:tcW w:w="1108" w:type="dxa"/>
            <w:shd w:val="clear" w:color="auto" w:fill="F2F2F2" w:themeFill="background1" w:themeFillShade="F2"/>
            <w:noWrap/>
            <w:vAlign w:val="center"/>
            <w:hideMark/>
          </w:tcPr>
          <w:p w14:paraId="29B59708"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160</w:t>
            </w:r>
          </w:p>
        </w:tc>
        <w:tc>
          <w:tcPr>
            <w:tcW w:w="1049" w:type="dxa"/>
            <w:shd w:val="clear" w:color="auto" w:fill="F2F2F2" w:themeFill="background1" w:themeFillShade="F2"/>
            <w:noWrap/>
            <w:vAlign w:val="center"/>
            <w:hideMark/>
          </w:tcPr>
          <w:p w14:paraId="366FCB20"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175</w:t>
            </w:r>
          </w:p>
        </w:tc>
        <w:tc>
          <w:tcPr>
            <w:tcW w:w="1240" w:type="dxa"/>
            <w:shd w:val="clear" w:color="auto" w:fill="F2F2F2" w:themeFill="background1" w:themeFillShade="F2"/>
            <w:noWrap/>
            <w:vAlign w:val="center"/>
            <w:hideMark/>
          </w:tcPr>
          <w:p w14:paraId="79D04D75"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190</w:t>
            </w:r>
          </w:p>
        </w:tc>
      </w:tr>
      <w:tr w:rsidR="00327E7E" w:rsidRPr="00327E7E" w14:paraId="24697193" w14:textId="77777777" w:rsidTr="00926B9F">
        <w:trPr>
          <w:trHeight w:val="68"/>
          <w:jc w:val="center"/>
        </w:trPr>
        <w:tc>
          <w:tcPr>
            <w:tcW w:w="1760" w:type="dxa"/>
            <w:vMerge/>
            <w:tcBorders>
              <w:bottom w:val="single" w:sz="4" w:space="0" w:color="auto"/>
            </w:tcBorders>
            <w:shd w:val="clear" w:color="auto" w:fill="F2F2F2" w:themeFill="background1" w:themeFillShade="F2"/>
          </w:tcPr>
          <w:p w14:paraId="5DF74CF2"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tcBorders>
              <w:bottom w:val="single" w:sz="4" w:space="0" w:color="auto"/>
            </w:tcBorders>
            <w:shd w:val="clear" w:color="auto" w:fill="F2F2F2" w:themeFill="background1" w:themeFillShade="F2"/>
            <w:noWrap/>
            <w:vAlign w:val="center"/>
            <w:hideMark/>
          </w:tcPr>
          <w:p w14:paraId="734FDB8B" w14:textId="00F373A6" w:rsidR="00327E7E" w:rsidRPr="00327E7E" w:rsidRDefault="00327E7E" w:rsidP="007462E1">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Cairan (</w:t>
            </w:r>
            <w:r w:rsidR="007462E1">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tcBorders>
              <w:bottom w:val="single" w:sz="4" w:space="0" w:color="auto"/>
            </w:tcBorders>
            <w:shd w:val="clear" w:color="auto" w:fill="F2F2F2" w:themeFill="background1" w:themeFillShade="F2"/>
            <w:noWrap/>
            <w:vAlign w:val="center"/>
            <w:hideMark/>
          </w:tcPr>
          <w:p w14:paraId="59A65875"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1049" w:type="dxa"/>
            <w:tcBorders>
              <w:bottom w:val="single" w:sz="4" w:space="0" w:color="auto"/>
            </w:tcBorders>
            <w:shd w:val="clear" w:color="auto" w:fill="F2F2F2" w:themeFill="background1" w:themeFillShade="F2"/>
            <w:noWrap/>
            <w:vAlign w:val="center"/>
            <w:hideMark/>
          </w:tcPr>
          <w:p w14:paraId="5D9C6F2C"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1240" w:type="dxa"/>
            <w:tcBorders>
              <w:bottom w:val="single" w:sz="4" w:space="0" w:color="auto"/>
            </w:tcBorders>
            <w:shd w:val="clear" w:color="auto" w:fill="F2F2F2" w:themeFill="background1" w:themeFillShade="F2"/>
            <w:noWrap/>
            <w:vAlign w:val="center"/>
            <w:hideMark/>
          </w:tcPr>
          <w:p w14:paraId="5561CFB0"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327E7E" w:rsidRPr="00327E7E" w14:paraId="425FB1C4" w14:textId="77777777" w:rsidTr="00926B9F">
        <w:trPr>
          <w:trHeight w:val="60"/>
          <w:jc w:val="center"/>
        </w:trPr>
        <w:tc>
          <w:tcPr>
            <w:tcW w:w="1760" w:type="dxa"/>
            <w:vMerge w:val="restart"/>
            <w:tcBorders>
              <w:top w:val="single" w:sz="4" w:space="0" w:color="auto"/>
              <w:bottom w:val="dashSmallGap" w:sz="4" w:space="0" w:color="auto"/>
            </w:tcBorders>
            <w:shd w:val="clear" w:color="auto" w:fill="F2F2F2" w:themeFill="background1" w:themeFillShade="F2"/>
            <w:vAlign w:val="center"/>
          </w:tcPr>
          <w:p w14:paraId="7C36D7AF" w14:textId="77777777" w:rsidR="00327E7E" w:rsidRPr="00327E7E" w:rsidRDefault="00327E7E" w:rsidP="00327E7E">
            <w:pPr>
              <w:spacing w:line="240" w:lineRule="auto"/>
              <w:ind w:firstLine="0"/>
              <w:jc w:val="center"/>
              <w:rPr>
                <w:rFonts w:ascii="Palatino Linotype" w:hAnsi="Palatino Linotype"/>
                <w:color w:val="000000"/>
                <w:sz w:val="20"/>
                <w:lang w:eastAsia="id-ID"/>
              </w:rPr>
            </w:pPr>
            <w:r w:rsidRPr="00327E7E">
              <w:rPr>
                <w:rFonts w:ascii="Palatino Linotype" w:hAnsi="Palatino Linotype"/>
                <w:color w:val="000000"/>
                <w:sz w:val="20"/>
                <w:lang w:eastAsia="id-ID"/>
              </w:rPr>
              <w:t>Ban Bekas dan Katalis</w:t>
            </w:r>
          </w:p>
        </w:tc>
        <w:tc>
          <w:tcPr>
            <w:tcW w:w="2977" w:type="dxa"/>
            <w:tcBorders>
              <w:top w:val="single" w:sz="4" w:space="0" w:color="auto"/>
            </w:tcBorders>
            <w:shd w:val="clear" w:color="auto" w:fill="F2F2F2" w:themeFill="background1" w:themeFillShade="F2"/>
            <w:noWrap/>
            <w:vAlign w:val="center"/>
            <w:hideMark/>
          </w:tcPr>
          <w:p w14:paraId="5EFD591F"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Kompor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tcBorders>
              <w:top w:val="single" w:sz="4" w:space="0" w:color="auto"/>
            </w:tcBorders>
            <w:shd w:val="clear" w:color="auto" w:fill="F2F2F2" w:themeFill="background1" w:themeFillShade="F2"/>
            <w:noWrap/>
            <w:vAlign w:val="center"/>
            <w:hideMark/>
          </w:tcPr>
          <w:p w14:paraId="3850E08A"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398</w:t>
            </w:r>
          </w:p>
        </w:tc>
        <w:tc>
          <w:tcPr>
            <w:tcW w:w="1049" w:type="dxa"/>
            <w:tcBorders>
              <w:top w:val="single" w:sz="4" w:space="0" w:color="auto"/>
            </w:tcBorders>
            <w:shd w:val="clear" w:color="auto" w:fill="F2F2F2" w:themeFill="background1" w:themeFillShade="F2"/>
            <w:noWrap/>
            <w:vAlign w:val="center"/>
            <w:hideMark/>
          </w:tcPr>
          <w:p w14:paraId="11C2E5A7"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490</w:t>
            </w:r>
          </w:p>
        </w:tc>
        <w:tc>
          <w:tcPr>
            <w:tcW w:w="1240" w:type="dxa"/>
            <w:tcBorders>
              <w:top w:val="single" w:sz="4" w:space="0" w:color="auto"/>
            </w:tcBorders>
            <w:shd w:val="clear" w:color="auto" w:fill="F2F2F2" w:themeFill="background1" w:themeFillShade="F2"/>
            <w:noWrap/>
            <w:vAlign w:val="center"/>
            <w:hideMark/>
          </w:tcPr>
          <w:p w14:paraId="7CF0F122"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528</w:t>
            </w:r>
          </w:p>
        </w:tc>
      </w:tr>
      <w:tr w:rsidR="00327E7E" w:rsidRPr="00327E7E" w14:paraId="7E14D23F" w14:textId="77777777" w:rsidTr="00926B9F">
        <w:trPr>
          <w:trHeight w:val="60"/>
          <w:jc w:val="center"/>
        </w:trPr>
        <w:tc>
          <w:tcPr>
            <w:tcW w:w="1760" w:type="dxa"/>
            <w:vMerge/>
            <w:tcBorders>
              <w:bottom w:val="dashSmallGap" w:sz="4" w:space="0" w:color="auto"/>
            </w:tcBorders>
            <w:shd w:val="clear" w:color="auto" w:fill="F2F2F2" w:themeFill="background1" w:themeFillShade="F2"/>
          </w:tcPr>
          <w:p w14:paraId="6C339553"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tcPr>
          <w:p w14:paraId="11F48B4A"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Air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shd w:val="clear" w:color="auto" w:fill="F2F2F2" w:themeFill="background1" w:themeFillShade="F2"/>
            <w:noWrap/>
            <w:vAlign w:val="center"/>
          </w:tcPr>
          <w:p w14:paraId="6D904C5A"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1049" w:type="dxa"/>
            <w:shd w:val="clear" w:color="auto" w:fill="F2F2F2" w:themeFill="background1" w:themeFillShade="F2"/>
            <w:noWrap/>
            <w:vAlign w:val="center"/>
          </w:tcPr>
          <w:p w14:paraId="53CE1AEB"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1240" w:type="dxa"/>
            <w:shd w:val="clear" w:color="auto" w:fill="F2F2F2" w:themeFill="background1" w:themeFillShade="F2"/>
            <w:noWrap/>
            <w:vAlign w:val="center"/>
          </w:tcPr>
          <w:p w14:paraId="24EB9DE3"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327E7E" w:rsidRPr="00327E7E" w14:paraId="3B793B09" w14:textId="77777777" w:rsidTr="00926B9F">
        <w:trPr>
          <w:trHeight w:val="60"/>
          <w:jc w:val="center"/>
        </w:trPr>
        <w:tc>
          <w:tcPr>
            <w:tcW w:w="1760" w:type="dxa"/>
            <w:vMerge/>
            <w:tcBorders>
              <w:bottom w:val="dashSmallGap" w:sz="4" w:space="0" w:color="auto"/>
            </w:tcBorders>
            <w:shd w:val="clear" w:color="auto" w:fill="F2F2F2" w:themeFill="background1" w:themeFillShade="F2"/>
          </w:tcPr>
          <w:p w14:paraId="7FD2B158"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tcPr>
          <w:p w14:paraId="50EA83EA"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Kondensor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shd w:val="clear" w:color="auto" w:fill="F2F2F2" w:themeFill="background1" w:themeFillShade="F2"/>
            <w:noWrap/>
            <w:vAlign w:val="center"/>
          </w:tcPr>
          <w:p w14:paraId="4FD38717"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1049" w:type="dxa"/>
            <w:shd w:val="clear" w:color="auto" w:fill="F2F2F2" w:themeFill="background1" w:themeFillShade="F2"/>
            <w:noWrap/>
            <w:vAlign w:val="center"/>
          </w:tcPr>
          <w:p w14:paraId="00F26A75"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1240" w:type="dxa"/>
            <w:shd w:val="clear" w:color="auto" w:fill="F2F2F2" w:themeFill="background1" w:themeFillShade="F2"/>
            <w:noWrap/>
            <w:vAlign w:val="center"/>
          </w:tcPr>
          <w:p w14:paraId="6EEAA999"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r>
      <w:tr w:rsidR="00327E7E" w:rsidRPr="00327E7E" w14:paraId="612EBC80" w14:textId="77777777" w:rsidTr="00926B9F">
        <w:trPr>
          <w:trHeight w:val="70"/>
          <w:jc w:val="center"/>
        </w:trPr>
        <w:tc>
          <w:tcPr>
            <w:tcW w:w="1760" w:type="dxa"/>
            <w:vMerge/>
            <w:tcBorders>
              <w:bottom w:val="dashSmallGap" w:sz="4" w:space="0" w:color="auto"/>
            </w:tcBorders>
            <w:shd w:val="clear" w:color="auto" w:fill="F2F2F2" w:themeFill="background1" w:themeFillShade="F2"/>
          </w:tcPr>
          <w:p w14:paraId="34DA8F3A"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tcPr>
          <w:p w14:paraId="3FB57E6F"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out Kondensor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shd w:val="clear" w:color="auto" w:fill="F2F2F2" w:themeFill="background1" w:themeFillShade="F2"/>
            <w:noWrap/>
            <w:vAlign w:val="center"/>
          </w:tcPr>
          <w:p w14:paraId="30C0446A"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1049" w:type="dxa"/>
            <w:shd w:val="clear" w:color="auto" w:fill="F2F2F2" w:themeFill="background1" w:themeFillShade="F2"/>
            <w:noWrap/>
            <w:vAlign w:val="center"/>
          </w:tcPr>
          <w:p w14:paraId="5B0D530C"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27</w:t>
            </w:r>
          </w:p>
        </w:tc>
        <w:tc>
          <w:tcPr>
            <w:tcW w:w="1240" w:type="dxa"/>
            <w:shd w:val="clear" w:color="auto" w:fill="F2F2F2" w:themeFill="background1" w:themeFillShade="F2"/>
            <w:noWrap/>
            <w:vAlign w:val="center"/>
          </w:tcPr>
          <w:p w14:paraId="2937EA92"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38</w:t>
            </w:r>
          </w:p>
        </w:tc>
      </w:tr>
      <w:tr w:rsidR="00327E7E" w:rsidRPr="00327E7E" w14:paraId="28578973" w14:textId="77777777" w:rsidTr="00926B9F">
        <w:trPr>
          <w:trHeight w:val="314"/>
          <w:jc w:val="center"/>
        </w:trPr>
        <w:tc>
          <w:tcPr>
            <w:tcW w:w="1760" w:type="dxa"/>
            <w:vMerge/>
            <w:tcBorders>
              <w:bottom w:val="dashSmallGap" w:sz="4" w:space="0" w:color="auto"/>
            </w:tcBorders>
            <w:shd w:val="clear" w:color="auto" w:fill="F2F2F2" w:themeFill="background1" w:themeFillShade="F2"/>
          </w:tcPr>
          <w:p w14:paraId="5902760E"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tcPr>
          <w:p w14:paraId="4E77E515"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Out Reaktor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shd w:val="clear" w:color="auto" w:fill="F2F2F2" w:themeFill="background1" w:themeFillShade="F2"/>
            <w:noWrap/>
            <w:vAlign w:val="center"/>
          </w:tcPr>
          <w:p w14:paraId="689C22FB"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29</w:t>
            </w:r>
          </w:p>
        </w:tc>
        <w:tc>
          <w:tcPr>
            <w:tcW w:w="1049" w:type="dxa"/>
            <w:shd w:val="clear" w:color="auto" w:fill="F2F2F2" w:themeFill="background1" w:themeFillShade="F2"/>
            <w:noWrap/>
            <w:vAlign w:val="center"/>
          </w:tcPr>
          <w:p w14:paraId="48F6D48B"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30</w:t>
            </w:r>
          </w:p>
        </w:tc>
        <w:tc>
          <w:tcPr>
            <w:tcW w:w="1240" w:type="dxa"/>
            <w:shd w:val="clear" w:color="auto" w:fill="F2F2F2" w:themeFill="background1" w:themeFillShade="F2"/>
            <w:noWrap/>
            <w:vAlign w:val="center"/>
          </w:tcPr>
          <w:p w14:paraId="4044BEC6"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50</w:t>
            </w:r>
          </w:p>
        </w:tc>
      </w:tr>
      <w:tr w:rsidR="00327E7E" w:rsidRPr="00327E7E" w14:paraId="5E0BE396" w14:textId="77777777" w:rsidTr="00926B9F">
        <w:trPr>
          <w:trHeight w:val="60"/>
          <w:jc w:val="center"/>
        </w:trPr>
        <w:tc>
          <w:tcPr>
            <w:tcW w:w="1760" w:type="dxa"/>
            <w:vMerge/>
            <w:tcBorders>
              <w:bottom w:val="dashSmallGap" w:sz="4" w:space="0" w:color="auto"/>
            </w:tcBorders>
            <w:shd w:val="clear" w:color="auto" w:fill="F2F2F2" w:themeFill="background1" w:themeFillShade="F2"/>
          </w:tcPr>
          <w:p w14:paraId="4140BA3F"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shd w:val="clear" w:color="auto" w:fill="F2F2F2" w:themeFill="background1" w:themeFillShade="F2"/>
            <w:noWrap/>
            <w:vAlign w:val="bottom"/>
          </w:tcPr>
          <w:p w14:paraId="6B35E8F0"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Jumlah Cairan (ml)</w:t>
            </w:r>
          </w:p>
        </w:tc>
        <w:tc>
          <w:tcPr>
            <w:tcW w:w="1108" w:type="dxa"/>
            <w:shd w:val="clear" w:color="auto" w:fill="F2F2F2" w:themeFill="background1" w:themeFillShade="F2"/>
            <w:noWrap/>
            <w:vAlign w:val="center"/>
          </w:tcPr>
          <w:p w14:paraId="0E36282A"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150</w:t>
            </w:r>
          </w:p>
        </w:tc>
        <w:tc>
          <w:tcPr>
            <w:tcW w:w="1049" w:type="dxa"/>
            <w:shd w:val="clear" w:color="auto" w:fill="F2F2F2" w:themeFill="background1" w:themeFillShade="F2"/>
            <w:noWrap/>
            <w:vAlign w:val="center"/>
          </w:tcPr>
          <w:p w14:paraId="4EAF992A"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160</w:t>
            </w:r>
          </w:p>
        </w:tc>
        <w:tc>
          <w:tcPr>
            <w:tcW w:w="1240" w:type="dxa"/>
            <w:shd w:val="clear" w:color="auto" w:fill="F2F2F2" w:themeFill="background1" w:themeFillShade="F2"/>
            <w:noWrap/>
            <w:vAlign w:val="center"/>
          </w:tcPr>
          <w:p w14:paraId="4193CC28"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165</w:t>
            </w:r>
          </w:p>
        </w:tc>
      </w:tr>
      <w:tr w:rsidR="00327E7E" w:rsidRPr="00327E7E" w14:paraId="08C0D2CD" w14:textId="77777777" w:rsidTr="00926B9F">
        <w:trPr>
          <w:trHeight w:val="60"/>
          <w:jc w:val="center"/>
        </w:trPr>
        <w:tc>
          <w:tcPr>
            <w:tcW w:w="1760" w:type="dxa"/>
            <w:vMerge/>
            <w:tcBorders>
              <w:bottom w:val="dashSmallGap" w:sz="4" w:space="0" w:color="auto"/>
            </w:tcBorders>
            <w:shd w:val="clear" w:color="auto" w:fill="F2F2F2" w:themeFill="background1" w:themeFillShade="F2"/>
          </w:tcPr>
          <w:p w14:paraId="0926CF28" w14:textId="77777777" w:rsidR="00327E7E" w:rsidRPr="00327E7E" w:rsidRDefault="00327E7E" w:rsidP="00327E7E">
            <w:pPr>
              <w:spacing w:line="240" w:lineRule="auto"/>
              <w:rPr>
                <w:rFonts w:ascii="Palatino Linotype" w:hAnsi="Palatino Linotype"/>
                <w:color w:val="000000"/>
                <w:sz w:val="20"/>
                <w:lang w:eastAsia="id-ID"/>
              </w:rPr>
            </w:pPr>
          </w:p>
        </w:tc>
        <w:tc>
          <w:tcPr>
            <w:tcW w:w="2977" w:type="dxa"/>
            <w:tcBorders>
              <w:bottom w:val="dashSmallGap" w:sz="4" w:space="0" w:color="auto"/>
            </w:tcBorders>
            <w:shd w:val="clear" w:color="auto" w:fill="F2F2F2" w:themeFill="background1" w:themeFillShade="F2"/>
            <w:noWrap/>
            <w:vAlign w:val="bottom"/>
          </w:tcPr>
          <w:p w14:paraId="30E5E6F5" w14:textId="77777777" w:rsidR="00327E7E" w:rsidRPr="00327E7E" w:rsidRDefault="00327E7E" w:rsidP="00327E7E">
            <w:pPr>
              <w:spacing w:line="240" w:lineRule="auto"/>
              <w:ind w:firstLine="10"/>
              <w:rPr>
                <w:rFonts w:ascii="Palatino Linotype" w:hAnsi="Palatino Linotype"/>
                <w:color w:val="000000"/>
                <w:sz w:val="20"/>
                <w:lang w:eastAsia="id-ID"/>
              </w:rPr>
            </w:pPr>
            <w:r w:rsidRPr="00327E7E">
              <w:rPr>
                <w:rFonts w:ascii="Palatino Linotype" w:hAnsi="Palatino Linotype"/>
                <w:color w:val="000000"/>
                <w:sz w:val="20"/>
                <w:lang w:eastAsia="id-ID"/>
              </w:rPr>
              <w:t>Suhu Cairan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1108" w:type="dxa"/>
            <w:tcBorders>
              <w:bottom w:val="dashSmallGap" w:sz="4" w:space="0" w:color="auto"/>
            </w:tcBorders>
            <w:shd w:val="clear" w:color="auto" w:fill="F2F2F2" w:themeFill="background1" w:themeFillShade="F2"/>
            <w:noWrap/>
            <w:vAlign w:val="center"/>
          </w:tcPr>
          <w:p w14:paraId="7EDA0C08"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28</w:t>
            </w:r>
          </w:p>
        </w:tc>
        <w:tc>
          <w:tcPr>
            <w:tcW w:w="1049" w:type="dxa"/>
            <w:tcBorders>
              <w:bottom w:val="dashSmallGap" w:sz="4" w:space="0" w:color="auto"/>
            </w:tcBorders>
            <w:shd w:val="clear" w:color="auto" w:fill="F2F2F2" w:themeFill="background1" w:themeFillShade="F2"/>
            <w:noWrap/>
            <w:vAlign w:val="center"/>
          </w:tcPr>
          <w:p w14:paraId="0E0C969B"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30</w:t>
            </w:r>
          </w:p>
        </w:tc>
        <w:tc>
          <w:tcPr>
            <w:tcW w:w="1240" w:type="dxa"/>
            <w:tcBorders>
              <w:bottom w:val="dashSmallGap" w:sz="4" w:space="0" w:color="auto"/>
            </w:tcBorders>
            <w:shd w:val="clear" w:color="auto" w:fill="F2F2F2" w:themeFill="background1" w:themeFillShade="F2"/>
            <w:noWrap/>
            <w:vAlign w:val="center"/>
          </w:tcPr>
          <w:p w14:paraId="13FA69FD"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30</w:t>
            </w:r>
          </w:p>
        </w:tc>
      </w:tr>
    </w:tbl>
    <w:p w14:paraId="246C8A9B" w14:textId="1757D14D" w:rsidR="00D378BD" w:rsidRDefault="00D378BD" w:rsidP="00D378BD">
      <w:pPr>
        <w:jc w:val="center"/>
        <w:rPr>
          <w:rFonts w:ascii="Palatino Linotype" w:hAnsi="Palatino Linotype"/>
        </w:rPr>
      </w:pPr>
    </w:p>
    <w:p w14:paraId="7FC0686D" w14:textId="58796725" w:rsidR="00D378BD" w:rsidRPr="00327E7E" w:rsidRDefault="00327E7E" w:rsidP="00327E7E">
      <w:pPr>
        <w:pStyle w:val="Heading1"/>
        <w:suppressAutoHyphens/>
        <w:ind w:firstLine="0"/>
        <w:rPr>
          <w:rFonts w:ascii="Palatino Linotype" w:hAnsi="Palatino Linotype"/>
          <w:i w:val="0"/>
          <w:sz w:val="22"/>
          <w:szCs w:val="22"/>
          <w:lang w:val="en-US"/>
        </w:rPr>
      </w:pPr>
      <w:bookmarkStart w:id="10" w:name="_Toc18057021"/>
      <w:proofErr w:type="spellStart"/>
      <w:r w:rsidRPr="00327E7E">
        <w:rPr>
          <w:rFonts w:ascii="Palatino Linotype" w:hAnsi="Palatino Linotype"/>
          <w:i w:val="0"/>
          <w:sz w:val="22"/>
          <w:szCs w:val="22"/>
          <w:lang w:val="en-US"/>
        </w:rPr>
        <w:t>Menuliskan</w:t>
      </w:r>
      <w:proofErr w:type="spellEnd"/>
      <w:r w:rsidRPr="00327E7E">
        <w:rPr>
          <w:rFonts w:ascii="Palatino Linotype" w:hAnsi="Palatino Linotype"/>
          <w:i w:val="0"/>
          <w:sz w:val="22"/>
          <w:szCs w:val="22"/>
          <w:lang w:val="en-US"/>
        </w:rPr>
        <w:t xml:space="preserve"> </w:t>
      </w:r>
      <w:proofErr w:type="spellStart"/>
      <w:r w:rsidRPr="00327E7E">
        <w:rPr>
          <w:rFonts w:ascii="Palatino Linotype" w:hAnsi="Palatino Linotype"/>
          <w:i w:val="0"/>
          <w:sz w:val="22"/>
          <w:szCs w:val="22"/>
          <w:lang w:val="en-US"/>
        </w:rPr>
        <w:t>Persamaan</w:t>
      </w:r>
      <w:proofErr w:type="spellEnd"/>
      <w:r>
        <w:rPr>
          <w:rFonts w:ascii="Palatino Linotype" w:hAnsi="Palatino Linotype"/>
          <w:i w:val="0"/>
          <w:sz w:val="22"/>
          <w:szCs w:val="22"/>
          <w:lang w:val="en-US"/>
        </w:rPr>
        <w:t xml:space="preserve"> </w:t>
      </w:r>
      <w:proofErr w:type="spellStart"/>
      <w:r>
        <w:rPr>
          <w:rFonts w:ascii="Palatino Linotype" w:hAnsi="Palatino Linotype"/>
          <w:i w:val="0"/>
          <w:sz w:val="22"/>
          <w:szCs w:val="22"/>
          <w:lang w:val="en-US"/>
        </w:rPr>
        <w:t>Matematika</w:t>
      </w:r>
      <w:bookmarkEnd w:id="10"/>
      <w:proofErr w:type="spellEnd"/>
    </w:p>
    <w:p w14:paraId="0EA1E9BE" w14:textId="2900FD6A" w:rsidR="009E25BF" w:rsidRDefault="00327E7E" w:rsidP="009E25BF">
      <w:pPr>
        <w:rPr>
          <w:lang w:val="en-US"/>
        </w:rPr>
      </w:pPr>
      <w:proofErr w:type="spellStart"/>
      <w:r>
        <w:rPr>
          <w:lang w:val="en-US"/>
        </w:rPr>
        <w:t>Persamaan</w:t>
      </w:r>
      <w:proofErr w:type="spellEnd"/>
      <w:r>
        <w:rPr>
          <w:lang w:val="en-US"/>
        </w:rPr>
        <w:t xml:space="preserve"> </w:t>
      </w:r>
      <w:proofErr w:type="spellStart"/>
      <w:r>
        <w:rPr>
          <w:lang w:val="en-US"/>
        </w:rPr>
        <w:t>matematika</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menggunakan</w:t>
      </w:r>
      <w:proofErr w:type="spellEnd"/>
      <w:r>
        <w:rPr>
          <w:lang w:val="en-US"/>
        </w:rPr>
        <w:t xml:space="preserve"> “</w:t>
      </w:r>
      <w:r w:rsidRPr="00327E7E">
        <w:rPr>
          <w:b/>
          <w:lang w:val="en-US"/>
        </w:rPr>
        <w:t>Equation Editor</w:t>
      </w:r>
      <w:r>
        <w:rPr>
          <w:lang w:val="en-US"/>
        </w:rPr>
        <w:t xml:space="preserve">” </w:t>
      </w:r>
      <w:proofErr w:type="spellStart"/>
      <w:r>
        <w:rPr>
          <w:lang w:val="en-US"/>
        </w:rPr>
        <w:t>dan</w:t>
      </w:r>
      <w:proofErr w:type="spellEnd"/>
      <w:r>
        <w:rPr>
          <w:lang w:val="en-US"/>
        </w:rPr>
        <w:t xml:space="preserve"> </w:t>
      </w:r>
      <w:proofErr w:type="spellStart"/>
      <w:r>
        <w:rPr>
          <w:lang w:val="en-US"/>
        </w:rPr>
        <w:t>diberikan</w:t>
      </w:r>
      <w:proofErr w:type="spellEnd"/>
      <w:r>
        <w:rPr>
          <w:lang w:val="en-US"/>
        </w:rPr>
        <w:t xml:space="preserve"> </w:t>
      </w:r>
      <w:proofErr w:type="spellStart"/>
      <w:r>
        <w:rPr>
          <w:lang w:val="en-US"/>
        </w:rPr>
        <w:t>nomor</w:t>
      </w:r>
      <w:proofErr w:type="spellEnd"/>
      <w:r>
        <w:rPr>
          <w:lang w:val="en-US"/>
        </w:rPr>
        <w:t xml:space="preserve"> </w:t>
      </w:r>
      <w:proofErr w:type="spellStart"/>
      <w:r>
        <w:rPr>
          <w:lang w:val="en-US"/>
        </w:rPr>
        <w:t>urut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tanda</w:t>
      </w:r>
      <w:proofErr w:type="spellEnd"/>
      <w:r>
        <w:rPr>
          <w:lang w:val="en-US"/>
        </w:rPr>
        <w:t xml:space="preserve"> </w:t>
      </w:r>
      <w:proofErr w:type="spellStart"/>
      <w:r>
        <w:rPr>
          <w:lang w:val="en-US"/>
        </w:rPr>
        <w:t>kurung</w:t>
      </w:r>
      <w:proofErr w:type="spellEnd"/>
      <w:r>
        <w:rPr>
          <w:lang w:val="en-US"/>
        </w:rPr>
        <w:t xml:space="preserve"> (1). </w:t>
      </w:r>
    </w:p>
    <w:p w14:paraId="01C5AAE5" w14:textId="77777777" w:rsidR="00327E7E" w:rsidRDefault="00327E7E" w:rsidP="009E25BF">
      <w:pPr>
        <w:rPr>
          <w:lang w:val="en-US"/>
        </w:rPr>
      </w:pPr>
    </w:p>
    <w:p w14:paraId="2DA18891" w14:textId="35A55429" w:rsidR="00327E7E" w:rsidRDefault="00327E7E" w:rsidP="00327E7E">
      <w:pPr>
        <w:pStyle w:val="Heading1"/>
        <w:suppressAutoHyphens/>
        <w:ind w:firstLine="0"/>
        <w:rPr>
          <w:rFonts w:ascii="Palatino Linotype" w:hAnsi="Palatino Linotype"/>
          <w:i w:val="0"/>
          <w:sz w:val="22"/>
          <w:szCs w:val="22"/>
          <w:lang w:val="en-US"/>
        </w:rPr>
      </w:pPr>
      <w:bookmarkStart w:id="11" w:name="_Toc18057022"/>
      <w:proofErr w:type="spellStart"/>
      <w:r w:rsidRPr="00327E7E">
        <w:rPr>
          <w:rFonts w:ascii="Palatino Linotype" w:hAnsi="Palatino Linotype"/>
          <w:i w:val="0"/>
          <w:sz w:val="22"/>
          <w:szCs w:val="22"/>
          <w:lang w:val="en-US"/>
        </w:rPr>
        <w:t>Satuan</w:t>
      </w:r>
      <w:bookmarkEnd w:id="11"/>
      <w:proofErr w:type="spellEnd"/>
    </w:p>
    <w:p w14:paraId="1739CE16" w14:textId="1FDABA09" w:rsidR="00327E7E" w:rsidRDefault="005014E3" w:rsidP="005014E3">
      <w:pPr>
        <w:ind w:firstLine="0"/>
        <w:rPr>
          <w:lang w:val="en-US"/>
        </w:rPr>
      </w:pPr>
      <w:proofErr w:type="spellStart"/>
      <w:r>
        <w:rPr>
          <w:lang w:val="en-US"/>
        </w:rPr>
        <w:t>S</w:t>
      </w:r>
      <w:r w:rsidR="00327E7E">
        <w:rPr>
          <w:lang w:val="en-US"/>
        </w:rPr>
        <w:t>atuan</w:t>
      </w:r>
      <w:proofErr w:type="spellEnd"/>
      <w:r>
        <w:rPr>
          <w:lang w:val="en-US"/>
        </w:rPr>
        <w:t xml:space="preserve"> </w:t>
      </w:r>
      <w:proofErr w:type="spellStart"/>
      <w:r>
        <w:rPr>
          <w:lang w:val="en-US"/>
        </w:rPr>
        <w:t>harus</w:t>
      </w:r>
      <w:proofErr w:type="spellEnd"/>
      <w:r w:rsidR="00327E7E">
        <w:rPr>
          <w:lang w:val="en-US"/>
        </w:rPr>
        <w:t xml:space="preserve"> </w:t>
      </w:r>
      <w:proofErr w:type="spellStart"/>
      <w:r w:rsidR="00327E7E">
        <w:rPr>
          <w:lang w:val="en-US"/>
        </w:rPr>
        <w:t>menggunakan</w:t>
      </w:r>
      <w:proofErr w:type="spellEnd"/>
      <w:r w:rsidR="00327E7E">
        <w:rPr>
          <w:lang w:val="en-US"/>
        </w:rPr>
        <w:t xml:space="preserve"> </w:t>
      </w:r>
      <w:proofErr w:type="spellStart"/>
      <w:r w:rsidR="00327E7E" w:rsidRPr="00327E7E">
        <w:rPr>
          <w:b/>
          <w:lang w:val="en-US"/>
        </w:rPr>
        <w:t>Satuan</w:t>
      </w:r>
      <w:proofErr w:type="spellEnd"/>
      <w:r w:rsidR="00327E7E" w:rsidRPr="00327E7E">
        <w:rPr>
          <w:b/>
          <w:lang w:val="en-US"/>
        </w:rPr>
        <w:t xml:space="preserve"> </w:t>
      </w:r>
      <w:proofErr w:type="spellStart"/>
      <w:r w:rsidR="00327E7E" w:rsidRPr="00327E7E">
        <w:rPr>
          <w:b/>
          <w:lang w:val="en-US"/>
        </w:rPr>
        <w:t>Internasional</w:t>
      </w:r>
      <w:proofErr w:type="spellEnd"/>
      <w:r w:rsidR="00327E7E">
        <w:rPr>
          <w:lang w:val="en-US"/>
        </w:rPr>
        <w:t>.</w:t>
      </w:r>
    </w:p>
    <w:p w14:paraId="6FADD250" w14:textId="77777777" w:rsidR="00327E7E" w:rsidRDefault="00327E7E" w:rsidP="00327E7E">
      <w:pPr>
        <w:rPr>
          <w:lang w:val="en-US"/>
        </w:rPr>
      </w:pPr>
    </w:p>
    <w:p w14:paraId="7A6A314F" w14:textId="25D14A50" w:rsidR="00327E7E" w:rsidRDefault="00327E7E" w:rsidP="00327E7E">
      <w:pPr>
        <w:pStyle w:val="Heading1"/>
        <w:suppressAutoHyphens/>
        <w:ind w:firstLine="0"/>
        <w:rPr>
          <w:rFonts w:ascii="Palatino Linotype" w:hAnsi="Palatino Linotype"/>
          <w:i w:val="0"/>
          <w:sz w:val="22"/>
          <w:szCs w:val="22"/>
          <w:lang w:val="en-US"/>
        </w:rPr>
      </w:pPr>
      <w:bookmarkStart w:id="12" w:name="_Toc18057023"/>
      <w:r w:rsidRPr="00327E7E">
        <w:rPr>
          <w:rFonts w:ascii="Palatino Linotype" w:hAnsi="Palatino Linotype"/>
          <w:i w:val="0"/>
          <w:sz w:val="22"/>
          <w:szCs w:val="22"/>
          <w:lang w:val="en-US"/>
        </w:rPr>
        <w:t xml:space="preserve">Info </w:t>
      </w:r>
      <w:proofErr w:type="spellStart"/>
      <w:r>
        <w:rPr>
          <w:rFonts w:ascii="Palatino Linotype" w:hAnsi="Palatino Linotype"/>
          <w:i w:val="0"/>
          <w:sz w:val="22"/>
          <w:szCs w:val="22"/>
          <w:lang w:val="en-US"/>
        </w:rPr>
        <w:t>T</w:t>
      </w:r>
      <w:r w:rsidRPr="00327E7E">
        <w:rPr>
          <w:rFonts w:ascii="Palatino Linotype" w:hAnsi="Palatino Linotype"/>
          <w:i w:val="0"/>
          <w:sz w:val="22"/>
          <w:szCs w:val="22"/>
          <w:lang w:val="en-US"/>
        </w:rPr>
        <w:t>ambahan</w:t>
      </w:r>
      <w:bookmarkEnd w:id="12"/>
      <w:proofErr w:type="spellEnd"/>
    </w:p>
    <w:p w14:paraId="691CADCF" w14:textId="62961108" w:rsidR="00327E7E" w:rsidRDefault="00327E7E" w:rsidP="00201CC3">
      <w:pPr>
        <w:pStyle w:val="ListParagraph"/>
        <w:numPr>
          <w:ilvl w:val="0"/>
          <w:numId w:val="6"/>
        </w:numPr>
        <w:ind w:left="284" w:hanging="284"/>
        <w:rPr>
          <w:lang w:val="en-US"/>
        </w:rPr>
      </w:pPr>
      <w:proofErr w:type="spellStart"/>
      <w:r w:rsidRPr="00061A5A">
        <w:rPr>
          <w:lang w:val="en-US"/>
        </w:rPr>
        <w:t>Semua</w:t>
      </w:r>
      <w:proofErr w:type="spellEnd"/>
      <w:r w:rsidRPr="00061A5A">
        <w:rPr>
          <w:lang w:val="en-US"/>
        </w:rPr>
        <w:t xml:space="preserve"> </w:t>
      </w:r>
      <w:proofErr w:type="spellStart"/>
      <w:r w:rsidRPr="00061A5A">
        <w:rPr>
          <w:lang w:val="en-US"/>
        </w:rPr>
        <w:t>gambar</w:t>
      </w:r>
      <w:proofErr w:type="spellEnd"/>
      <w:r w:rsidRPr="00061A5A">
        <w:rPr>
          <w:lang w:val="en-US"/>
        </w:rPr>
        <w:t xml:space="preserve">, </w:t>
      </w:r>
      <w:proofErr w:type="spellStart"/>
      <w:r w:rsidRPr="00061A5A">
        <w:rPr>
          <w:lang w:val="en-US"/>
        </w:rPr>
        <w:t>tabel</w:t>
      </w:r>
      <w:proofErr w:type="spellEnd"/>
      <w:r w:rsidRPr="00061A5A">
        <w:rPr>
          <w:lang w:val="en-US"/>
        </w:rPr>
        <w:t xml:space="preserve">, </w:t>
      </w:r>
      <w:proofErr w:type="spellStart"/>
      <w:r w:rsidRPr="00061A5A">
        <w:rPr>
          <w:lang w:val="en-US"/>
        </w:rPr>
        <w:t>dan</w:t>
      </w:r>
      <w:proofErr w:type="spellEnd"/>
      <w:r w:rsidRPr="00061A5A">
        <w:rPr>
          <w:lang w:val="en-US"/>
        </w:rPr>
        <w:t xml:space="preserve"> </w:t>
      </w:r>
      <w:proofErr w:type="spellStart"/>
      <w:r w:rsidRPr="00061A5A">
        <w:rPr>
          <w:lang w:val="en-US"/>
        </w:rPr>
        <w:t>persamaan</w:t>
      </w:r>
      <w:proofErr w:type="spellEnd"/>
      <w:r w:rsidRPr="00061A5A">
        <w:rPr>
          <w:lang w:val="en-US"/>
        </w:rPr>
        <w:t xml:space="preserve"> </w:t>
      </w:r>
      <w:proofErr w:type="spellStart"/>
      <w:r w:rsidRPr="00061A5A">
        <w:rPr>
          <w:lang w:val="en-US"/>
        </w:rPr>
        <w:t>harus</w:t>
      </w:r>
      <w:proofErr w:type="spellEnd"/>
      <w:r w:rsidRPr="00061A5A">
        <w:rPr>
          <w:lang w:val="en-US"/>
        </w:rPr>
        <w:t xml:space="preserve"> </w:t>
      </w:r>
      <w:proofErr w:type="spellStart"/>
      <w:r w:rsidRPr="00061A5A">
        <w:rPr>
          <w:lang w:val="en-US"/>
        </w:rPr>
        <w:t>disebut</w:t>
      </w:r>
      <w:proofErr w:type="spellEnd"/>
      <w:r w:rsidRPr="00061A5A">
        <w:rPr>
          <w:lang w:val="en-US"/>
        </w:rPr>
        <w:t xml:space="preserve"> </w:t>
      </w:r>
      <w:proofErr w:type="spellStart"/>
      <w:r w:rsidRPr="00061A5A">
        <w:rPr>
          <w:lang w:val="en-US"/>
        </w:rPr>
        <w:t>dulu</w:t>
      </w:r>
      <w:proofErr w:type="spellEnd"/>
      <w:r w:rsidRPr="00061A5A">
        <w:rPr>
          <w:lang w:val="en-US"/>
        </w:rPr>
        <w:t xml:space="preserve"> </w:t>
      </w:r>
      <w:proofErr w:type="spellStart"/>
      <w:r w:rsidRPr="00061A5A">
        <w:rPr>
          <w:lang w:val="en-US"/>
        </w:rPr>
        <w:t>dalam</w:t>
      </w:r>
      <w:proofErr w:type="spellEnd"/>
      <w:r w:rsidRPr="00061A5A">
        <w:rPr>
          <w:lang w:val="en-US"/>
        </w:rPr>
        <w:t xml:space="preserve"> paragraph </w:t>
      </w:r>
      <w:proofErr w:type="spellStart"/>
      <w:r w:rsidRPr="00061A5A">
        <w:rPr>
          <w:lang w:val="en-US"/>
        </w:rPr>
        <w:t>sebelum</w:t>
      </w:r>
      <w:proofErr w:type="spellEnd"/>
      <w:r w:rsidRPr="00061A5A">
        <w:rPr>
          <w:lang w:val="en-US"/>
        </w:rPr>
        <w:t xml:space="preserve"> </w:t>
      </w:r>
      <w:proofErr w:type="spellStart"/>
      <w:r w:rsidRPr="00061A5A">
        <w:rPr>
          <w:lang w:val="en-US"/>
        </w:rPr>
        <w:t>gambar</w:t>
      </w:r>
      <w:proofErr w:type="spellEnd"/>
      <w:r w:rsidRPr="00061A5A">
        <w:rPr>
          <w:lang w:val="en-US"/>
        </w:rPr>
        <w:t xml:space="preserve">, </w:t>
      </w:r>
      <w:proofErr w:type="spellStart"/>
      <w:r w:rsidRPr="00061A5A">
        <w:rPr>
          <w:lang w:val="en-US"/>
        </w:rPr>
        <w:t>tabel</w:t>
      </w:r>
      <w:proofErr w:type="spellEnd"/>
      <w:r w:rsidRPr="00061A5A">
        <w:rPr>
          <w:lang w:val="en-US"/>
        </w:rPr>
        <w:t xml:space="preserve">, </w:t>
      </w:r>
      <w:proofErr w:type="spellStart"/>
      <w:r w:rsidRPr="00061A5A">
        <w:rPr>
          <w:lang w:val="en-US"/>
        </w:rPr>
        <w:t>dan</w:t>
      </w:r>
      <w:proofErr w:type="spellEnd"/>
      <w:r w:rsidRPr="00061A5A">
        <w:rPr>
          <w:lang w:val="en-US"/>
        </w:rPr>
        <w:t xml:space="preserve"> </w:t>
      </w:r>
      <w:proofErr w:type="spellStart"/>
      <w:r w:rsidRPr="00061A5A">
        <w:rPr>
          <w:lang w:val="en-US"/>
        </w:rPr>
        <w:t>persamaan</w:t>
      </w:r>
      <w:proofErr w:type="spellEnd"/>
      <w:r w:rsidRPr="00061A5A">
        <w:rPr>
          <w:lang w:val="en-US"/>
        </w:rPr>
        <w:t xml:space="preserve"> </w:t>
      </w:r>
      <w:proofErr w:type="spellStart"/>
      <w:r w:rsidRPr="00061A5A">
        <w:rPr>
          <w:lang w:val="en-US"/>
        </w:rPr>
        <w:t>tersebut</w:t>
      </w:r>
      <w:proofErr w:type="spellEnd"/>
      <w:r w:rsidRPr="00061A5A">
        <w:rPr>
          <w:lang w:val="en-US"/>
        </w:rPr>
        <w:t xml:space="preserve"> </w:t>
      </w:r>
      <w:proofErr w:type="spellStart"/>
      <w:r w:rsidRPr="00061A5A">
        <w:rPr>
          <w:lang w:val="en-US"/>
        </w:rPr>
        <w:t>ditampilkan</w:t>
      </w:r>
      <w:proofErr w:type="spellEnd"/>
      <w:r w:rsidRPr="00061A5A">
        <w:rPr>
          <w:lang w:val="en-US"/>
        </w:rPr>
        <w:t xml:space="preserve">. </w:t>
      </w:r>
      <w:proofErr w:type="spellStart"/>
      <w:r w:rsidRPr="00061A5A">
        <w:rPr>
          <w:lang w:val="en-US"/>
        </w:rPr>
        <w:t>Hindari</w:t>
      </w:r>
      <w:proofErr w:type="spellEnd"/>
      <w:r w:rsidRPr="00061A5A">
        <w:rPr>
          <w:lang w:val="en-US"/>
        </w:rPr>
        <w:t xml:space="preserve"> kata “</w:t>
      </w:r>
      <w:proofErr w:type="spellStart"/>
      <w:r w:rsidRPr="00061A5A">
        <w:rPr>
          <w:lang w:val="en-US"/>
        </w:rPr>
        <w:t>Gambar</w:t>
      </w:r>
      <w:proofErr w:type="spellEnd"/>
      <w:r w:rsidRPr="00061A5A">
        <w:rPr>
          <w:lang w:val="en-US"/>
        </w:rPr>
        <w:t xml:space="preserve"> </w:t>
      </w:r>
      <w:proofErr w:type="spellStart"/>
      <w:r w:rsidRPr="00061A5A">
        <w:rPr>
          <w:lang w:val="en-US"/>
        </w:rPr>
        <w:t>berikut</w:t>
      </w:r>
      <w:proofErr w:type="spellEnd"/>
      <w:r w:rsidRPr="00061A5A">
        <w:rPr>
          <w:lang w:val="en-US"/>
        </w:rPr>
        <w:t xml:space="preserve">, </w:t>
      </w:r>
      <w:proofErr w:type="spellStart"/>
      <w:r w:rsidRPr="00061A5A">
        <w:rPr>
          <w:lang w:val="en-US"/>
        </w:rPr>
        <w:t>Tabel</w:t>
      </w:r>
      <w:proofErr w:type="spellEnd"/>
      <w:r w:rsidRPr="00061A5A">
        <w:rPr>
          <w:lang w:val="en-US"/>
        </w:rPr>
        <w:t xml:space="preserve"> </w:t>
      </w:r>
      <w:proofErr w:type="spellStart"/>
      <w:r w:rsidRPr="00061A5A">
        <w:rPr>
          <w:lang w:val="en-US"/>
        </w:rPr>
        <w:t>diatas</w:t>
      </w:r>
      <w:proofErr w:type="spellEnd"/>
      <w:r w:rsidRPr="00061A5A">
        <w:rPr>
          <w:lang w:val="en-US"/>
        </w:rPr>
        <w:t xml:space="preserve">, </w:t>
      </w:r>
      <w:proofErr w:type="spellStart"/>
      <w:r w:rsidRPr="00061A5A">
        <w:rPr>
          <w:lang w:val="en-US"/>
        </w:rPr>
        <w:t>Persamaan</w:t>
      </w:r>
      <w:proofErr w:type="spellEnd"/>
      <w:r w:rsidRPr="00061A5A">
        <w:rPr>
          <w:lang w:val="en-US"/>
        </w:rPr>
        <w:t xml:space="preserve"> </w:t>
      </w:r>
      <w:proofErr w:type="spellStart"/>
      <w:r w:rsidRPr="00061A5A">
        <w:rPr>
          <w:lang w:val="en-US"/>
        </w:rPr>
        <w:t>dibawah</w:t>
      </w:r>
      <w:proofErr w:type="spellEnd"/>
      <w:r w:rsidRPr="00061A5A">
        <w:rPr>
          <w:lang w:val="en-US"/>
        </w:rPr>
        <w:t xml:space="preserve"> </w:t>
      </w:r>
      <w:proofErr w:type="spellStart"/>
      <w:r w:rsidRPr="00061A5A">
        <w:rPr>
          <w:lang w:val="en-US"/>
        </w:rPr>
        <w:t>ini</w:t>
      </w:r>
      <w:proofErr w:type="spellEnd"/>
      <w:r w:rsidRPr="00061A5A">
        <w:rPr>
          <w:lang w:val="en-US"/>
        </w:rPr>
        <w:t xml:space="preserve">”, </w:t>
      </w:r>
      <w:proofErr w:type="spellStart"/>
      <w:r w:rsidRPr="00061A5A">
        <w:rPr>
          <w:lang w:val="en-US"/>
        </w:rPr>
        <w:t>gantikan</w:t>
      </w:r>
      <w:proofErr w:type="spellEnd"/>
      <w:r w:rsidRPr="00061A5A">
        <w:rPr>
          <w:lang w:val="en-US"/>
        </w:rPr>
        <w:t xml:space="preserve"> </w:t>
      </w:r>
      <w:proofErr w:type="spellStart"/>
      <w:r w:rsidRPr="00061A5A">
        <w:rPr>
          <w:lang w:val="en-US"/>
        </w:rPr>
        <w:t>dengan</w:t>
      </w:r>
      <w:proofErr w:type="spellEnd"/>
      <w:r w:rsidRPr="00061A5A">
        <w:rPr>
          <w:lang w:val="en-US"/>
        </w:rPr>
        <w:t xml:space="preserve"> </w:t>
      </w:r>
      <w:proofErr w:type="spellStart"/>
      <w:r w:rsidRPr="00061A5A">
        <w:rPr>
          <w:lang w:val="en-US"/>
        </w:rPr>
        <w:t>penyataan</w:t>
      </w:r>
      <w:proofErr w:type="spellEnd"/>
      <w:r w:rsidRPr="00061A5A">
        <w:rPr>
          <w:lang w:val="en-US"/>
        </w:rPr>
        <w:t xml:space="preserve"> </w:t>
      </w:r>
      <w:proofErr w:type="spellStart"/>
      <w:r w:rsidRPr="00061A5A">
        <w:rPr>
          <w:lang w:val="en-US"/>
        </w:rPr>
        <w:t>jelas</w:t>
      </w:r>
      <w:proofErr w:type="spellEnd"/>
      <w:r w:rsidRPr="00061A5A">
        <w:rPr>
          <w:lang w:val="en-US"/>
        </w:rPr>
        <w:t xml:space="preserve"> </w:t>
      </w:r>
      <w:proofErr w:type="spellStart"/>
      <w:r w:rsidRPr="00061A5A">
        <w:rPr>
          <w:lang w:val="en-US"/>
        </w:rPr>
        <w:t>Gambar</w:t>
      </w:r>
      <w:proofErr w:type="spellEnd"/>
      <w:r w:rsidRPr="00061A5A">
        <w:rPr>
          <w:lang w:val="en-US"/>
        </w:rPr>
        <w:t xml:space="preserve"> 1, </w:t>
      </w:r>
      <w:proofErr w:type="spellStart"/>
      <w:r w:rsidRPr="00061A5A">
        <w:rPr>
          <w:lang w:val="en-US"/>
        </w:rPr>
        <w:t>Tabel</w:t>
      </w:r>
      <w:proofErr w:type="spellEnd"/>
      <w:r w:rsidRPr="00061A5A">
        <w:rPr>
          <w:lang w:val="en-US"/>
        </w:rPr>
        <w:t xml:space="preserve"> 3, </w:t>
      </w:r>
      <w:proofErr w:type="spellStart"/>
      <w:r w:rsidRPr="00061A5A">
        <w:rPr>
          <w:lang w:val="en-US"/>
        </w:rPr>
        <w:t>Persamaan</w:t>
      </w:r>
      <w:proofErr w:type="spellEnd"/>
      <w:r w:rsidRPr="00061A5A">
        <w:rPr>
          <w:lang w:val="en-US"/>
        </w:rPr>
        <w:t xml:space="preserve"> (4), </w:t>
      </w:r>
      <w:proofErr w:type="spellStart"/>
      <w:r w:rsidRPr="00061A5A">
        <w:rPr>
          <w:lang w:val="en-US"/>
        </w:rPr>
        <w:t>dan</w:t>
      </w:r>
      <w:proofErr w:type="spellEnd"/>
      <w:r w:rsidRPr="00061A5A">
        <w:rPr>
          <w:lang w:val="en-US"/>
        </w:rPr>
        <w:t xml:space="preserve"> </w:t>
      </w:r>
      <w:proofErr w:type="spellStart"/>
      <w:r w:rsidRPr="00061A5A">
        <w:rPr>
          <w:lang w:val="en-US"/>
        </w:rPr>
        <w:t>seterusnya</w:t>
      </w:r>
      <w:proofErr w:type="spellEnd"/>
      <w:r w:rsidRPr="00061A5A">
        <w:rPr>
          <w:lang w:val="en-US"/>
        </w:rPr>
        <w:t>.</w:t>
      </w:r>
    </w:p>
    <w:p w14:paraId="3911FFA6" w14:textId="21F66318" w:rsidR="00061A5A" w:rsidRPr="00061A5A" w:rsidRDefault="00061A5A" w:rsidP="00201CC3">
      <w:pPr>
        <w:pStyle w:val="ListParagraph"/>
        <w:numPr>
          <w:ilvl w:val="0"/>
          <w:numId w:val="6"/>
        </w:numPr>
        <w:ind w:left="284" w:hanging="284"/>
        <w:rPr>
          <w:lang w:val="en-US"/>
        </w:rPr>
      </w:pPr>
      <w:proofErr w:type="spellStart"/>
      <w:r>
        <w:rPr>
          <w:lang w:val="en-US"/>
        </w:rPr>
        <w:t>Gunakan</w:t>
      </w:r>
      <w:proofErr w:type="spellEnd"/>
      <w:r>
        <w:rPr>
          <w:lang w:val="en-US"/>
        </w:rPr>
        <w:t xml:space="preserve"> </w:t>
      </w:r>
      <w:proofErr w:type="spellStart"/>
      <w:r>
        <w:rPr>
          <w:lang w:val="en-US"/>
        </w:rPr>
        <w:t>bahasa</w:t>
      </w:r>
      <w:proofErr w:type="spellEnd"/>
      <w:r>
        <w:rPr>
          <w:lang w:val="en-US"/>
        </w:rPr>
        <w:t xml:space="preserve"> Indonesia </w:t>
      </w:r>
      <w:proofErr w:type="spellStart"/>
      <w:r>
        <w:rPr>
          <w:lang w:val="en-US"/>
        </w:rPr>
        <w:t>atau</w:t>
      </w:r>
      <w:proofErr w:type="spellEnd"/>
      <w:r>
        <w:rPr>
          <w:lang w:val="en-US"/>
        </w:rPr>
        <w:t xml:space="preserve"> Bahasa </w:t>
      </w:r>
      <w:proofErr w:type="spellStart"/>
      <w:r>
        <w:rPr>
          <w:lang w:val="en-US"/>
        </w:rPr>
        <w:t>Inggris</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benar</w:t>
      </w:r>
      <w:proofErr w:type="spellEnd"/>
      <w:r>
        <w:rPr>
          <w:lang w:val="en-US"/>
        </w:rPr>
        <w:t>.</w:t>
      </w:r>
    </w:p>
    <w:sectPr w:rsidR="00061A5A" w:rsidRPr="00061A5A" w:rsidSect="006E754D">
      <w:pgSz w:w="11909" w:h="16834" w:code="9"/>
      <w:pgMar w:top="1418" w:right="1418" w:bottom="1418" w:left="1418" w:header="720" w:footer="227" w:gutter="0"/>
      <w:lnNumType w:countBy="1"/>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FB6A6" w14:textId="77777777" w:rsidR="00A77CFA" w:rsidRDefault="00A77CFA">
      <w:r>
        <w:separator/>
      </w:r>
    </w:p>
  </w:endnote>
  <w:endnote w:type="continuationSeparator" w:id="0">
    <w:p w14:paraId="3EDB2C06" w14:textId="77777777" w:rsidR="00A77CFA" w:rsidRDefault="00A7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EFD17" w14:textId="77777777" w:rsidR="00A02BD3" w:rsidRDefault="00A02BD3" w:rsidP="00766899">
    <w:pPr>
      <w:pStyle w:val="Footer"/>
      <w:jc w:val="center"/>
    </w:pPr>
    <w:r>
      <w:rPr>
        <w:noProof/>
        <w:lang w:val="en-US"/>
      </w:rPr>
      <mc:AlternateContent>
        <mc:Choice Requires="wps">
          <w:drawing>
            <wp:anchor distT="0" distB="0" distL="114300" distR="114300" simplePos="0" relativeHeight="251660288" behindDoc="0" locked="0" layoutInCell="1" allowOverlap="1" wp14:anchorId="4B4D8C65" wp14:editId="790FCBA4">
              <wp:simplePos x="0" y="0"/>
              <wp:positionH relativeFrom="column">
                <wp:posOffset>-6350</wp:posOffset>
              </wp:positionH>
              <wp:positionV relativeFrom="paragraph">
                <wp:posOffset>-194945</wp:posOffset>
              </wp:positionV>
              <wp:extent cx="5724525" cy="0"/>
              <wp:effectExtent l="8255" t="9525" r="10795" b="95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F665C" id="_x0000_t32" coordsize="21600,21600" o:spt="32" o:oned="t" path="m,l21600,21600e" filled="f">
              <v:path arrowok="t" fillok="f" o:connecttype="none"/>
              <o:lock v:ext="edit" shapetype="t"/>
            </v:shapetype>
            <v:shape id="AutoShape 4" o:spid="_x0000_s1026" type="#_x0000_t32" style="position:absolute;margin-left:-.5pt;margin-top:-15.35pt;width:45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"/>
          </w:pict>
        </mc:Fallback>
      </mc:AlternateContent>
    </w:r>
    <w:r>
      <w:fldChar w:fldCharType="begin"/>
    </w:r>
    <w:r w:rsidRPr="00DD7C21">
      <w:instrText xml:space="preserve"> PAGE   \* MERGEFORMAT </w:instrText>
    </w:r>
    <w:r>
      <w:fldChar w:fldCharType="separate"/>
    </w:r>
    <w:r>
      <w:rPr>
        <w:noProof/>
      </w:rPr>
      <w:t>8</w:t>
    </w:r>
    <w:r>
      <w:fldChar w:fldCharType="end"/>
    </w:r>
  </w:p>
  <w:p w14:paraId="407031F9" w14:textId="77777777" w:rsidR="00A02BD3" w:rsidRDefault="00A02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D378BD" w:rsidRPr="00D378BD" w14:paraId="0BD183F8" w14:textId="77777777" w:rsidTr="00926B9F">
      <w:tc>
        <w:tcPr>
          <w:tcW w:w="8500" w:type="dxa"/>
        </w:tcPr>
        <w:p w14:paraId="06F71FA4" w14:textId="77777777" w:rsidR="00D378BD" w:rsidRPr="00D378BD" w:rsidRDefault="00D378BD" w:rsidP="00D378BD">
          <w:pPr>
            <w:pStyle w:val="Header"/>
            <w:ind w:firstLine="0"/>
            <w:jc w:val="left"/>
            <w:rPr>
              <w:rFonts w:ascii="Palatino Linotype" w:hAnsi="Palatino Linotype"/>
            </w:rPr>
          </w:pPr>
          <w:r w:rsidRPr="00D378BD">
            <w:rPr>
              <w:rFonts w:ascii="Palatino Linotype" w:hAnsi="Palatino Linotype"/>
              <w:lang w:val="en-US"/>
            </w:rPr>
            <w:t>Automotive Experiences</w:t>
          </w:r>
          <w:r>
            <w:rPr>
              <w:rFonts w:ascii="Palatino Linotype" w:hAnsi="Palatino Linotype"/>
              <w:lang w:val="en-US"/>
            </w:rPr>
            <w:t xml:space="preserve">     </w:t>
          </w:r>
          <w:r w:rsidRPr="008F5F9F">
            <w:rPr>
              <w:rFonts w:ascii="Palatino Linotype" w:hAnsi="Palatino Linotype"/>
            </w:rPr>
            <w:t>p-ISSN: 2615-6202     e-ISSN: 2615-6636</w:t>
          </w:r>
        </w:p>
      </w:tc>
      <w:tc>
        <w:tcPr>
          <w:tcW w:w="567" w:type="dxa"/>
        </w:tcPr>
        <w:p w14:paraId="51858F26" w14:textId="77777777" w:rsidR="00D378BD" w:rsidRPr="00D378BD" w:rsidRDefault="00D378BD" w:rsidP="00D378BD">
          <w:pPr>
            <w:pStyle w:val="Footer"/>
            <w:ind w:firstLine="0"/>
            <w:jc w:val="right"/>
            <w:rPr>
              <w:rFonts w:ascii="Palatino Linotype" w:hAnsi="Palatino Linotype"/>
            </w:rPr>
          </w:pPr>
          <w:r w:rsidRPr="00D378BD">
            <w:rPr>
              <w:rFonts w:ascii="Palatino Linotype" w:hAnsi="Palatino Linotype"/>
            </w:rPr>
            <w:fldChar w:fldCharType="begin"/>
          </w:r>
          <w:r w:rsidRPr="00D378BD">
            <w:rPr>
              <w:rFonts w:ascii="Palatino Linotype" w:hAnsi="Palatino Linotype"/>
            </w:rPr>
            <w:instrText xml:space="preserve"> PAGE   \* MERGEFORMAT </w:instrText>
          </w:r>
          <w:r w:rsidRPr="00D378BD">
            <w:rPr>
              <w:rFonts w:ascii="Palatino Linotype" w:hAnsi="Palatino Linotype"/>
            </w:rPr>
            <w:fldChar w:fldCharType="separate"/>
          </w:r>
          <w:r w:rsidR="000F23EF">
            <w:rPr>
              <w:rFonts w:ascii="Palatino Linotype" w:hAnsi="Palatino Linotype"/>
              <w:noProof/>
            </w:rPr>
            <w:t>6</w:t>
          </w:r>
          <w:r w:rsidRPr="00D378BD">
            <w:rPr>
              <w:rFonts w:ascii="Palatino Linotype" w:hAnsi="Palatino Linotype"/>
              <w:noProof/>
            </w:rPr>
            <w:fldChar w:fldCharType="end"/>
          </w:r>
        </w:p>
      </w:tc>
    </w:tr>
  </w:tbl>
  <w:p w14:paraId="6451DCDB" w14:textId="77777777" w:rsidR="00A02BD3" w:rsidRPr="00627305" w:rsidRDefault="00A02BD3" w:rsidP="00627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D378BD" w:rsidRPr="00D378BD" w14:paraId="51B07503" w14:textId="77777777" w:rsidTr="00D378BD">
      <w:tc>
        <w:tcPr>
          <w:tcW w:w="8500" w:type="dxa"/>
        </w:tcPr>
        <w:p w14:paraId="7FA93CF6" w14:textId="1FCD9601" w:rsidR="00D378BD" w:rsidRPr="00D378BD" w:rsidRDefault="00D378BD" w:rsidP="00D378BD">
          <w:pPr>
            <w:pStyle w:val="Header"/>
            <w:ind w:firstLine="0"/>
            <w:jc w:val="left"/>
            <w:rPr>
              <w:rFonts w:ascii="Palatino Linotype" w:hAnsi="Palatino Linotype"/>
            </w:rPr>
          </w:pPr>
          <w:r w:rsidRPr="00D378BD">
            <w:rPr>
              <w:rFonts w:ascii="Palatino Linotype" w:hAnsi="Palatino Linotype"/>
              <w:lang w:val="en-US"/>
            </w:rPr>
            <w:t>Automotive Experiences</w:t>
          </w:r>
          <w:r>
            <w:rPr>
              <w:rFonts w:ascii="Palatino Linotype" w:hAnsi="Palatino Linotype"/>
              <w:lang w:val="en-US"/>
            </w:rPr>
            <w:t xml:space="preserve">     </w:t>
          </w:r>
          <w:r w:rsidRPr="008F5F9F">
            <w:rPr>
              <w:rFonts w:ascii="Palatino Linotype" w:hAnsi="Palatino Linotype"/>
            </w:rPr>
            <w:t>p-ISSN: 2615-6202     e-ISSN: 2615-6636</w:t>
          </w:r>
        </w:p>
      </w:tc>
      <w:tc>
        <w:tcPr>
          <w:tcW w:w="567" w:type="dxa"/>
        </w:tcPr>
        <w:p w14:paraId="1A9498A3" w14:textId="2E4DEC6E" w:rsidR="00D378BD" w:rsidRPr="00D378BD" w:rsidRDefault="00D378BD" w:rsidP="00D378BD">
          <w:pPr>
            <w:pStyle w:val="Footer"/>
            <w:ind w:firstLine="0"/>
            <w:jc w:val="right"/>
            <w:rPr>
              <w:rFonts w:ascii="Palatino Linotype" w:hAnsi="Palatino Linotype"/>
            </w:rPr>
          </w:pPr>
          <w:r w:rsidRPr="00D378BD">
            <w:rPr>
              <w:rFonts w:ascii="Palatino Linotype" w:hAnsi="Palatino Linotype"/>
            </w:rPr>
            <w:fldChar w:fldCharType="begin"/>
          </w:r>
          <w:r w:rsidRPr="00D378BD">
            <w:rPr>
              <w:rFonts w:ascii="Palatino Linotype" w:hAnsi="Palatino Linotype"/>
            </w:rPr>
            <w:instrText xml:space="preserve"> PAGE   \* MERGEFORMAT </w:instrText>
          </w:r>
          <w:r w:rsidRPr="00D378BD">
            <w:rPr>
              <w:rFonts w:ascii="Palatino Linotype" w:hAnsi="Palatino Linotype"/>
            </w:rPr>
            <w:fldChar w:fldCharType="separate"/>
          </w:r>
          <w:r w:rsidR="000F23EF">
            <w:rPr>
              <w:rFonts w:ascii="Palatino Linotype" w:hAnsi="Palatino Linotype"/>
              <w:noProof/>
            </w:rPr>
            <w:t>1</w:t>
          </w:r>
          <w:r w:rsidRPr="00D378BD">
            <w:rPr>
              <w:rFonts w:ascii="Palatino Linotype" w:hAnsi="Palatino Linotype"/>
              <w:noProof/>
            </w:rPr>
            <w:fldChar w:fldCharType="end"/>
          </w:r>
        </w:p>
      </w:tc>
    </w:tr>
  </w:tbl>
  <w:p w14:paraId="2D4C01EB" w14:textId="36D1D146" w:rsidR="00771877" w:rsidRPr="00D378BD" w:rsidRDefault="00771877" w:rsidP="00D37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41D77" w14:textId="77777777" w:rsidR="00A77CFA" w:rsidRDefault="00A77CFA">
      <w:r>
        <w:separator/>
      </w:r>
    </w:p>
  </w:footnote>
  <w:footnote w:type="continuationSeparator" w:id="0">
    <w:p w14:paraId="4B117BE1" w14:textId="77777777" w:rsidR="00A77CFA" w:rsidRDefault="00A77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2FB48" w14:textId="77777777" w:rsidR="00A02BD3" w:rsidRPr="004679F4" w:rsidRDefault="00A02BD3">
    <w:pPr>
      <w:pStyle w:val="Header"/>
      <w:rPr>
        <w:i/>
      </w:rPr>
    </w:pPr>
    <w:r w:rsidRPr="004679F4">
      <w:rPr>
        <w:i/>
      </w:rPr>
      <w:t>Automotive Experiences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DB275" w14:textId="6A719D49" w:rsidR="009E25BF" w:rsidRPr="009E25BF" w:rsidRDefault="009E25BF" w:rsidP="009E25BF">
    <w:pPr>
      <w:pStyle w:val="Header"/>
      <w:jc w:val="right"/>
      <w:rPr>
        <w:rFonts w:ascii="Palatino Linotype" w:hAnsi="Palatino Linotype"/>
        <w:b/>
        <w:color w:val="FF0000"/>
        <w:sz w:val="24"/>
        <w:szCs w:val="24"/>
        <w:lang w:val="en-US"/>
      </w:rPr>
    </w:pPr>
    <w:r w:rsidRPr="009E25BF">
      <w:rPr>
        <w:rFonts w:ascii="Palatino Linotype" w:hAnsi="Palatino Linotype"/>
        <w:b/>
        <w:color w:val="FF0000"/>
        <w:sz w:val="24"/>
        <w:szCs w:val="24"/>
        <w:lang w:val="en-US"/>
      </w:rPr>
      <w:t>Pre Review Article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CAF52" w14:textId="00EEBE87" w:rsidR="00A02BD3" w:rsidRDefault="009E25BF" w:rsidP="00E71F3D">
    <w:pPr>
      <w:pStyle w:val="Header"/>
      <w:jc w:val="right"/>
      <w:rPr>
        <w:rFonts w:ascii="Palatino Linotype" w:hAnsi="Palatino Linotype"/>
        <w:b/>
        <w:color w:val="FF0000"/>
        <w:sz w:val="24"/>
        <w:szCs w:val="24"/>
        <w:lang w:val="en-US"/>
      </w:rPr>
    </w:pPr>
    <w:r w:rsidRPr="009E25BF">
      <w:rPr>
        <w:rFonts w:ascii="Palatino Linotype" w:hAnsi="Palatino Linotype"/>
        <w:b/>
        <w:color w:val="FF0000"/>
        <w:sz w:val="24"/>
        <w:szCs w:val="24"/>
        <w:lang w:val="en-US"/>
      </w:rPr>
      <w:t>Pre Review Article Template</w:t>
    </w:r>
  </w:p>
  <w:p w14:paraId="26BCD05D" w14:textId="349CC306" w:rsidR="00EC76E5" w:rsidRPr="009E25BF" w:rsidRDefault="00DF70EF" w:rsidP="00E71F3D">
    <w:pPr>
      <w:pStyle w:val="Header"/>
      <w:jc w:val="right"/>
      <w:rPr>
        <w:rFonts w:ascii="Palatino Linotype" w:hAnsi="Palatino Linotype"/>
        <w:b/>
        <w:color w:val="FF0000"/>
        <w:sz w:val="24"/>
        <w:szCs w:val="24"/>
        <w:lang w:val="en-US"/>
      </w:rPr>
    </w:pPr>
    <w:r>
      <w:rPr>
        <w:rFonts w:ascii="Palatino Linotype" w:hAnsi="Palatino Linotype"/>
        <w:b/>
        <w:color w:val="FF0000"/>
        <w:sz w:val="24"/>
        <w:szCs w:val="24"/>
        <w:lang w:val="en-US"/>
      </w:rPr>
      <w:t>REVIEW PAPER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0A7CE" w14:textId="6F45D71F" w:rsidR="005C4653" w:rsidRDefault="005C4653" w:rsidP="00E71F3D">
    <w:pPr>
      <w:pStyle w:val="Header"/>
      <w:jc w:val="right"/>
      <w:rPr>
        <w:rFonts w:ascii="Palatino Linotype" w:hAnsi="Palatino Linotype"/>
        <w:b/>
        <w:sz w:val="24"/>
        <w:szCs w:val="24"/>
        <w:lang w:val="en-US"/>
      </w:rPr>
    </w:pPr>
    <w:r>
      <w:rPr>
        <w:rFonts w:ascii="Palatino Linotype" w:hAnsi="Palatino Linotype"/>
        <w:b/>
        <w:sz w:val="24"/>
        <w:szCs w:val="24"/>
        <w:lang w:val="en-US"/>
      </w:rPr>
      <w:t>Full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C006F09"/>
    <w:multiLevelType w:val="multilevel"/>
    <w:tmpl w:val="32E62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176AF1"/>
    <w:multiLevelType w:val="hybridMultilevel"/>
    <w:tmpl w:val="469402FC"/>
    <w:lvl w:ilvl="0" w:tplc="67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642318C"/>
    <w:multiLevelType w:val="hybridMultilevel"/>
    <w:tmpl w:val="BFBC06A4"/>
    <w:lvl w:ilvl="0" w:tplc="AF2481E4">
      <w:start w:val="1"/>
      <w:numFmt w:val="decimal"/>
      <w:lvlText w:val="BAB %1."/>
      <w:lvlJc w:val="left"/>
      <w:pPr>
        <w:ind w:left="720" w:hanging="360"/>
      </w:pPr>
      <w:rPr>
        <w:rFonts w:hint="default"/>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87D76D0"/>
    <w:multiLevelType w:val="hybridMultilevel"/>
    <w:tmpl w:val="CDF6F3AA"/>
    <w:lvl w:ilvl="0" w:tplc="DF42987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B512D03"/>
    <w:multiLevelType w:val="hybridMultilevel"/>
    <w:tmpl w:val="0CDEEB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C0NDUyMAfSBuaGRko6SsGpxcWZ+XkgBYa1AP0pjJksAAAA"/>
  </w:docVars>
  <w:rsids>
    <w:rsidRoot w:val="00D73172"/>
    <w:rsid w:val="000002C2"/>
    <w:rsid w:val="0000163C"/>
    <w:rsid w:val="00003FEF"/>
    <w:rsid w:val="00011016"/>
    <w:rsid w:val="00014CED"/>
    <w:rsid w:val="00015F66"/>
    <w:rsid w:val="00017BCC"/>
    <w:rsid w:val="00022724"/>
    <w:rsid w:val="00023532"/>
    <w:rsid w:val="000313E8"/>
    <w:rsid w:val="00042A0F"/>
    <w:rsid w:val="0004437B"/>
    <w:rsid w:val="0004542F"/>
    <w:rsid w:val="000514D9"/>
    <w:rsid w:val="00053035"/>
    <w:rsid w:val="000564B2"/>
    <w:rsid w:val="0006161E"/>
    <w:rsid w:val="00061A5A"/>
    <w:rsid w:val="0006351A"/>
    <w:rsid w:val="00066B91"/>
    <w:rsid w:val="00067D5B"/>
    <w:rsid w:val="000701F8"/>
    <w:rsid w:val="00071142"/>
    <w:rsid w:val="00072F65"/>
    <w:rsid w:val="000741A6"/>
    <w:rsid w:val="0007422B"/>
    <w:rsid w:val="00074876"/>
    <w:rsid w:val="0007693E"/>
    <w:rsid w:val="00077797"/>
    <w:rsid w:val="00082D9D"/>
    <w:rsid w:val="00083C66"/>
    <w:rsid w:val="00086948"/>
    <w:rsid w:val="0009277E"/>
    <w:rsid w:val="00093188"/>
    <w:rsid w:val="0009573B"/>
    <w:rsid w:val="000974B8"/>
    <w:rsid w:val="000A1657"/>
    <w:rsid w:val="000A7BD1"/>
    <w:rsid w:val="000B41DD"/>
    <w:rsid w:val="000C4276"/>
    <w:rsid w:val="000C71AE"/>
    <w:rsid w:val="000D07B2"/>
    <w:rsid w:val="000D0BFB"/>
    <w:rsid w:val="000D1339"/>
    <w:rsid w:val="000D4CBF"/>
    <w:rsid w:val="000D686E"/>
    <w:rsid w:val="000E1CC9"/>
    <w:rsid w:val="000E1EEF"/>
    <w:rsid w:val="000E6987"/>
    <w:rsid w:val="000F23EF"/>
    <w:rsid w:val="000F2A70"/>
    <w:rsid w:val="000F71A6"/>
    <w:rsid w:val="00104FFF"/>
    <w:rsid w:val="00106240"/>
    <w:rsid w:val="00107D3A"/>
    <w:rsid w:val="001169AE"/>
    <w:rsid w:val="00117D0D"/>
    <w:rsid w:val="00120082"/>
    <w:rsid w:val="00120CF9"/>
    <w:rsid w:val="00127283"/>
    <w:rsid w:val="00130BC2"/>
    <w:rsid w:val="0013272F"/>
    <w:rsid w:val="001470AF"/>
    <w:rsid w:val="00150F90"/>
    <w:rsid w:val="00153D4D"/>
    <w:rsid w:val="0015441C"/>
    <w:rsid w:val="001769FB"/>
    <w:rsid w:val="001820EF"/>
    <w:rsid w:val="00192136"/>
    <w:rsid w:val="0019303D"/>
    <w:rsid w:val="00197F22"/>
    <w:rsid w:val="001A697E"/>
    <w:rsid w:val="001A7EEE"/>
    <w:rsid w:val="001C1D5F"/>
    <w:rsid w:val="001C535C"/>
    <w:rsid w:val="001C70CA"/>
    <w:rsid w:val="001D33C5"/>
    <w:rsid w:val="001E010C"/>
    <w:rsid w:val="001E1686"/>
    <w:rsid w:val="001E1CF0"/>
    <w:rsid w:val="001F6B36"/>
    <w:rsid w:val="00201B74"/>
    <w:rsid w:val="00201CC3"/>
    <w:rsid w:val="002022A5"/>
    <w:rsid w:val="0020338D"/>
    <w:rsid w:val="00203B5F"/>
    <w:rsid w:val="00205BC7"/>
    <w:rsid w:val="0021008A"/>
    <w:rsid w:val="00210B0C"/>
    <w:rsid w:val="002117B6"/>
    <w:rsid w:val="00212786"/>
    <w:rsid w:val="00212A42"/>
    <w:rsid w:val="00214280"/>
    <w:rsid w:val="002151BA"/>
    <w:rsid w:val="0022158D"/>
    <w:rsid w:val="002241B8"/>
    <w:rsid w:val="00232D59"/>
    <w:rsid w:val="0023322B"/>
    <w:rsid w:val="0023389A"/>
    <w:rsid w:val="00240055"/>
    <w:rsid w:val="002523C1"/>
    <w:rsid w:val="0026098A"/>
    <w:rsid w:val="0026234A"/>
    <w:rsid w:val="00264985"/>
    <w:rsid w:val="00270F2C"/>
    <w:rsid w:val="00272A15"/>
    <w:rsid w:val="00274420"/>
    <w:rsid w:val="002770C1"/>
    <w:rsid w:val="00280E9F"/>
    <w:rsid w:val="002819F2"/>
    <w:rsid w:val="00281EF6"/>
    <w:rsid w:val="00282F45"/>
    <w:rsid w:val="002836C1"/>
    <w:rsid w:val="00283783"/>
    <w:rsid w:val="00283A0A"/>
    <w:rsid w:val="00286941"/>
    <w:rsid w:val="00296E45"/>
    <w:rsid w:val="002A2769"/>
    <w:rsid w:val="002B2914"/>
    <w:rsid w:val="002B4BB1"/>
    <w:rsid w:val="002C0EF8"/>
    <w:rsid w:val="002D034D"/>
    <w:rsid w:val="002D0D30"/>
    <w:rsid w:val="002D18A6"/>
    <w:rsid w:val="002D418E"/>
    <w:rsid w:val="002D6B5F"/>
    <w:rsid w:val="002F5C77"/>
    <w:rsid w:val="00303D7C"/>
    <w:rsid w:val="003046AB"/>
    <w:rsid w:val="003079E4"/>
    <w:rsid w:val="00307AC7"/>
    <w:rsid w:val="00314DB5"/>
    <w:rsid w:val="003165D2"/>
    <w:rsid w:val="003237A4"/>
    <w:rsid w:val="00324AFE"/>
    <w:rsid w:val="00327E7E"/>
    <w:rsid w:val="00333761"/>
    <w:rsid w:val="00336B34"/>
    <w:rsid w:val="0034253E"/>
    <w:rsid w:val="00344A7D"/>
    <w:rsid w:val="00344BF7"/>
    <w:rsid w:val="003451AD"/>
    <w:rsid w:val="003600FF"/>
    <w:rsid w:val="00364C3D"/>
    <w:rsid w:val="00364C4B"/>
    <w:rsid w:val="00376137"/>
    <w:rsid w:val="0038147A"/>
    <w:rsid w:val="00391C5E"/>
    <w:rsid w:val="00396BB3"/>
    <w:rsid w:val="003A0927"/>
    <w:rsid w:val="003A48C3"/>
    <w:rsid w:val="003A5768"/>
    <w:rsid w:val="003A7D63"/>
    <w:rsid w:val="003A7F68"/>
    <w:rsid w:val="003B4B02"/>
    <w:rsid w:val="003B6224"/>
    <w:rsid w:val="003D0A16"/>
    <w:rsid w:val="003D66E8"/>
    <w:rsid w:val="003D732D"/>
    <w:rsid w:val="003E2DEB"/>
    <w:rsid w:val="003E7B46"/>
    <w:rsid w:val="003F0303"/>
    <w:rsid w:val="003F3193"/>
    <w:rsid w:val="004013F0"/>
    <w:rsid w:val="0040282F"/>
    <w:rsid w:val="004030A5"/>
    <w:rsid w:val="004073E6"/>
    <w:rsid w:val="004122E2"/>
    <w:rsid w:val="004123B3"/>
    <w:rsid w:val="00412508"/>
    <w:rsid w:val="00412D35"/>
    <w:rsid w:val="00414B36"/>
    <w:rsid w:val="00422116"/>
    <w:rsid w:val="00422C47"/>
    <w:rsid w:val="0042513E"/>
    <w:rsid w:val="00425715"/>
    <w:rsid w:val="0043598E"/>
    <w:rsid w:val="004411C3"/>
    <w:rsid w:val="00441991"/>
    <w:rsid w:val="00454A83"/>
    <w:rsid w:val="004556A9"/>
    <w:rsid w:val="004572A7"/>
    <w:rsid w:val="00461970"/>
    <w:rsid w:val="00461CBD"/>
    <w:rsid w:val="00463422"/>
    <w:rsid w:val="004640E3"/>
    <w:rsid w:val="004648A6"/>
    <w:rsid w:val="004651A9"/>
    <w:rsid w:val="004676F7"/>
    <w:rsid w:val="004679F4"/>
    <w:rsid w:val="00470C6C"/>
    <w:rsid w:val="00471C67"/>
    <w:rsid w:val="00481B5A"/>
    <w:rsid w:val="00484594"/>
    <w:rsid w:val="0049236E"/>
    <w:rsid w:val="00492DFB"/>
    <w:rsid w:val="0049410C"/>
    <w:rsid w:val="00497116"/>
    <w:rsid w:val="004A206B"/>
    <w:rsid w:val="004A4CAD"/>
    <w:rsid w:val="004A6B49"/>
    <w:rsid w:val="004A7578"/>
    <w:rsid w:val="004C0E0F"/>
    <w:rsid w:val="004C4177"/>
    <w:rsid w:val="004C5327"/>
    <w:rsid w:val="004D47D0"/>
    <w:rsid w:val="004D75DA"/>
    <w:rsid w:val="004E14F9"/>
    <w:rsid w:val="004E1D9C"/>
    <w:rsid w:val="004E2C41"/>
    <w:rsid w:val="004E60D0"/>
    <w:rsid w:val="004F197C"/>
    <w:rsid w:val="004F3C66"/>
    <w:rsid w:val="004F5A3B"/>
    <w:rsid w:val="005014E3"/>
    <w:rsid w:val="00504332"/>
    <w:rsid w:val="00514D88"/>
    <w:rsid w:val="005228DA"/>
    <w:rsid w:val="00525BAC"/>
    <w:rsid w:val="00532184"/>
    <w:rsid w:val="005328DB"/>
    <w:rsid w:val="00536FBF"/>
    <w:rsid w:val="00541C29"/>
    <w:rsid w:val="00541D2A"/>
    <w:rsid w:val="0054583C"/>
    <w:rsid w:val="00553532"/>
    <w:rsid w:val="00562C3E"/>
    <w:rsid w:val="00564B5A"/>
    <w:rsid w:val="005678A3"/>
    <w:rsid w:val="0057338E"/>
    <w:rsid w:val="00577D76"/>
    <w:rsid w:val="00581667"/>
    <w:rsid w:val="00582045"/>
    <w:rsid w:val="00585174"/>
    <w:rsid w:val="00586938"/>
    <w:rsid w:val="005872D7"/>
    <w:rsid w:val="005900A4"/>
    <w:rsid w:val="0059094B"/>
    <w:rsid w:val="00593DB7"/>
    <w:rsid w:val="005A1578"/>
    <w:rsid w:val="005A1D71"/>
    <w:rsid w:val="005B3E4E"/>
    <w:rsid w:val="005B3E7C"/>
    <w:rsid w:val="005B3FB1"/>
    <w:rsid w:val="005C4653"/>
    <w:rsid w:val="005E3E6B"/>
    <w:rsid w:val="005E400F"/>
    <w:rsid w:val="005E424B"/>
    <w:rsid w:val="005E5B24"/>
    <w:rsid w:val="005E6B1D"/>
    <w:rsid w:val="005E6CE5"/>
    <w:rsid w:val="0060470B"/>
    <w:rsid w:val="006048B8"/>
    <w:rsid w:val="00612CF4"/>
    <w:rsid w:val="00613A2B"/>
    <w:rsid w:val="006154A6"/>
    <w:rsid w:val="006211E1"/>
    <w:rsid w:val="00623592"/>
    <w:rsid w:val="006239DF"/>
    <w:rsid w:val="00626E58"/>
    <w:rsid w:val="00627305"/>
    <w:rsid w:val="006332CF"/>
    <w:rsid w:val="00633A61"/>
    <w:rsid w:val="0063587D"/>
    <w:rsid w:val="00636CDF"/>
    <w:rsid w:val="0064023B"/>
    <w:rsid w:val="006459CF"/>
    <w:rsid w:val="006540F8"/>
    <w:rsid w:val="00655BE2"/>
    <w:rsid w:val="00657AC3"/>
    <w:rsid w:val="00661CEF"/>
    <w:rsid w:val="006622D5"/>
    <w:rsid w:val="006636B1"/>
    <w:rsid w:val="00663984"/>
    <w:rsid w:val="00670510"/>
    <w:rsid w:val="00672400"/>
    <w:rsid w:val="00677E16"/>
    <w:rsid w:val="006830E6"/>
    <w:rsid w:val="0069636C"/>
    <w:rsid w:val="006977CF"/>
    <w:rsid w:val="006A71FC"/>
    <w:rsid w:val="006B0701"/>
    <w:rsid w:val="006B4E16"/>
    <w:rsid w:val="006B5723"/>
    <w:rsid w:val="006B63AE"/>
    <w:rsid w:val="006C3A0E"/>
    <w:rsid w:val="006D1F79"/>
    <w:rsid w:val="006E1014"/>
    <w:rsid w:val="006E6454"/>
    <w:rsid w:val="006E71FF"/>
    <w:rsid w:val="006E754D"/>
    <w:rsid w:val="006F4CD5"/>
    <w:rsid w:val="006F5ACD"/>
    <w:rsid w:val="00705BA5"/>
    <w:rsid w:val="00706A9B"/>
    <w:rsid w:val="00706FAA"/>
    <w:rsid w:val="00712C57"/>
    <w:rsid w:val="00713F5B"/>
    <w:rsid w:val="00715B6D"/>
    <w:rsid w:val="00715F4C"/>
    <w:rsid w:val="00716FF9"/>
    <w:rsid w:val="00717CB3"/>
    <w:rsid w:val="007214BB"/>
    <w:rsid w:val="00721E38"/>
    <w:rsid w:val="007300C8"/>
    <w:rsid w:val="00732B54"/>
    <w:rsid w:val="007333F4"/>
    <w:rsid w:val="0073505A"/>
    <w:rsid w:val="00735787"/>
    <w:rsid w:val="007432C2"/>
    <w:rsid w:val="007462E1"/>
    <w:rsid w:val="0074732E"/>
    <w:rsid w:val="00750316"/>
    <w:rsid w:val="00750EB5"/>
    <w:rsid w:val="007542E8"/>
    <w:rsid w:val="0075738A"/>
    <w:rsid w:val="0075786C"/>
    <w:rsid w:val="0076440B"/>
    <w:rsid w:val="00766899"/>
    <w:rsid w:val="00766F4C"/>
    <w:rsid w:val="00771877"/>
    <w:rsid w:val="00774159"/>
    <w:rsid w:val="00780048"/>
    <w:rsid w:val="007860F1"/>
    <w:rsid w:val="007947AD"/>
    <w:rsid w:val="007951A2"/>
    <w:rsid w:val="0079643C"/>
    <w:rsid w:val="007A0CBD"/>
    <w:rsid w:val="007A2387"/>
    <w:rsid w:val="007B00F8"/>
    <w:rsid w:val="007B61C1"/>
    <w:rsid w:val="007B74AF"/>
    <w:rsid w:val="007B7776"/>
    <w:rsid w:val="007B798F"/>
    <w:rsid w:val="007C7F31"/>
    <w:rsid w:val="007D1129"/>
    <w:rsid w:val="007D2868"/>
    <w:rsid w:val="007D43FC"/>
    <w:rsid w:val="007D45E8"/>
    <w:rsid w:val="007D45F6"/>
    <w:rsid w:val="007D60B5"/>
    <w:rsid w:val="007E2CC6"/>
    <w:rsid w:val="007E310E"/>
    <w:rsid w:val="007E4B70"/>
    <w:rsid w:val="007F39AD"/>
    <w:rsid w:val="007F5595"/>
    <w:rsid w:val="007F5B59"/>
    <w:rsid w:val="0080184F"/>
    <w:rsid w:val="00812304"/>
    <w:rsid w:val="008147B7"/>
    <w:rsid w:val="00824AE2"/>
    <w:rsid w:val="00826386"/>
    <w:rsid w:val="008264E3"/>
    <w:rsid w:val="00826670"/>
    <w:rsid w:val="00831AFB"/>
    <w:rsid w:val="00832549"/>
    <w:rsid w:val="0083493C"/>
    <w:rsid w:val="00837BA5"/>
    <w:rsid w:val="0084586B"/>
    <w:rsid w:val="008665CE"/>
    <w:rsid w:val="00867393"/>
    <w:rsid w:val="0086751B"/>
    <w:rsid w:val="008729DB"/>
    <w:rsid w:val="00881316"/>
    <w:rsid w:val="008836A5"/>
    <w:rsid w:val="00886889"/>
    <w:rsid w:val="008920CE"/>
    <w:rsid w:val="008924A1"/>
    <w:rsid w:val="008964A4"/>
    <w:rsid w:val="008A5F64"/>
    <w:rsid w:val="008A68DA"/>
    <w:rsid w:val="008B2C38"/>
    <w:rsid w:val="008B2CA9"/>
    <w:rsid w:val="008C2AEC"/>
    <w:rsid w:val="008C5CEE"/>
    <w:rsid w:val="008C5F71"/>
    <w:rsid w:val="008D0780"/>
    <w:rsid w:val="008D4D88"/>
    <w:rsid w:val="008D4FB1"/>
    <w:rsid w:val="008D7743"/>
    <w:rsid w:val="008E1107"/>
    <w:rsid w:val="008E3DB1"/>
    <w:rsid w:val="008E4F1C"/>
    <w:rsid w:val="008E570E"/>
    <w:rsid w:val="008E78BA"/>
    <w:rsid w:val="008E7933"/>
    <w:rsid w:val="008F0488"/>
    <w:rsid w:val="008F5F9F"/>
    <w:rsid w:val="00906463"/>
    <w:rsid w:val="00910CAA"/>
    <w:rsid w:val="00911A67"/>
    <w:rsid w:val="00911FBE"/>
    <w:rsid w:val="009147F7"/>
    <w:rsid w:val="009156EC"/>
    <w:rsid w:val="00922447"/>
    <w:rsid w:val="00922489"/>
    <w:rsid w:val="00923A3E"/>
    <w:rsid w:val="009243FC"/>
    <w:rsid w:val="00930205"/>
    <w:rsid w:val="00930733"/>
    <w:rsid w:val="009331BC"/>
    <w:rsid w:val="00933E4E"/>
    <w:rsid w:val="00935CC5"/>
    <w:rsid w:val="009416F8"/>
    <w:rsid w:val="009429D8"/>
    <w:rsid w:val="009438AF"/>
    <w:rsid w:val="009460B5"/>
    <w:rsid w:val="00946396"/>
    <w:rsid w:val="00946DDD"/>
    <w:rsid w:val="009520B2"/>
    <w:rsid w:val="009608B7"/>
    <w:rsid w:val="00964B24"/>
    <w:rsid w:val="00964DD2"/>
    <w:rsid w:val="0096791D"/>
    <w:rsid w:val="00974159"/>
    <w:rsid w:val="00976450"/>
    <w:rsid w:val="00976F0D"/>
    <w:rsid w:val="009773FF"/>
    <w:rsid w:val="00983E76"/>
    <w:rsid w:val="00986A30"/>
    <w:rsid w:val="0099047D"/>
    <w:rsid w:val="00992F55"/>
    <w:rsid w:val="00994D48"/>
    <w:rsid w:val="00997280"/>
    <w:rsid w:val="009A3CE2"/>
    <w:rsid w:val="009A5F7A"/>
    <w:rsid w:val="009B2857"/>
    <w:rsid w:val="009B773C"/>
    <w:rsid w:val="009C0CA7"/>
    <w:rsid w:val="009C143C"/>
    <w:rsid w:val="009C35E5"/>
    <w:rsid w:val="009C653E"/>
    <w:rsid w:val="009D4C59"/>
    <w:rsid w:val="009E063F"/>
    <w:rsid w:val="009E25BF"/>
    <w:rsid w:val="009E640C"/>
    <w:rsid w:val="009E64BA"/>
    <w:rsid w:val="009E65F9"/>
    <w:rsid w:val="009F3609"/>
    <w:rsid w:val="009F4A6F"/>
    <w:rsid w:val="009F7A33"/>
    <w:rsid w:val="00A02BD3"/>
    <w:rsid w:val="00A03ECE"/>
    <w:rsid w:val="00A0533A"/>
    <w:rsid w:val="00A05BD3"/>
    <w:rsid w:val="00A10B0E"/>
    <w:rsid w:val="00A116D2"/>
    <w:rsid w:val="00A137E3"/>
    <w:rsid w:val="00A1387C"/>
    <w:rsid w:val="00A138B3"/>
    <w:rsid w:val="00A24008"/>
    <w:rsid w:val="00A247C0"/>
    <w:rsid w:val="00A26696"/>
    <w:rsid w:val="00A30B5D"/>
    <w:rsid w:val="00A4380A"/>
    <w:rsid w:val="00A456D8"/>
    <w:rsid w:val="00A47742"/>
    <w:rsid w:val="00A4796C"/>
    <w:rsid w:val="00A5145D"/>
    <w:rsid w:val="00A54BA7"/>
    <w:rsid w:val="00A56F80"/>
    <w:rsid w:val="00A63281"/>
    <w:rsid w:val="00A72B34"/>
    <w:rsid w:val="00A75586"/>
    <w:rsid w:val="00A75F84"/>
    <w:rsid w:val="00A7631D"/>
    <w:rsid w:val="00A776F0"/>
    <w:rsid w:val="00A77CFA"/>
    <w:rsid w:val="00A90386"/>
    <w:rsid w:val="00A908B7"/>
    <w:rsid w:val="00A91EAD"/>
    <w:rsid w:val="00AA01E3"/>
    <w:rsid w:val="00AA2E17"/>
    <w:rsid w:val="00AB0498"/>
    <w:rsid w:val="00AB67DB"/>
    <w:rsid w:val="00AC2266"/>
    <w:rsid w:val="00AC3DA3"/>
    <w:rsid w:val="00AC71E6"/>
    <w:rsid w:val="00AD061E"/>
    <w:rsid w:val="00AD236D"/>
    <w:rsid w:val="00AE08BA"/>
    <w:rsid w:val="00AE17CE"/>
    <w:rsid w:val="00AE435A"/>
    <w:rsid w:val="00AE500C"/>
    <w:rsid w:val="00AE5340"/>
    <w:rsid w:val="00AF07F1"/>
    <w:rsid w:val="00AF5B69"/>
    <w:rsid w:val="00AF7549"/>
    <w:rsid w:val="00B01ED4"/>
    <w:rsid w:val="00B01F1B"/>
    <w:rsid w:val="00B028AD"/>
    <w:rsid w:val="00B03984"/>
    <w:rsid w:val="00B05FB7"/>
    <w:rsid w:val="00B139C2"/>
    <w:rsid w:val="00B1400C"/>
    <w:rsid w:val="00B1633C"/>
    <w:rsid w:val="00B178C0"/>
    <w:rsid w:val="00B20358"/>
    <w:rsid w:val="00B2704D"/>
    <w:rsid w:val="00B30337"/>
    <w:rsid w:val="00B312DB"/>
    <w:rsid w:val="00B351DB"/>
    <w:rsid w:val="00B3664D"/>
    <w:rsid w:val="00B40293"/>
    <w:rsid w:val="00B45A17"/>
    <w:rsid w:val="00B502C3"/>
    <w:rsid w:val="00B53BC4"/>
    <w:rsid w:val="00B60590"/>
    <w:rsid w:val="00B60CD7"/>
    <w:rsid w:val="00B61C73"/>
    <w:rsid w:val="00B6331D"/>
    <w:rsid w:val="00B677C7"/>
    <w:rsid w:val="00B7215F"/>
    <w:rsid w:val="00B76C3F"/>
    <w:rsid w:val="00B867F1"/>
    <w:rsid w:val="00B87A7A"/>
    <w:rsid w:val="00B95A90"/>
    <w:rsid w:val="00B96FBA"/>
    <w:rsid w:val="00BA2891"/>
    <w:rsid w:val="00BA4075"/>
    <w:rsid w:val="00BA5C00"/>
    <w:rsid w:val="00BA63F8"/>
    <w:rsid w:val="00BB00B1"/>
    <w:rsid w:val="00BC1C03"/>
    <w:rsid w:val="00BC2C79"/>
    <w:rsid w:val="00BC4295"/>
    <w:rsid w:val="00BC5E8C"/>
    <w:rsid w:val="00BC67B4"/>
    <w:rsid w:val="00BC7498"/>
    <w:rsid w:val="00BD01CB"/>
    <w:rsid w:val="00BD34D8"/>
    <w:rsid w:val="00BD4300"/>
    <w:rsid w:val="00BD7313"/>
    <w:rsid w:val="00BD7BA7"/>
    <w:rsid w:val="00BE4B53"/>
    <w:rsid w:val="00BE4C8A"/>
    <w:rsid w:val="00BE51B3"/>
    <w:rsid w:val="00BE5E04"/>
    <w:rsid w:val="00BE7B73"/>
    <w:rsid w:val="00BF1CC0"/>
    <w:rsid w:val="00BF4CE4"/>
    <w:rsid w:val="00C07824"/>
    <w:rsid w:val="00C15976"/>
    <w:rsid w:val="00C17E32"/>
    <w:rsid w:val="00C20116"/>
    <w:rsid w:val="00C23189"/>
    <w:rsid w:val="00C31861"/>
    <w:rsid w:val="00C31A2A"/>
    <w:rsid w:val="00C32BD3"/>
    <w:rsid w:val="00C35CDC"/>
    <w:rsid w:val="00C421F8"/>
    <w:rsid w:val="00C43BE4"/>
    <w:rsid w:val="00C532E7"/>
    <w:rsid w:val="00C6070C"/>
    <w:rsid w:val="00C71E90"/>
    <w:rsid w:val="00C72D40"/>
    <w:rsid w:val="00C74E76"/>
    <w:rsid w:val="00C763A9"/>
    <w:rsid w:val="00C849EB"/>
    <w:rsid w:val="00C9200A"/>
    <w:rsid w:val="00C95080"/>
    <w:rsid w:val="00C96A67"/>
    <w:rsid w:val="00CA633C"/>
    <w:rsid w:val="00CB06DD"/>
    <w:rsid w:val="00CB7361"/>
    <w:rsid w:val="00CC5F20"/>
    <w:rsid w:val="00CC7B94"/>
    <w:rsid w:val="00CD309D"/>
    <w:rsid w:val="00CD5872"/>
    <w:rsid w:val="00CD6AD3"/>
    <w:rsid w:val="00CE01AC"/>
    <w:rsid w:val="00CE6180"/>
    <w:rsid w:val="00CE61AB"/>
    <w:rsid w:val="00CE753A"/>
    <w:rsid w:val="00CE766D"/>
    <w:rsid w:val="00CF290D"/>
    <w:rsid w:val="00CF4B56"/>
    <w:rsid w:val="00CF7285"/>
    <w:rsid w:val="00CF7E54"/>
    <w:rsid w:val="00D03333"/>
    <w:rsid w:val="00D051A0"/>
    <w:rsid w:val="00D075C3"/>
    <w:rsid w:val="00D1237D"/>
    <w:rsid w:val="00D123D8"/>
    <w:rsid w:val="00D31E29"/>
    <w:rsid w:val="00D35494"/>
    <w:rsid w:val="00D378BD"/>
    <w:rsid w:val="00D37A8C"/>
    <w:rsid w:val="00D46D01"/>
    <w:rsid w:val="00D46DF1"/>
    <w:rsid w:val="00D500E1"/>
    <w:rsid w:val="00D50513"/>
    <w:rsid w:val="00D51D71"/>
    <w:rsid w:val="00D521C3"/>
    <w:rsid w:val="00D62C42"/>
    <w:rsid w:val="00D715AD"/>
    <w:rsid w:val="00D72686"/>
    <w:rsid w:val="00D73172"/>
    <w:rsid w:val="00D75FF6"/>
    <w:rsid w:val="00D77C0B"/>
    <w:rsid w:val="00D86FA0"/>
    <w:rsid w:val="00D93EF2"/>
    <w:rsid w:val="00DA2A8F"/>
    <w:rsid w:val="00DA310E"/>
    <w:rsid w:val="00DB561F"/>
    <w:rsid w:val="00DB5735"/>
    <w:rsid w:val="00DB5DE4"/>
    <w:rsid w:val="00DB68B5"/>
    <w:rsid w:val="00DD1A29"/>
    <w:rsid w:val="00DD4384"/>
    <w:rsid w:val="00DD457D"/>
    <w:rsid w:val="00DD45F3"/>
    <w:rsid w:val="00DD48A1"/>
    <w:rsid w:val="00DD7C21"/>
    <w:rsid w:val="00DE61DB"/>
    <w:rsid w:val="00DE73A0"/>
    <w:rsid w:val="00DE7A9A"/>
    <w:rsid w:val="00DF70EF"/>
    <w:rsid w:val="00E00353"/>
    <w:rsid w:val="00E02738"/>
    <w:rsid w:val="00E03425"/>
    <w:rsid w:val="00E200B9"/>
    <w:rsid w:val="00E242A7"/>
    <w:rsid w:val="00E307FF"/>
    <w:rsid w:val="00E3218C"/>
    <w:rsid w:val="00E33187"/>
    <w:rsid w:val="00E335A5"/>
    <w:rsid w:val="00E341BA"/>
    <w:rsid w:val="00E461C7"/>
    <w:rsid w:val="00E46CF8"/>
    <w:rsid w:val="00E47DFC"/>
    <w:rsid w:val="00E501F4"/>
    <w:rsid w:val="00E515D3"/>
    <w:rsid w:val="00E51D1D"/>
    <w:rsid w:val="00E57EC3"/>
    <w:rsid w:val="00E61BDC"/>
    <w:rsid w:val="00E62D87"/>
    <w:rsid w:val="00E637F3"/>
    <w:rsid w:val="00E645DA"/>
    <w:rsid w:val="00E67A5F"/>
    <w:rsid w:val="00E70150"/>
    <w:rsid w:val="00E71C6B"/>
    <w:rsid w:val="00E71F3D"/>
    <w:rsid w:val="00E83D24"/>
    <w:rsid w:val="00E91FB8"/>
    <w:rsid w:val="00E92DBE"/>
    <w:rsid w:val="00E93392"/>
    <w:rsid w:val="00E95913"/>
    <w:rsid w:val="00EB2BFD"/>
    <w:rsid w:val="00EB61ED"/>
    <w:rsid w:val="00EC0572"/>
    <w:rsid w:val="00EC4D8D"/>
    <w:rsid w:val="00EC54D1"/>
    <w:rsid w:val="00EC588B"/>
    <w:rsid w:val="00EC6CEA"/>
    <w:rsid w:val="00EC76E5"/>
    <w:rsid w:val="00ED1254"/>
    <w:rsid w:val="00ED4D70"/>
    <w:rsid w:val="00ED7EA4"/>
    <w:rsid w:val="00EE2286"/>
    <w:rsid w:val="00EE470F"/>
    <w:rsid w:val="00EF284C"/>
    <w:rsid w:val="00EF536D"/>
    <w:rsid w:val="00F003E3"/>
    <w:rsid w:val="00F0067B"/>
    <w:rsid w:val="00F01592"/>
    <w:rsid w:val="00F01E0F"/>
    <w:rsid w:val="00F040A1"/>
    <w:rsid w:val="00F04C6B"/>
    <w:rsid w:val="00F13645"/>
    <w:rsid w:val="00F13C13"/>
    <w:rsid w:val="00F1473B"/>
    <w:rsid w:val="00F15DDB"/>
    <w:rsid w:val="00F21E01"/>
    <w:rsid w:val="00F23293"/>
    <w:rsid w:val="00F26C42"/>
    <w:rsid w:val="00F31374"/>
    <w:rsid w:val="00F3163D"/>
    <w:rsid w:val="00F37C4F"/>
    <w:rsid w:val="00F43982"/>
    <w:rsid w:val="00F477A6"/>
    <w:rsid w:val="00F51B6E"/>
    <w:rsid w:val="00F54EC7"/>
    <w:rsid w:val="00F55F77"/>
    <w:rsid w:val="00F55FA3"/>
    <w:rsid w:val="00F568BB"/>
    <w:rsid w:val="00F6582F"/>
    <w:rsid w:val="00F7073A"/>
    <w:rsid w:val="00F71C8E"/>
    <w:rsid w:val="00F74FFA"/>
    <w:rsid w:val="00F75704"/>
    <w:rsid w:val="00F8090F"/>
    <w:rsid w:val="00F82993"/>
    <w:rsid w:val="00F85007"/>
    <w:rsid w:val="00F909F0"/>
    <w:rsid w:val="00F91C00"/>
    <w:rsid w:val="00F955F1"/>
    <w:rsid w:val="00FA068C"/>
    <w:rsid w:val="00FA7702"/>
    <w:rsid w:val="00FB33E1"/>
    <w:rsid w:val="00FB725C"/>
    <w:rsid w:val="00FC3A95"/>
    <w:rsid w:val="00FE1AE8"/>
    <w:rsid w:val="00FE4513"/>
    <w:rsid w:val="00FE6316"/>
    <w:rsid w:val="00FF0345"/>
    <w:rsid w:val="00FF097E"/>
    <w:rsid w:val="00FF1FA8"/>
    <w:rsid w:val="00FF360F"/>
    <w:rsid w:val="00FF62A9"/>
    <w:rsid w:val="00FF7105"/>
    <w:rsid w:val="00FF76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5614D"/>
  <w15:docId w15:val="{0A09CD1C-4A41-4D77-A806-FBAEFF37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72"/>
    <w:rPr>
      <w:rFonts w:eastAsia="Times New Roman"/>
      <w:sz w:val="24"/>
      <w:lang w:val="id-ID"/>
    </w:rPr>
  </w:style>
  <w:style w:type="paragraph" w:styleId="Heading1">
    <w:name w:val="heading 1"/>
    <w:basedOn w:val="Normal"/>
    <w:next w:val="Normal"/>
    <w:link w:val="Heading1Char"/>
    <w:uiPriority w:val="9"/>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rsid w:val="00D731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rPr>
      <w:sz w:val="20"/>
    </w:r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AbstakIndo">
    <w:name w:val="Abstak Indo"/>
    <w:basedOn w:val="Normal"/>
    <w:uiPriority w:val="99"/>
    <w:qFormat/>
    <w:rsid w:val="00633A61"/>
    <w:pPr>
      <w:autoSpaceDE w:val="0"/>
      <w:autoSpaceDN w:val="0"/>
      <w:adjustRightInd w:val="0"/>
      <w:spacing w:line="288" w:lineRule="auto"/>
      <w:textAlignment w:val="center"/>
    </w:pPr>
    <w:rPr>
      <w:rFonts w:ascii="Minion Pro" w:eastAsia="Calibri" w:hAnsi="Minion Pro" w:cs="Minion Pro"/>
      <w:color w:val="000000"/>
      <w:sz w:val="20"/>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sz w:val="24"/>
      <w:szCs w:val="24"/>
      <w:lang w:val="id-ID"/>
    </w:rPr>
  </w:style>
  <w:style w:type="paragraph" w:styleId="NoSpacing">
    <w:name w:val="No Spacing"/>
    <w:link w:val="NoSpacingChar"/>
    <w:uiPriority w:val="1"/>
    <w:qFormat/>
    <w:rsid w:val="00107D3A"/>
    <w:rPr>
      <w:rFonts w:cs="Arial"/>
      <w:sz w:val="24"/>
      <w:szCs w:val="22"/>
    </w:rPr>
  </w:style>
  <w:style w:type="character" w:customStyle="1" w:styleId="NoSpacingChar">
    <w:name w:val="No Spacing Char"/>
    <w:link w:val="NoSpacing"/>
    <w:uiPriority w:val="1"/>
    <w:rsid w:val="00107D3A"/>
    <w:rPr>
      <w:rFonts w:cs="Arial"/>
      <w:sz w:val="24"/>
      <w:szCs w:val="22"/>
      <w:lang w:val="en-US" w:eastAsia="en-US"/>
    </w:rPr>
  </w:style>
  <w:style w:type="paragraph" w:styleId="NormalWeb">
    <w:name w:val="Normal (Web)"/>
    <w:basedOn w:val="Normal"/>
    <w:rsid w:val="00FB725C"/>
    <w:pPr>
      <w:spacing w:before="100" w:beforeAutospacing="1" w:after="100" w:afterAutospacing="1"/>
    </w:pPr>
    <w:rPr>
      <w:rFonts w:ascii="Verdana" w:hAnsi="Verdana"/>
      <w:color w:val="645633"/>
      <w:sz w:val="50"/>
      <w:szCs w:val="50"/>
      <w:lang w:val="en-GB"/>
    </w:rPr>
  </w:style>
  <w:style w:type="paragraph" w:styleId="BodyTextIndent2">
    <w:name w:val="Body Text Indent 2"/>
    <w:basedOn w:val="Normal"/>
    <w:link w:val="BodyTextIndent2Char"/>
    <w:uiPriority w:val="99"/>
    <w:semiHidden/>
    <w:unhideWhenUsed/>
    <w:rsid w:val="006E71FF"/>
    <w:pPr>
      <w:spacing w:after="120" w:line="480" w:lineRule="auto"/>
      <w:ind w:left="283"/>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6E71F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E71F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6E71FF"/>
    <w:rPr>
      <w:rFonts w:asciiTheme="minorHAnsi" w:eastAsiaTheme="minorHAnsi" w:hAnsiTheme="minorHAnsi" w:cstheme="minorBidi"/>
      <w:sz w:val="22"/>
      <w:szCs w:val="22"/>
      <w:lang w:val="id-ID"/>
    </w:rPr>
  </w:style>
  <w:style w:type="character" w:styleId="CommentReference">
    <w:name w:val="annotation reference"/>
    <w:basedOn w:val="DefaultParagraphFont"/>
    <w:uiPriority w:val="99"/>
    <w:semiHidden/>
    <w:unhideWhenUsed/>
    <w:rsid w:val="003079E4"/>
    <w:rPr>
      <w:sz w:val="16"/>
      <w:szCs w:val="16"/>
    </w:rPr>
  </w:style>
  <w:style w:type="paragraph" w:styleId="CommentText">
    <w:name w:val="annotation text"/>
    <w:basedOn w:val="Normal"/>
    <w:link w:val="CommentTextChar"/>
    <w:uiPriority w:val="99"/>
    <w:semiHidden/>
    <w:unhideWhenUsed/>
    <w:rsid w:val="003079E4"/>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079E4"/>
    <w:rPr>
      <w:rFonts w:asciiTheme="minorHAnsi" w:eastAsiaTheme="minorHAnsi" w:hAnsiTheme="minorHAnsi" w:cstheme="minorBidi"/>
      <w:lang w:val="id-ID"/>
    </w:rPr>
  </w:style>
  <w:style w:type="paragraph" w:customStyle="1" w:styleId="icsmbodytext">
    <w:name w:val="icsm_bodytext"/>
    <w:basedOn w:val="Normal"/>
    <w:rsid w:val="001A697E"/>
    <w:pPr>
      <w:ind w:firstLine="240"/>
    </w:pPr>
    <w:rPr>
      <w:sz w:val="20"/>
      <w:lang w:val="en-GB"/>
    </w:rPr>
  </w:style>
  <w:style w:type="paragraph" w:styleId="Caption">
    <w:name w:val="caption"/>
    <w:basedOn w:val="Normal"/>
    <w:next w:val="Normal"/>
    <w:uiPriority w:val="35"/>
    <w:unhideWhenUsed/>
    <w:qFormat/>
    <w:rsid w:val="00E93392"/>
    <w:rPr>
      <w:rFonts w:ascii="Calibri" w:eastAsia="Calibri" w:hAnsi="Calibri"/>
      <w:b/>
      <w:bCs/>
      <w:color w:val="4F81BD"/>
      <w:sz w:val="18"/>
      <w:szCs w:val="18"/>
      <w:lang w:val="en-US"/>
    </w:rPr>
  </w:style>
  <w:style w:type="character" w:customStyle="1" w:styleId="ListParagraphChar">
    <w:name w:val="List Paragraph Char"/>
    <w:link w:val="ListParagraph"/>
    <w:uiPriority w:val="34"/>
    <w:locked/>
    <w:rsid w:val="00CC7B94"/>
    <w:rPr>
      <w:rFonts w:eastAsia="Times New Roman"/>
      <w:sz w:val="24"/>
      <w:lang w:val="id-ID"/>
    </w:rPr>
  </w:style>
  <w:style w:type="character" w:customStyle="1" w:styleId="SebutanYangBelumTerselesaikan1">
    <w:name w:val="Sebutan Yang Belum Terselesaikan1"/>
    <w:basedOn w:val="DefaultParagraphFont"/>
    <w:uiPriority w:val="99"/>
    <w:semiHidden/>
    <w:unhideWhenUsed/>
    <w:rsid w:val="00627305"/>
    <w:rPr>
      <w:color w:val="605E5C"/>
      <w:shd w:val="clear" w:color="auto" w:fill="E1DFDD"/>
    </w:rPr>
  </w:style>
  <w:style w:type="character" w:styleId="FollowedHyperlink">
    <w:name w:val="FollowedHyperlink"/>
    <w:basedOn w:val="DefaultParagraphFont"/>
    <w:uiPriority w:val="99"/>
    <w:semiHidden/>
    <w:unhideWhenUsed/>
    <w:rsid w:val="00EC588B"/>
    <w:rPr>
      <w:color w:val="800080" w:themeColor="followedHyperlink"/>
      <w:u w:val="single"/>
    </w:rPr>
  </w:style>
  <w:style w:type="character" w:styleId="PlaceholderText">
    <w:name w:val="Placeholder Text"/>
    <w:basedOn w:val="DefaultParagraphFont"/>
    <w:uiPriority w:val="99"/>
    <w:semiHidden/>
    <w:rsid w:val="00412508"/>
    <w:rPr>
      <w:color w:val="808080"/>
    </w:rPr>
  </w:style>
  <w:style w:type="paragraph" w:customStyle="1" w:styleId="TAMainText">
    <w:name w:val="TA_Main_Text"/>
    <w:basedOn w:val="Normal"/>
    <w:rsid w:val="009C653E"/>
    <w:pPr>
      <w:spacing w:line="220" w:lineRule="exact"/>
      <w:ind w:firstLine="187"/>
    </w:pPr>
    <w:rPr>
      <w:rFonts w:ascii="Times" w:hAnsi="Times"/>
      <w:sz w:val="18"/>
    </w:rPr>
  </w:style>
  <w:style w:type="paragraph" w:styleId="EndnoteText">
    <w:name w:val="endnote text"/>
    <w:basedOn w:val="Normal"/>
    <w:link w:val="EndnoteTextChar"/>
    <w:uiPriority w:val="99"/>
    <w:semiHidden/>
    <w:unhideWhenUsed/>
    <w:rsid w:val="005C4653"/>
    <w:rPr>
      <w:sz w:val="20"/>
    </w:rPr>
  </w:style>
  <w:style w:type="character" w:customStyle="1" w:styleId="EndnoteTextChar">
    <w:name w:val="Endnote Text Char"/>
    <w:basedOn w:val="DefaultParagraphFont"/>
    <w:link w:val="EndnoteText"/>
    <w:uiPriority w:val="99"/>
    <w:semiHidden/>
    <w:rsid w:val="005C4653"/>
    <w:rPr>
      <w:rFonts w:eastAsia="Times New Roman"/>
      <w:lang w:val="id-ID"/>
    </w:rPr>
  </w:style>
  <w:style w:type="character" w:styleId="EndnoteReference">
    <w:name w:val="endnote reference"/>
    <w:basedOn w:val="DefaultParagraphFont"/>
    <w:uiPriority w:val="99"/>
    <w:semiHidden/>
    <w:unhideWhenUsed/>
    <w:rsid w:val="005C4653"/>
    <w:rPr>
      <w:vertAlign w:val="superscript"/>
    </w:rPr>
  </w:style>
  <w:style w:type="character" w:styleId="LineNumber">
    <w:name w:val="line number"/>
    <w:basedOn w:val="DefaultParagraphFont"/>
    <w:uiPriority w:val="99"/>
    <w:semiHidden/>
    <w:unhideWhenUsed/>
    <w:rsid w:val="005C4653"/>
  </w:style>
  <w:style w:type="paragraph" w:styleId="TOC1">
    <w:name w:val="toc 1"/>
    <w:basedOn w:val="Normal"/>
    <w:next w:val="Normal"/>
    <w:autoRedefine/>
    <w:uiPriority w:val="39"/>
    <w:unhideWhenUsed/>
    <w:rsid w:val="006C3A0E"/>
    <w:pPr>
      <w:tabs>
        <w:tab w:val="left" w:pos="993"/>
        <w:tab w:val="right" w:leader="dot" w:pos="9063"/>
      </w:tabs>
      <w:spacing w:after="100"/>
      <w:ind w:left="426" w:hanging="426"/>
    </w:pPr>
  </w:style>
  <w:style w:type="paragraph" w:styleId="TOC3">
    <w:name w:val="toc 3"/>
    <w:basedOn w:val="Normal"/>
    <w:next w:val="Normal"/>
    <w:autoRedefine/>
    <w:uiPriority w:val="39"/>
    <w:unhideWhenUsed/>
    <w:rsid w:val="00D378BD"/>
    <w:pPr>
      <w:tabs>
        <w:tab w:val="left" w:pos="1760"/>
        <w:tab w:val="right" w:leader="dot" w:pos="9063"/>
      </w:tabs>
      <w:spacing w:after="100"/>
      <w:ind w:left="993"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154">
      <w:bodyDiv w:val="1"/>
      <w:marLeft w:val="0"/>
      <w:marRight w:val="0"/>
      <w:marTop w:val="0"/>
      <w:marBottom w:val="0"/>
      <w:divBdr>
        <w:top w:val="none" w:sz="0" w:space="0" w:color="auto"/>
        <w:left w:val="none" w:sz="0" w:space="0" w:color="auto"/>
        <w:bottom w:val="none" w:sz="0" w:space="0" w:color="auto"/>
        <w:right w:val="none" w:sz="0" w:space="0" w:color="auto"/>
      </w:divBdr>
    </w:div>
    <w:div w:id="19137269">
      <w:bodyDiv w:val="1"/>
      <w:marLeft w:val="0"/>
      <w:marRight w:val="0"/>
      <w:marTop w:val="0"/>
      <w:marBottom w:val="0"/>
      <w:divBdr>
        <w:top w:val="none" w:sz="0" w:space="0" w:color="auto"/>
        <w:left w:val="none" w:sz="0" w:space="0" w:color="auto"/>
        <w:bottom w:val="none" w:sz="0" w:space="0" w:color="auto"/>
        <w:right w:val="none" w:sz="0" w:space="0" w:color="auto"/>
      </w:divBdr>
    </w:div>
    <w:div w:id="21706792">
      <w:bodyDiv w:val="1"/>
      <w:marLeft w:val="0"/>
      <w:marRight w:val="0"/>
      <w:marTop w:val="0"/>
      <w:marBottom w:val="0"/>
      <w:divBdr>
        <w:top w:val="none" w:sz="0" w:space="0" w:color="auto"/>
        <w:left w:val="none" w:sz="0" w:space="0" w:color="auto"/>
        <w:bottom w:val="none" w:sz="0" w:space="0" w:color="auto"/>
        <w:right w:val="none" w:sz="0" w:space="0" w:color="auto"/>
      </w:divBdr>
    </w:div>
    <w:div w:id="25719656">
      <w:bodyDiv w:val="1"/>
      <w:marLeft w:val="0"/>
      <w:marRight w:val="0"/>
      <w:marTop w:val="0"/>
      <w:marBottom w:val="0"/>
      <w:divBdr>
        <w:top w:val="none" w:sz="0" w:space="0" w:color="auto"/>
        <w:left w:val="none" w:sz="0" w:space="0" w:color="auto"/>
        <w:bottom w:val="none" w:sz="0" w:space="0" w:color="auto"/>
        <w:right w:val="none" w:sz="0" w:space="0" w:color="auto"/>
      </w:divBdr>
    </w:div>
    <w:div w:id="57017125">
      <w:bodyDiv w:val="1"/>
      <w:marLeft w:val="0"/>
      <w:marRight w:val="0"/>
      <w:marTop w:val="0"/>
      <w:marBottom w:val="0"/>
      <w:divBdr>
        <w:top w:val="none" w:sz="0" w:space="0" w:color="auto"/>
        <w:left w:val="none" w:sz="0" w:space="0" w:color="auto"/>
        <w:bottom w:val="none" w:sz="0" w:space="0" w:color="auto"/>
        <w:right w:val="none" w:sz="0" w:space="0" w:color="auto"/>
      </w:divBdr>
    </w:div>
    <w:div w:id="57484426">
      <w:bodyDiv w:val="1"/>
      <w:marLeft w:val="0"/>
      <w:marRight w:val="0"/>
      <w:marTop w:val="0"/>
      <w:marBottom w:val="0"/>
      <w:divBdr>
        <w:top w:val="none" w:sz="0" w:space="0" w:color="auto"/>
        <w:left w:val="none" w:sz="0" w:space="0" w:color="auto"/>
        <w:bottom w:val="none" w:sz="0" w:space="0" w:color="auto"/>
        <w:right w:val="none" w:sz="0" w:space="0" w:color="auto"/>
      </w:divBdr>
    </w:div>
    <w:div w:id="61951959">
      <w:bodyDiv w:val="1"/>
      <w:marLeft w:val="0"/>
      <w:marRight w:val="0"/>
      <w:marTop w:val="0"/>
      <w:marBottom w:val="0"/>
      <w:divBdr>
        <w:top w:val="none" w:sz="0" w:space="0" w:color="auto"/>
        <w:left w:val="none" w:sz="0" w:space="0" w:color="auto"/>
        <w:bottom w:val="none" w:sz="0" w:space="0" w:color="auto"/>
        <w:right w:val="none" w:sz="0" w:space="0" w:color="auto"/>
      </w:divBdr>
    </w:div>
    <w:div w:id="73359079">
      <w:bodyDiv w:val="1"/>
      <w:marLeft w:val="0"/>
      <w:marRight w:val="0"/>
      <w:marTop w:val="0"/>
      <w:marBottom w:val="0"/>
      <w:divBdr>
        <w:top w:val="none" w:sz="0" w:space="0" w:color="auto"/>
        <w:left w:val="none" w:sz="0" w:space="0" w:color="auto"/>
        <w:bottom w:val="none" w:sz="0" w:space="0" w:color="auto"/>
        <w:right w:val="none" w:sz="0" w:space="0" w:color="auto"/>
      </w:divBdr>
    </w:div>
    <w:div w:id="87702562">
      <w:bodyDiv w:val="1"/>
      <w:marLeft w:val="0"/>
      <w:marRight w:val="0"/>
      <w:marTop w:val="0"/>
      <w:marBottom w:val="0"/>
      <w:divBdr>
        <w:top w:val="none" w:sz="0" w:space="0" w:color="auto"/>
        <w:left w:val="none" w:sz="0" w:space="0" w:color="auto"/>
        <w:bottom w:val="none" w:sz="0" w:space="0" w:color="auto"/>
        <w:right w:val="none" w:sz="0" w:space="0" w:color="auto"/>
      </w:divBdr>
    </w:div>
    <w:div w:id="116607011">
      <w:bodyDiv w:val="1"/>
      <w:marLeft w:val="0"/>
      <w:marRight w:val="0"/>
      <w:marTop w:val="0"/>
      <w:marBottom w:val="0"/>
      <w:divBdr>
        <w:top w:val="none" w:sz="0" w:space="0" w:color="auto"/>
        <w:left w:val="none" w:sz="0" w:space="0" w:color="auto"/>
        <w:bottom w:val="none" w:sz="0" w:space="0" w:color="auto"/>
        <w:right w:val="none" w:sz="0" w:space="0" w:color="auto"/>
      </w:divBdr>
      <w:divsChild>
        <w:div w:id="1196235587">
          <w:marLeft w:val="0"/>
          <w:marRight w:val="0"/>
          <w:marTop w:val="90"/>
          <w:marBottom w:val="90"/>
          <w:divBdr>
            <w:top w:val="none" w:sz="0" w:space="0" w:color="auto"/>
            <w:left w:val="none" w:sz="0" w:space="0" w:color="auto"/>
            <w:bottom w:val="none" w:sz="0" w:space="0" w:color="auto"/>
            <w:right w:val="none" w:sz="0" w:space="0" w:color="auto"/>
          </w:divBdr>
        </w:div>
      </w:divsChild>
    </w:div>
    <w:div w:id="117721502">
      <w:bodyDiv w:val="1"/>
      <w:marLeft w:val="0"/>
      <w:marRight w:val="0"/>
      <w:marTop w:val="0"/>
      <w:marBottom w:val="0"/>
      <w:divBdr>
        <w:top w:val="none" w:sz="0" w:space="0" w:color="auto"/>
        <w:left w:val="none" w:sz="0" w:space="0" w:color="auto"/>
        <w:bottom w:val="none" w:sz="0" w:space="0" w:color="auto"/>
        <w:right w:val="none" w:sz="0" w:space="0" w:color="auto"/>
      </w:divBdr>
    </w:div>
    <w:div w:id="132647650">
      <w:bodyDiv w:val="1"/>
      <w:marLeft w:val="0"/>
      <w:marRight w:val="0"/>
      <w:marTop w:val="0"/>
      <w:marBottom w:val="0"/>
      <w:divBdr>
        <w:top w:val="none" w:sz="0" w:space="0" w:color="auto"/>
        <w:left w:val="none" w:sz="0" w:space="0" w:color="auto"/>
        <w:bottom w:val="none" w:sz="0" w:space="0" w:color="auto"/>
        <w:right w:val="none" w:sz="0" w:space="0" w:color="auto"/>
      </w:divBdr>
    </w:div>
    <w:div w:id="181550107">
      <w:bodyDiv w:val="1"/>
      <w:marLeft w:val="0"/>
      <w:marRight w:val="0"/>
      <w:marTop w:val="0"/>
      <w:marBottom w:val="0"/>
      <w:divBdr>
        <w:top w:val="none" w:sz="0" w:space="0" w:color="auto"/>
        <w:left w:val="none" w:sz="0" w:space="0" w:color="auto"/>
        <w:bottom w:val="none" w:sz="0" w:space="0" w:color="auto"/>
        <w:right w:val="none" w:sz="0" w:space="0" w:color="auto"/>
      </w:divBdr>
    </w:div>
    <w:div w:id="203639494">
      <w:bodyDiv w:val="1"/>
      <w:marLeft w:val="0"/>
      <w:marRight w:val="0"/>
      <w:marTop w:val="0"/>
      <w:marBottom w:val="0"/>
      <w:divBdr>
        <w:top w:val="none" w:sz="0" w:space="0" w:color="auto"/>
        <w:left w:val="none" w:sz="0" w:space="0" w:color="auto"/>
        <w:bottom w:val="none" w:sz="0" w:space="0" w:color="auto"/>
        <w:right w:val="none" w:sz="0" w:space="0" w:color="auto"/>
      </w:divBdr>
    </w:div>
    <w:div w:id="216746464">
      <w:bodyDiv w:val="1"/>
      <w:marLeft w:val="0"/>
      <w:marRight w:val="0"/>
      <w:marTop w:val="0"/>
      <w:marBottom w:val="0"/>
      <w:divBdr>
        <w:top w:val="none" w:sz="0" w:space="0" w:color="auto"/>
        <w:left w:val="none" w:sz="0" w:space="0" w:color="auto"/>
        <w:bottom w:val="none" w:sz="0" w:space="0" w:color="auto"/>
        <w:right w:val="none" w:sz="0" w:space="0" w:color="auto"/>
      </w:divBdr>
    </w:div>
    <w:div w:id="220214956">
      <w:bodyDiv w:val="1"/>
      <w:marLeft w:val="0"/>
      <w:marRight w:val="0"/>
      <w:marTop w:val="0"/>
      <w:marBottom w:val="0"/>
      <w:divBdr>
        <w:top w:val="none" w:sz="0" w:space="0" w:color="auto"/>
        <w:left w:val="none" w:sz="0" w:space="0" w:color="auto"/>
        <w:bottom w:val="none" w:sz="0" w:space="0" w:color="auto"/>
        <w:right w:val="none" w:sz="0" w:space="0" w:color="auto"/>
      </w:divBdr>
    </w:div>
    <w:div w:id="238292477">
      <w:bodyDiv w:val="1"/>
      <w:marLeft w:val="0"/>
      <w:marRight w:val="0"/>
      <w:marTop w:val="0"/>
      <w:marBottom w:val="0"/>
      <w:divBdr>
        <w:top w:val="none" w:sz="0" w:space="0" w:color="auto"/>
        <w:left w:val="none" w:sz="0" w:space="0" w:color="auto"/>
        <w:bottom w:val="none" w:sz="0" w:space="0" w:color="auto"/>
        <w:right w:val="none" w:sz="0" w:space="0" w:color="auto"/>
      </w:divBdr>
    </w:div>
    <w:div w:id="256714338">
      <w:bodyDiv w:val="1"/>
      <w:marLeft w:val="0"/>
      <w:marRight w:val="0"/>
      <w:marTop w:val="0"/>
      <w:marBottom w:val="0"/>
      <w:divBdr>
        <w:top w:val="none" w:sz="0" w:space="0" w:color="auto"/>
        <w:left w:val="none" w:sz="0" w:space="0" w:color="auto"/>
        <w:bottom w:val="none" w:sz="0" w:space="0" w:color="auto"/>
        <w:right w:val="none" w:sz="0" w:space="0" w:color="auto"/>
      </w:divBdr>
    </w:div>
    <w:div w:id="268977520">
      <w:bodyDiv w:val="1"/>
      <w:marLeft w:val="0"/>
      <w:marRight w:val="0"/>
      <w:marTop w:val="0"/>
      <w:marBottom w:val="0"/>
      <w:divBdr>
        <w:top w:val="none" w:sz="0" w:space="0" w:color="auto"/>
        <w:left w:val="none" w:sz="0" w:space="0" w:color="auto"/>
        <w:bottom w:val="none" w:sz="0" w:space="0" w:color="auto"/>
        <w:right w:val="none" w:sz="0" w:space="0" w:color="auto"/>
      </w:divBdr>
    </w:div>
    <w:div w:id="282805578">
      <w:bodyDiv w:val="1"/>
      <w:marLeft w:val="0"/>
      <w:marRight w:val="0"/>
      <w:marTop w:val="0"/>
      <w:marBottom w:val="0"/>
      <w:divBdr>
        <w:top w:val="none" w:sz="0" w:space="0" w:color="auto"/>
        <w:left w:val="none" w:sz="0" w:space="0" w:color="auto"/>
        <w:bottom w:val="none" w:sz="0" w:space="0" w:color="auto"/>
        <w:right w:val="none" w:sz="0" w:space="0" w:color="auto"/>
      </w:divBdr>
    </w:div>
    <w:div w:id="298076261">
      <w:bodyDiv w:val="1"/>
      <w:marLeft w:val="0"/>
      <w:marRight w:val="0"/>
      <w:marTop w:val="0"/>
      <w:marBottom w:val="0"/>
      <w:divBdr>
        <w:top w:val="none" w:sz="0" w:space="0" w:color="auto"/>
        <w:left w:val="none" w:sz="0" w:space="0" w:color="auto"/>
        <w:bottom w:val="none" w:sz="0" w:space="0" w:color="auto"/>
        <w:right w:val="none" w:sz="0" w:space="0" w:color="auto"/>
      </w:divBdr>
    </w:div>
    <w:div w:id="310448348">
      <w:bodyDiv w:val="1"/>
      <w:marLeft w:val="0"/>
      <w:marRight w:val="0"/>
      <w:marTop w:val="0"/>
      <w:marBottom w:val="0"/>
      <w:divBdr>
        <w:top w:val="none" w:sz="0" w:space="0" w:color="auto"/>
        <w:left w:val="none" w:sz="0" w:space="0" w:color="auto"/>
        <w:bottom w:val="none" w:sz="0" w:space="0" w:color="auto"/>
        <w:right w:val="none" w:sz="0" w:space="0" w:color="auto"/>
      </w:divBdr>
    </w:div>
    <w:div w:id="312295453">
      <w:bodyDiv w:val="1"/>
      <w:marLeft w:val="0"/>
      <w:marRight w:val="0"/>
      <w:marTop w:val="0"/>
      <w:marBottom w:val="0"/>
      <w:divBdr>
        <w:top w:val="none" w:sz="0" w:space="0" w:color="auto"/>
        <w:left w:val="none" w:sz="0" w:space="0" w:color="auto"/>
        <w:bottom w:val="none" w:sz="0" w:space="0" w:color="auto"/>
        <w:right w:val="none" w:sz="0" w:space="0" w:color="auto"/>
      </w:divBdr>
    </w:div>
    <w:div w:id="321470645">
      <w:bodyDiv w:val="1"/>
      <w:marLeft w:val="0"/>
      <w:marRight w:val="0"/>
      <w:marTop w:val="0"/>
      <w:marBottom w:val="0"/>
      <w:divBdr>
        <w:top w:val="none" w:sz="0" w:space="0" w:color="auto"/>
        <w:left w:val="none" w:sz="0" w:space="0" w:color="auto"/>
        <w:bottom w:val="none" w:sz="0" w:space="0" w:color="auto"/>
        <w:right w:val="none" w:sz="0" w:space="0" w:color="auto"/>
      </w:divBdr>
    </w:div>
    <w:div w:id="334385177">
      <w:bodyDiv w:val="1"/>
      <w:marLeft w:val="0"/>
      <w:marRight w:val="0"/>
      <w:marTop w:val="0"/>
      <w:marBottom w:val="0"/>
      <w:divBdr>
        <w:top w:val="none" w:sz="0" w:space="0" w:color="auto"/>
        <w:left w:val="none" w:sz="0" w:space="0" w:color="auto"/>
        <w:bottom w:val="none" w:sz="0" w:space="0" w:color="auto"/>
        <w:right w:val="none" w:sz="0" w:space="0" w:color="auto"/>
      </w:divBdr>
    </w:div>
    <w:div w:id="341009715">
      <w:bodyDiv w:val="1"/>
      <w:marLeft w:val="0"/>
      <w:marRight w:val="0"/>
      <w:marTop w:val="0"/>
      <w:marBottom w:val="0"/>
      <w:divBdr>
        <w:top w:val="none" w:sz="0" w:space="0" w:color="auto"/>
        <w:left w:val="none" w:sz="0" w:space="0" w:color="auto"/>
        <w:bottom w:val="none" w:sz="0" w:space="0" w:color="auto"/>
        <w:right w:val="none" w:sz="0" w:space="0" w:color="auto"/>
      </w:divBdr>
    </w:div>
    <w:div w:id="346639164">
      <w:bodyDiv w:val="1"/>
      <w:marLeft w:val="0"/>
      <w:marRight w:val="0"/>
      <w:marTop w:val="0"/>
      <w:marBottom w:val="0"/>
      <w:divBdr>
        <w:top w:val="none" w:sz="0" w:space="0" w:color="auto"/>
        <w:left w:val="none" w:sz="0" w:space="0" w:color="auto"/>
        <w:bottom w:val="none" w:sz="0" w:space="0" w:color="auto"/>
        <w:right w:val="none" w:sz="0" w:space="0" w:color="auto"/>
      </w:divBdr>
    </w:div>
    <w:div w:id="359168428">
      <w:bodyDiv w:val="1"/>
      <w:marLeft w:val="0"/>
      <w:marRight w:val="0"/>
      <w:marTop w:val="0"/>
      <w:marBottom w:val="0"/>
      <w:divBdr>
        <w:top w:val="none" w:sz="0" w:space="0" w:color="auto"/>
        <w:left w:val="none" w:sz="0" w:space="0" w:color="auto"/>
        <w:bottom w:val="none" w:sz="0" w:space="0" w:color="auto"/>
        <w:right w:val="none" w:sz="0" w:space="0" w:color="auto"/>
      </w:divBdr>
    </w:div>
    <w:div w:id="362708635">
      <w:bodyDiv w:val="1"/>
      <w:marLeft w:val="0"/>
      <w:marRight w:val="0"/>
      <w:marTop w:val="0"/>
      <w:marBottom w:val="0"/>
      <w:divBdr>
        <w:top w:val="none" w:sz="0" w:space="0" w:color="auto"/>
        <w:left w:val="none" w:sz="0" w:space="0" w:color="auto"/>
        <w:bottom w:val="none" w:sz="0" w:space="0" w:color="auto"/>
        <w:right w:val="none" w:sz="0" w:space="0" w:color="auto"/>
      </w:divBdr>
    </w:div>
    <w:div w:id="367218733">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382994843">
      <w:bodyDiv w:val="1"/>
      <w:marLeft w:val="0"/>
      <w:marRight w:val="0"/>
      <w:marTop w:val="0"/>
      <w:marBottom w:val="0"/>
      <w:divBdr>
        <w:top w:val="none" w:sz="0" w:space="0" w:color="auto"/>
        <w:left w:val="none" w:sz="0" w:space="0" w:color="auto"/>
        <w:bottom w:val="none" w:sz="0" w:space="0" w:color="auto"/>
        <w:right w:val="none" w:sz="0" w:space="0" w:color="auto"/>
      </w:divBdr>
    </w:div>
    <w:div w:id="392240335">
      <w:bodyDiv w:val="1"/>
      <w:marLeft w:val="0"/>
      <w:marRight w:val="0"/>
      <w:marTop w:val="0"/>
      <w:marBottom w:val="0"/>
      <w:divBdr>
        <w:top w:val="none" w:sz="0" w:space="0" w:color="auto"/>
        <w:left w:val="none" w:sz="0" w:space="0" w:color="auto"/>
        <w:bottom w:val="none" w:sz="0" w:space="0" w:color="auto"/>
        <w:right w:val="none" w:sz="0" w:space="0" w:color="auto"/>
      </w:divBdr>
    </w:div>
    <w:div w:id="410396800">
      <w:bodyDiv w:val="1"/>
      <w:marLeft w:val="0"/>
      <w:marRight w:val="0"/>
      <w:marTop w:val="0"/>
      <w:marBottom w:val="0"/>
      <w:divBdr>
        <w:top w:val="none" w:sz="0" w:space="0" w:color="auto"/>
        <w:left w:val="none" w:sz="0" w:space="0" w:color="auto"/>
        <w:bottom w:val="none" w:sz="0" w:space="0" w:color="auto"/>
        <w:right w:val="none" w:sz="0" w:space="0" w:color="auto"/>
      </w:divBdr>
    </w:div>
    <w:div w:id="411859261">
      <w:bodyDiv w:val="1"/>
      <w:marLeft w:val="0"/>
      <w:marRight w:val="0"/>
      <w:marTop w:val="0"/>
      <w:marBottom w:val="0"/>
      <w:divBdr>
        <w:top w:val="none" w:sz="0" w:space="0" w:color="auto"/>
        <w:left w:val="none" w:sz="0" w:space="0" w:color="auto"/>
        <w:bottom w:val="none" w:sz="0" w:space="0" w:color="auto"/>
        <w:right w:val="none" w:sz="0" w:space="0" w:color="auto"/>
      </w:divBdr>
    </w:div>
    <w:div w:id="437259613">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45778312">
      <w:bodyDiv w:val="1"/>
      <w:marLeft w:val="0"/>
      <w:marRight w:val="0"/>
      <w:marTop w:val="0"/>
      <w:marBottom w:val="0"/>
      <w:divBdr>
        <w:top w:val="none" w:sz="0" w:space="0" w:color="auto"/>
        <w:left w:val="none" w:sz="0" w:space="0" w:color="auto"/>
        <w:bottom w:val="none" w:sz="0" w:space="0" w:color="auto"/>
        <w:right w:val="none" w:sz="0" w:space="0" w:color="auto"/>
      </w:divBdr>
    </w:div>
    <w:div w:id="477192111">
      <w:bodyDiv w:val="1"/>
      <w:marLeft w:val="0"/>
      <w:marRight w:val="0"/>
      <w:marTop w:val="0"/>
      <w:marBottom w:val="0"/>
      <w:divBdr>
        <w:top w:val="none" w:sz="0" w:space="0" w:color="auto"/>
        <w:left w:val="none" w:sz="0" w:space="0" w:color="auto"/>
        <w:bottom w:val="none" w:sz="0" w:space="0" w:color="auto"/>
        <w:right w:val="none" w:sz="0" w:space="0" w:color="auto"/>
      </w:divBdr>
    </w:div>
    <w:div w:id="481386487">
      <w:bodyDiv w:val="1"/>
      <w:marLeft w:val="0"/>
      <w:marRight w:val="0"/>
      <w:marTop w:val="0"/>
      <w:marBottom w:val="0"/>
      <w:divBdr>
        <w:top w:val="none" w:sz="0" w:space="0" w:color="auto"/>
        <w:left w:val="none" w:sz="0" w:space="0" w:color="auto"/>
        <w:bottom w:val="none" w:sz="0" w:space="0" w:color="auto"/>
        <w:right w:val="none" w:sz="0" w:space="0" w:color="auto"/>
      </w:divBdr>
    </w:div>
    <w:div w:id="511071706">
      <w:bodyDiv w:val="1"/>
      <w:marLeft w:val="0"/>
      <w:marRight w:val="0"/>
      <w:marTop w:val="0"/>
      <w:marBottom w:val="0"/>
      <w:divBdr>
        <w:top w:val="none" w:sz="0" w:space="0" w:color="auto"/>
        <w:left w:val="none" w:sz="0" w:space="0" w:color="auto"/>
        <w:bottom w:val="none" w:sz="0" w:space="0" w:color="auto"/>
        <w:right w:val="none" w:sz="0" w:space="0" w:color="auto"/>
      </w:divBdr>
    </w:div>
    <w:div w:id="525753911">
      <w:bodyDiv w:val="1"/>
      <w:marLeft w:val="0"/>
      <w:marRight w:val="0"/>
      <w:marTop w:val="0"/>
      <w:marBottom w:val="0"/>
      <w:divBdr>
        <w:top w:val="none" w:sz="0" w:space="0" w:color="auto"/>
        <w:left w:val="none" w:sz="0" w:space="0" w:color="auto"/>
        <w:bottom w:val="none" w:sz="0" w:space="0" w:color="auto"/>
        <w:right w:val="none" w:sz="0" w:space="0" w:color="auto"/>
      </w:divBdr>
    </w:div>
    <w:div w:id="532160520">
      <w:bodyDiv w:val="1"/>
      <w:marLeft w:val="0"/>
      <w:marRight w:val="0"/>
      <w:marTop w:val="0"/>
      <w:marBottom w:val="0"/>
      <w:divBdr>
        <w:top w:val="none" w:sz="0" w:space="0" w:color="auto"/>
        <w:left w:val="none" w:sz="0" w:space="0" w:color="auto"/>
        <w:bottom w:val="none" w:sz="0" w:space="0" w:color="auto"/>
        <w:right w:val="none" w:sz="0" w:space="0" w:color="auto"/>
      </w:divBdr>
    </w:div>
    <w:div w:id="561335965">
      <w:bodyDiv w:val="1"/>
      <w:marLeft w:val="0"/>
      <w:marRight w:val="0"/>
      <w:marTop w:val="0"/>
      <w:marBottom w:val="0"/>
      <w:divBdr>
        <w:top w:val="none" w:sz="0" w:space="0" w:color="auto"/>
        <w:left w:val="none" w:sz="0" w:space="0" w:color="auto"/>
        <w:bottom w:val="none" w:sz="0" w:space="0" w:color="auto"/>
        <w:right w:val="none" w:sz="0" w:space="0" w:color="auto"/>
      </w:divBdr>
    </w:div>
    <w:div w:id="565723199">
      <w:bodyDiv w:val="1"/>
      <w:marLeft w:val="0"/>
      <w:marRight w:val="0"/>
      <w:marTop w:val="0"/>
      <w:marBottom w:val="0"/>
      <w:divBdr>
        <w:top w:val="none" w:sz="0" w:space="0" w:color="auto"/>
        <w:left w:val="none" w:sz="0" w:space="0" w:color="auto"/>
        <w:bottom w:val="none" w:sz="0" w:space="0" w:color="auto"/>
        <w:right w:val="none" w:sz="0" w:space="0" w:color="auto"/>
      </w:divBdr>
    </w:div>
    <w:div w:id="602111855">
      <w:bodyDiv w:val="1"/>
      <w:marLeft w:val="0"/>
      <w:marRight w:val="0"/>
      <w:marTop w:val="0"/>
      <w:marBottom w:val="0"/>
      <w:divBdr>
        <w:top w:val="none" w:sz="0" w:space="0" w:color="auto"/>
        <w:left w:val="none" w:sz="0" w:space="0" w:color="auto"/>
        <w:bottom w:val="none" w:sz="0" w:space="0" w:color="auto"/>
        <w:right w:val="none" w:sz="0" w:space="0" w:color="auto"/>
      </w:divBdr>
    </w:div>
    <w:div w:id="622075863">
      <w:bodyDiv w:val="1"/>
      <w:marLeft w:val="0"/>
      <w:marRight w:val="0"/>
      <w:marTop w:val="0"/>
      <w:marBottom w:val="0"/>
      <w:divBdr>
        <w:top w:val="none" w:sz="0" w:space="0" w:color="auto"/>
        <w:left w:val="none" w:sz="0" w:space="0" w:color="auto"/>
        <w:bottom w:val="none" w:sz="0" w:space="0" w:color="auto"/>
        <w:right w:val="none" w:sz="0" w:space="0" w:color="auto"/>
      </w:divBdr>
    </w:div>
    <w:div w:id="623118043">
      <w:bodyDiv w:val="1"/>
      <w:marLeft w:val="0"/>
      <w:marRight w:val="0"/>
      <w:marTop w:val="0"/>
      <w:marBottom w:val="0"/>
      <w:divBdr>
        <w:top w:val="none" w:sz="0" w:space="0" w:color="auto"/>
        <w:left w:val="none" w:sz="0" w:space="0" w:color="auto"/>
        <w:bottom w:val="none" w:sz="0" w:space="0" w:color="auto"/>
        <w:right w:val="none" w:sz="0" w:space="0" w:color="auto"/>
      </w:divBdr>
    </w:div>
    <w:div w:id="645008913">
      <w:bodyDiv w:val="1"/>
      <w:marLeft w:val="0"/>
      <w:marRight w:val="0"/>
      <w:marTop w:val="0"/>
      <w:marBottom w:val="0"/>
      <w:divBdr>
        <w:top w:val="none" w:sz="0" w:space="0" w:color="auto"/>
        <w:left w:val="none" w:sz="0" w:space="0" w:color="auto"/>
        <w:bottom w:val="none" w:sz="0" w:space="0" w:color="auto"/>
        <w:right w:val="none" w:sz="0" w:space="0" w:color="auto"/>
      </w:divBdr>
    </w:div>
    <w:div w:id="692539579">
      <w:bodyDiv w:val="1"/>
      <w:marLeft w:val="0"/>
      <w:marRight w:val="0"/>
      <w:marTop w:val="0"/>
      <w:marBottom w:val="0"/>
      <w:divBdr>
        <w:top w:val="none" w:sz="0" w:space="0" w:color="auto"/>
        <w:left w:val="none" w:sz="0" w:space="0" w:color="auto"/>
        <w:bottom w:val="none" w:sz="0" w:space="0" w:color="auto"/>
        <w:right w:val="none" w:sz="0" w:space="0" w:color="auto"/>
      </w:divBdr>
    </w:div>
    <w:div w:id="723260719">
      <w:bodyDiv w:val="1"/>
      <w:marLeft w:val="0"/>
      <w:marRight w:val="0"/>
      <w:marTop w:val="0"/>
      <w:marBottom w:val="0"/>
      <w:divBdr>
        <w:top w:val="none" w:sz="0" w:space="0" w:color="auto"/>
        <w:left w:val="none" w:sz="0" w:space="0" w:color="auto"/>
        <w:bottom w:val="none" w:sz="0" w:space="0" w:color="auto"/>
        <w:right w:val="none" w:sz="0" w:space="0" w:color="auto"/>
      </w:divBdr>
    </w:div>
    <w:div w:id="725295354">
      <w:bodyDiv w:val="1"/>
      <w:marLeft w:val="0"/>
      <w:marRight w:val="0"/>
      <w:marTop w:val="0"/>
      <w:marBottom w:val="0"/>
      <w:divBdr>
        <w:top w:val="none" w:sz="0" w:space="0" w:color="auto"/>
        <w:left w:val="none" w:sz="0" w:space="0" w:color="auto"/>
        <w:bottom w:val="none" w:sz="0" w:space="0" w:color="auto"/>
        <w:right w:val="none" w:sz="0" w:space="0" w:color="auto"/>
      </w:divBdr>
    </w:div>
    <w:div w:id="756511804">
      <w:bodyDiv w:val="1"/>
      <w:marLeft w:val="0"/>
      <w:marRight w:val="0"/>
      <w:marTop w:val="0"/>
      <w:marBottom w:val="0"/>
      <w:divBdr>
        <w:top w:val="none" w:sz="0" w:space="0" w:color="auto"/>
        <w:left w:val="none" w:sz="0" w:space="0" w:color="auto"/>
        <w:bottom w:val="none" w:sz="0" w:space="0" w:color="auto"/>
        <w:right w:val="none" w:sz="0" w:space="0" w:color="auto"/>
      </w:divBdr>
    </w:div>
    <w:div w:id="759257068">
      <w:bodyDiv w:val="1"/>
      <w:marLeft w:val="0"/>
      <w:marRight w:val="0"/>
      <w:marTop w:val="0"/>
      <w:marBottom w:val="0"/>
      <w:divBdr>
        <w:top w:val="none" w:sz="0" w:space="0" w:color="auto"/>
        <w:left w:val="none" w:sz="0" w:space="0" w:color="auto"/>
        <w:bottom w:val="none" w:sz="0" w:space="0" w:color="auto"/>
        <w:right w:val="none" w:sz="0" w:space="0" w:color="auto"/>
      </w:divBdr>
    </w:div>
    <w:div w:id="761023614">
      <w:bodyDiv w:val="1"/>
      <w:marLeft w:val="0"/>
      <w:marRight w:val="0"/>
      <w:marTop w:val="0"/>
      <w:marBottom w:val="0"/>
      <w:divBdr>
        <w:top w:val="none" w:sz="0" w:space="0" w:color="auto"/>
        <w:left w:val="none" w:sz="0" w:space="0" w:color="auto"/>
        <w:bottom w:val="none" w:sz="0" w:space="0" w:color="auto"/>
        <w:right w:val="none" w:sz="0" w:space="0" w:color="auto"/>
      </w:divBdr>
    </w:div>
    <w:div w:id="782261317">
      <w:bodyDiv w:val="1"/>
      <w:marLeft w:val="0"/>
      <w:marRight w:val="0"/>
      <w:marTop w:val="0"/>
      <w:marBottom w:val="0"/>
      <w:divBdr>
        <w:top w:val="none" w:sz="0" w:space="0" w:color="auto"/>
        <w:left w:val="none" w:sz="0" w:space="0" w:color="auto"/>
        <w:bottom w:val="none" w:sz="0" w:space="0" w:color="auto"/>
        <w:right w:val="none" w:sz="0" w:space="0" w:color="auto"/>
      </w:divBdr>
    </w:div>
    <w:div w:id="782846968">
      <w:bodyDiv w:val="1"/>
      <w:marLeft w:val="0"/>
      <w:marRight w:val="0"/>
      <w:marTop w:val="0"/>
      <w:marBottom w:val="0"/>
      <w:divBdr>
        <w:top w:val="none" w:sz="0" w:space="0" w:color="auto"/>
        <w:left w:val="none" w:sz="0" w:space="0" w:color="auto"/>
        <w:bottom w:val="none" w:sz="0" w:space="0" w:color="auto"/>
        <w:right w:val="none" w:sz="0" w:space="0" w:color="auto"/>
      </w:divBdr>
    </w:div>
    <w:div w:id="789007311">
      <w:bodyDiv w:val="1"/>
      <w:marLeft w:val="0"/>
      <w:marRight w:val="0"/>
      <w:marTop w:val="0"/>
      <w:marBottom w:val="0"/>
      <w:divBdr>
        <w:top w:val="none" w:sz="0" w:space="0" w:color="auto"/>
        <w:left w:val="none" w:sz="0" w:space="0" w:color="auto"/>
        <w:bottom w:val="none" w:sz="0" w:space="0" w:color="auto"/>
        <w:right w:val="none" w:sz="0" w:space="0" w:color="auto"/>
      </w:divBdr>
    </w:div>
    <w:div w:id="812259579">
      <w:bodyDiv w:val="1"/>
      <w:marLeft w:val="0"/>
      <w:marRight w:val="0"/>
      <w:marTop w:val="0"/>
      <w:marBottom w:val="0"/>
      <w:divBdr>
        <w:top w:val="none" w:sz="0" w:space="0" w:color="auto"/>
        <w:left w:val="none" w:sz="0" w:space="0" w:color="auto"/>
        <w:bottom w:val="none" w:sz="0" w:space="0" w:color="auto"/>
        <w:right w:val="none" w:sz="0" w:space="0" w:color="auto"/>
      </w:divBdr>
    </w:div>
    <w:div w:id="816915843">
      <w:bodyDiv w:val="1"/>
      <w:marLeft w:val="0"/>
      <w:marRight w:val="0"/>
      <w:marTop w:val="0"/>
      <w:marBottom w:val="0"/>
      <w:divBdr>
        <w:top w:val="none" w:sz="0" w:space="0" w:color="auto"/>
        <w:left w:val="none" w:sz="0" w:space="0" w:color="auto"/>
        <w:bottom w:val="none" w:sz="0" w:space="0" w:color="auto"/>
        <w:right w:val="none" w:sz="0" w:space="0" w:color="auto"/>
      </w:divBdr>
    </w:div>
    <w:div w:id="840199192">
      <w:bodyDiv w:val="1"/>
      <w:marLeft w:val="0"/>
      <w:marRight w:val="0"/>
      <w:marTop w:val="0"/>
      <w:marBottom w:val="0"/>
      <w:divBdr>
        <w:top w:val="none" w:sz="0" w:space="0" w:color="auto"/>
        <w:left w:val="none" w:sz="0" w:space="0" w:color="auto"/>
        <w:bottom w:val="none" w:sz="0" w:space="0" w:color="auto"/>
        <w:right w:val="none" w:sz="0" w:space="0" w:color="auto"/>
      </w:divBdr>
    </w:div>
    <w:div w:id="843326559">
      <w:bodyDiv w:val="1"/>
      <w:marLeft w:val="0"/>
      <w:marRight w:val="0"/>
      <w:marTop w:val="0"/>
      <w:marBottom w:val="0"/>
      <w:divBdr>
        <w:top w:val="none" w:sz="0" w:space="0" w:color="auto"/>
        <w:left w:val="none" w:sz="0" w:space="0" w:color="auto"/>
        <w:bottom w:val="none" w:sz="0" w:space="0" w:color="auto"/>
        <w:right w:val="none" w:sz="0" w:space="0" w:color="auto"/>
      </w:divBdr>
    </w:div>
    <w:div w:id="851839741">
      <w:bodyDiv w:val="1"/>
      <w:marLeft w:val="0"/>
      <w:marRight w:val="0"/>
      <w:marTop w:val="0"/>
      <w:marBottom w:val="0"/>
      <w:divBdr>
        <w:top w:val="none" w:sz="0" w:space="0" w:color="auto"/>
        <w:left w:val="none" w:sz="0" w:space="0" w:color="auto"/>
        <w:bottom w:val="none" w:sz="0" w:space="0" w:color="auto"/>
        <w:right w:val="none" w:sz="0" w:space="0" w:color="auto"/>
      </w:divBdr>
      <w:divsChild>
        <w:div w:id="313140381">
          <w:marLeft w:val="0"/>
          <w:marRight w:val="0"/>
          <w:marTop w:val="0"/>
          <w:marBottom w:val="0"/>
          <w:divBdr>
            <w:top w:val="none" w:sz="0" w:space="0" w:color="auto"/>
            <w:left w:val="none" w:sz="0" w:space="0" w:color="auto"/>
            <w:bottom w:val="none" w:sz="0" w:space="0" w:color="auto"/>
            <w:right w:val="none" w:sz="0" w:space="0" w:color="auto"/>
          </w:divBdr>
          <w:divsChild>
            <w:div w:id="719281893">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none" w:sz="0" w:space="0" w:color="auto"/>
                    <w:left w:val="none" w:sz="0" w:space="0" w:color="auto"/>
                    <w:bottom w:val="none" w:sz="0" w:space="0" w:color="auto"/>
                    <w:right w:val="none" w:sz="0" w:space="0" w:color="auto"/>
                  </w:divBdr>
                  <w:divsChild>
                    <w:div w:id="701563017">
                      <w:marLeft w:val="0"/>
                      <w:marRight w:val="0"/>
                      <w:marTop w:val="0"/>
                      <w:marBottom w:val="0"/>
                      <w:divBdr>
                        <w:top w:val="none" w:sz="0" w:space="0" w:color="auto"/>
                        <w:left w:val="none" w:sz="0" w:space="0" w:color="auto"/>
                        <w:bottom w:val="none" w:sz="0" w:space="0" w:color="auto"/>
                        <w:right w:val="none" w:sz="0" w:space="0" w:color="auto"/>
                      </w:divBdr>
                      <w:divsChild>
                        <w:div w:id="1816139352">
                          <w:marLeft w:val="0"/>
                          <w:marRight w:val="0"/>
                          <w:marTop w:val="0"/>
                          <w:marBottom w:val="0"/>
                          <w:divBdr>
                            <w:top w:val="none" w:sz="0" w:space="0" w:color="auto"/>
                            <w:left w:val="none" w:sz="0" w:space="0" w:color="auto"/>
                            <w:bottom w:val="none" w:sz="0" w:space="0" w:color="auto"/>
                            <w:right w:val="none" w:sz="0" w:space="0" w:color="auto"/>
                          </w:divBdr>
                          <w:divsChild>
                            <w:div w:id="2110343606">
                              <w:marLeft w:val="0"/>
                              <w:marRight w:val="300"/>
                              <w:marTop w:val="180"/>
                              <w:marBottom w:val="0"/>
                              <w:divBdr>
                                <w:top w:val="none" w:sz="0" w:space="0" w:color="auto"/>
                                <w:left w:val="none" w:sz="0" w:space="0" w:color="auto"/>
                                <w:bottom w:val="none" w:sz="0" w:space="0" w:color="auto"/>
                                <w:right w:val="none" w:sz="0" w:space="0" w:color="auto"/>
                              </w:divBdr>
                              <w:divsChild>
                                <w:div w:id="1691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1378">
          <w:marLeft w:val="0"/>
          <w:marRight w:val="0"/>
          <w:marTop w:val="0"/>
          <w:marBottom w:val="0"/>
          <w:divBdr>
            <w:top w:val="none" w:sz="0" w:space="0" w:color="auto"/>
            <w:left w:val="none" w:sz="0" w:space="0" w:color="auto"/>
            <w:bottom w:val="none" w:sz="0" w:space="0" w:color="auto"/>
            <w:right w:val="none" w:sz="0" w:space="0" w:color="auto"/>
          </w:divBdr>
          <w:divsChild>
            <w:div w:id="612594516">
              <w:marLeft w:val="0"/>
              <w:marRight w:val="0"/>
              <w:marTop w:val="0"/>
              <w:marBottom w:val="0"/>
              <w:divBdr>
                <w:top w:val="none" w:sz="0" w:space="0" w:color="auto"/>
                <w:left w:val="none" w:sz="0" w:space="0" w:color="auto"/>
                <w:bottom w:val="none" w:sz="0" w:space="0" w:color="auto"/>
                <w:right w:val="none" w:sz="0" w:space="0" w:color="auto"/>
              </w:divBdr>
              <w:divsChild>
                <w:div w:id="1865632734">
                  <w:marLeft w:val="0"/>
                  <w:marRight w:val="0"/>
                  <w:marTop w:val="0"/>
                  <w:marBottom w:val="0"/>
                  <w:divBdr>
                    <w:top w:val="none" w:sz="0" w:space="0" w:color="auto"/>
                    <w:left w:val="none" w:sz="0" w:space="0" w:color="auto"/>
                    <w:bottom w:val="none" w:sz="0" w:space="0" w:color="auto"/>
                    <w:right w:val="none" w:sz="0" w:space="0" w:color="auto"/>
                  </w:divBdr>
                  <w:divsChild>
                    <w:div w:id="632490735">
                      <w:marLeft w:val="0"/>
                      <w:marRight w:val="0"/>
                      <w:marTop w:val="0"/>
                      <w:marBottom w:val="0"/>
                      <w:divBdr>
                        <w:top w:val="none" w:sz="0" w:space="0" w:color="auto"/>
                        <w:left w:val="none" w:sz="0" w:space="0" w:color="auto"/>
                        <w:bottom w:val="none" w:sz="0" w:space="0" w:color="auto"/>
                        <w:right w:val="none" w:sz="0" w:space="0" w:color="auto"/>
                      </w:divBdr>
                      <w:divsChild>
                        <w:div w:id="6301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673363">
      <w:bodyDiv w:val="1"/>
      <w:marLeft w:val="0"/>
      <w:marRight w:val="0"/>
      <w:marTop w:val="0"/>
      <w:marBottom w:val="0"/>
      <w:divBdr>
        <w:top w:val="none" w:sz="0" w:space="0" w:color="auto"/>
        <w:left w:val="none" w:sz="0" w:space="0" w:color="auto"/>
        <w:bottom w:val="none" w:sz="0" w:space="0" w:color="auto"/>
        <w:right w:val="none" w:sz="0" w:space="0" w:color="auto"/>
      </w:divBdr>
    </w:div>
    <w:div w:id="874083262">
      <w:bodyDiv w:val="1"/>
      <w:marLeft w:val="0"/>
      <w:marRight w:val="0"/>
      <w:marTop w:val="0"/>
      <w:marBottom w:val="0"/>
      <w:divBdr>
        <w:top w:val="none" w:sz="0" w:space="0" w:color="auto"/>
        <w:left w:val="none" w:sz="0" w:space="0" w:color="auto"/>
        <w:bottom w:val="none" w:sz="0" w:space="0" w:color="auto"/>
        <w:right w:val="none" w:sz="0" w:space="0" w:color="auto"/>
      </w:divBdr>
    </w:div>
    <w:div w:id="885335481">
      <w:bodyDiv w:val="1"/>
      <w:marLeft w:val="0"/>
      <w:marRight w:val="0"/>
      <w:marTop w:val="0"/>
      <w:marBottom w:val="0"/>
      <w:divBdr>
        <w:top w:val="none" w:sz="0" w:space="0" w:color="auto"/>
        <w:left w:val="none" w:sz="0" w:space="0" w:color="auto"/>
        <w:bottom w:val="none" w:sz="0" w:space="0" w:color="auto"/>
        <w:right w:val="none" w:sz="0" w:space="0" w:color="auto"/>
      </w:divBdr>
    </w:div>
    <w:div w:id="885992021">
      <w:bodyDiv w:val="1"/>
      <w:marLeft w:val="0"/>
      <w:marRight w:val="0"/>
      <w:marTop w:val="0"/>
      <w:marBottom w:val="0"/>
      <w:divBdr>
        <w:top w:val="none" w:sz="0" w:space="0" w:color="auto"/>
        <w:left w:val="none" w:sz="0" w:space="0" w:color="auto"/>
        <w:bottom w:val="none" w:sz="0" w:space="0" w:color="auto"/>
        <w:right w:val="none" w:sz="0" w:space="0" w:color="auto"/>
      </w:divBdr>
    </w:div>
    <w:div w:id="890074563">
      <w:bodyDiv w:val="1"/>
      <w:marLeft w:val="0"/>
      <w:marRight w:val="0"/>
      <w:marTop w:val="0"/>
      <w:marBottom w:val="0"/>
      <w:divBdr>
        <w:top w:val="none" w:sz="0" w:space="0" w:color="auto"/>
        <w:left w:val="none" w:sz="0" w:space="0" w:color="auto"/>
        <w:bottom w:val="none" w:sz="0" w:space="0" w:color="auto"/>
        <w:right w:val="none" w:sz="0" w:space="0" w:color="auto"/>
      </w:divBdr>
    </w:div>
    <w:div w:id="929195276">
      <w:bodyDiv w:val="1"/>
      <w:marLeft w:val="0"/>
      <w:marRight w:val="0"/>
      <w:marTop w:val="0"/>
      <w:marBottom w:val="0"/>
      <w:divBdr>
        <w:top w:val="none" w:sz="0" w:space="0" w:color="auto"/>
        <w:left w:val="none" w:sz="0" w:space="0" w:color="auto"/>
        <w:bottom w:val="none" w:sz="0" w:space="0" w:color="auto"/>
        <w:right w:val="none" w:sz="0" w:space="0" w:color="auto"/>
      </w:divBdr>
    </w:div>
    <w:div w:id="932670753">
      <w:bodyDiv w:val="1"/>
      <w:marLeft w:val="0"/>
      <w:marRight w:val="0"/>
      <w:marTop w:val="0"/>
      <w:marBottom w:val="0"/>
      <w:divBdr>
        <w:top w:val="none" w:sz="0" w:space="0" w:color="auto"/>
        <w:left w:val="none" w:sz="0" w:space="0" w:color="auto"/>
        <w:bottom w:val="none" w:sz="0" w:space="0" w:color="auto"/>
        <w:right w:val="none" w:sz="0" w:space="0" w:color="auto"/>
      </w:divBdr>
    </w:div>
    <w:div w:id="933635940">
      <w:bodyDiv w:val="1"/>
      <w:marLeft w:val="0"/>
      <w:marRight w:val="0"/>
      <w:marTop w:val="0"/>
      <w:marBottom w:val="0"/>
      <w:divBdr>
        <w:top w:val="none" w:sz="0" w:space="0" w:color="auto"/>
        <w:left w:val="none" w:sz="0" w:space="0" w:color="auto"/>
        <w:bottom w:val="none" w:sz="0" w:space="0" w:color="auto"/>
        <w:right w:val="none" w:sz="0" w:space="0" w:color="auto"/>
      </w:divBdr>
    </w:div>
    <w:div w:id="949363259">
      <w:bodyDiv w:val="1"/>
      <w:marLeft w:val="0"/>
      <w:marRight w:val="0"/>
      <w:marTop w:val="0"/>
      <w:marBottom w:val="0"/>
      <w:divBdr>
        <w:top w:val="none" w:sz="0" w:space="0" w:color="auto"/>
        <w:left w:val="none" w:sz="0" w:space="0" w:color="auto"/>
        <w:bottom w:val="none" w:sz="0" w:space="0" w:color="auto"/>
        <w:right w:val="none" w:sz="0" w:space="0" w:color="auto"/>
      </w:divBdr>
    </w:div>
    <w:div w:id="951787930">
      <w:bodyDiv w:val="1"/>
      <w:marLeft w:val="0"/>
      <w:marRight w:val="0"/>
      <w:marTop w:val="0"/>
      <w:marBottom w:val="0"/>
      <w:divBdr>
        <w:top w:val="none" w:sz="0" w:space="0" w:color="auto"/>
        <w:left w:val="none" w:sz="0" w:space="0" w:color="auto"/>
        <w:bottom w:val="none" w:sz="0" w:space="0" w:color="auto"/>
        <w:right w:val="none" w:sz="0" w:space="0" w:color="auto"/>
      </w:divBdr>
    </w:div>
    <w:div w:id="956640590">
      <w:bodyDiv w:val="1"/>
      <w:marLeft w:val="0"/>
      <w:marRight w:val="0"/>
      <w:marTop w:val="0"/>
      <w:marBottom w:val="0"/>
      <w:divBdr>
        <w:top w:val="none" w:sz="0" w:space="0" w:color="auto"/>
        <w:left w:val="none" w:sz="0" w:space="0" w:color="auto"/>
        <w:bottom w:val="none" w:sz="0" w:space="0" w:color="auto"/>
        <w:right w:val="none" w:sz="0" w:space="0" w:color="auto"/>
      </w:divBdr>
    </w:div>
    <w:div w:id="959843787">
      <w:bodyDiv w:val="1"/>
      <w:marLeft w:val="0"/>
      <w:marRight w:val="0"/>
      <w:marTop w:val="0"/>
      <w:marBottom w:val="0"/>
      <w:divBdr>
        <w:top w:val="none" w:sz="0" w:space="0" w:color="auto"/>
        <w:left w:val="none" w:sz="0" w:space="0" w:color="auto"/>
        <w:bottom w:val="none" w:sz="0" w:space="0" w:color="auto"/>
        <w:right w:val="none" w:sz="0" w:space="0" w:color="auto"/>
      </w:divBdr>
    </w:div>
    <w:div w:id="972096060">
      <w:bodyDiv w:val="1"/>
      <w:marLeft w:val="0"/>
      <w:marRight w:val="0"/>
      <w:marTop w:val="0"/>
      <w:marBottom w:val="0"/>
      <w:divBdr>
        <w:top w:val="none" w:sz="0" w:space="0" w:color="auto"/>
        <w:left w:val="none" w:sz="0" w:space="0" w:color="auto"/>
        <w:bottom w:val="none" w:sz="0" w:space="0" w:color="auto"/>
        <w:right w:val="none" w:sz="0" w:space="0" w:color="auto"/>
      </w:divBdr>
    </w:div>
    <w:div w:id="974020517">
      <w:bodyDiv w:val="1"/>
      <w:marLeft w:val="0"/>
      <w:marRight w:val="0"/>
      <w:marTop w:val="0"/>
      <w:marBottom w:val="0"/>
      <w:divBdr>
        <w:top w:val="none" w:sz="0" w:space="0" w:color="auto"/>
        <w:left w:val="none" w:sz="0" w:space="0" w:color="auto"/>
        <w:bottom w:val="none" w:sz="0" w:space="0" w:color="auto"/>
        <w:right w:val="none" w:sz="0" w:space="0" w:color="auto"/>
      </w:divBdr>
    </w:div>
    <w:div w:id="975261970">
      <w:bodyDiv w:val="1"/>
      <w:marLeft w:val="0"/>
      <w:marRight w:val="0"/>
      <w:marTop w:val="0"/>
      <w:marBottom w:val="0"/>
      <w:divBdr>
        <w:top w:val="none" w:sz="0" w:space="0" w:color="auto"/>
        <w:left w:val="none" w:sz="0" w:space="0" w:color="auto"/>
        <w:bottom w:val="none" w:sz="0" w:space="0" w:color="auto"/>
        <w:right w:val="none" w:sz="0" w:space="0" w:color="auto"/>
      </w:divBdr>
    </w:div>
    <w:div w:id="977954841">
      <w:bodyDiv w:val="1"/>
      <w:marLeft w:val="0"/>
      <w:marRight w:val="0"/>
      <w:marTop w:val="0"/>
      <w:marBottom w:val="0"/>
      <w:divBdr>
        <w:top w:val="none" w:sz="0" w:space="0" w:color="auto"/>
        <w:left w:val="none" w:sz="0" w:space="0" w:color="auto"/>
        <w:bottom w:val="none" w:sz="0" w:space="0" w:color="auto"/>
        <w:right w:val="none" w:sz="0" w:space="0" w:color="auto"/>
      </w:divBdr>
    </w:div>
    <w:div w:id="1029987378">
      <w:bodyDiv w:val="1"/>
      <w:marLeft w:val="0"/>
      <w:marRight w:val="0"/>
      <w:marTop w:val="0"/>
      <w:marBottom w:val="0"/>
      <w:divBdr>
        <w:top w:val="none" w:sz="0" w:space="0" w:color="auto"/>
        <w:left w:val="none" w:sz="0" w:space="0" w:color="auto"/>
        <w:bottom w:val="none" w:sz="0" w:space="0" w:color="auto"/>
        <w:right w:val="none" w:sz="0" w:space="0" w:color="auto"/>
      </w:divBdr>
    </w:div>
    <w:div w:id="1036464160">
      <w:bodyDiv w:val="1"/>
      <w:marLeft w:val="0"/>
      <w:marRight w:val="0"/>
      <w:marTop w:val="0"/>
      <w:marBottom w:val="0"/>
      <w:divBdr>
        <w:top w:val="none" w:sz="0" w:space="0" w:color="auto"/>
        <w:left w:val="none" w:sz="0" w:space="0" w:color="auto"/>
        <w:bottom w:val="none" w:sz="0" w:space="0" w:color="auto"/>
        <w:right w:val="none" w:sz="0" w:space="0" w:color="auto"/>
      </w:divBdr>
    </w:div>
    <w:div w:id="1083450288">
      <w:bodyDiv w:val="1"/>
      <w:marLeft w:val="0"/>
      <w:marRight w:val="0"/>
      <w:marTop w:val="0"/>
      <w:marBottom w:val="0"/>
      <w:divBdr>
        <w:top w:val="none" w:sz="0" w:space="0" w:color="auto"/>
        <w:left w:val="none" w:sz="0" w:space="0" w:color="auto"/>
        <w:bottom w:val="none" w:sz="0" w:space="0" w:color="auto"/>
        <w:right w:val="none" w:sz="0" w:space="0" w:color="auto"/>
      </w:divBdr>
    </w:div>
    <w:div w:id="1086344443">
      <w:bodyDiv w:val="1"/>
      <w:marLeft w:val="0"/>
      <w:marRight w:val="0"/>
      <w:marTop w:val="0"/>
      <w:marBottom w:val="0"/>
      <w:divBdr>
        <w:top w:val="none" w:sz="0" w:space="0" w:color="auto"/>
        <w:left w:val="none" w:sz="0" w:space="0" w:color="auto"/>
        <w:bottom w:val="none" w:sz="0" w:space="0" w:color="auto"/>
        <w:right w:val="none" w:sz="0" w:space="0" w:color="auto"/>
      </w:divBdr>
    </w:div>
    <w:div w:id="1093162701">
      <w:bodyDiv w:val="1"/>
      <w:marLeft w:val="0"/>
      <w:marRight w:val="0"/>
      <w:marTop w:val="0"/>
      <w:marBottom w:val="0"/>
      <w:divBdr>
        <w:top w:val="none" w:sz="0" w:space="0" w:color="auto"/>
        <w:left w:val="none" w:sz="0" w:space="0" w:color="auto"/>
        <w:bottom w:val="none" w:sz="0" w:space="0" w:color="auto"/>
        <w:right w:val="none" w:sz="0" w:space="0" w:color="auto"/>
      </w:divBdr>
    </w:div>
    <w:div w:id="1104230310">
      <w:bodyDiv w:val="1"/>
      <w:marLeft w:val="0"/>
      <w:marRight w:val="0"/>
      <w:marTop w:val="0"/>
      <w:marBottom w:val="0"/>
      <w:divBdr>
        <w:top w:val="none" w:sz="0" w:space="0" w:color="auto"/>
        <w:left w:val="none" w:sz="0" w:space="0" w:color="auto"/>
        <w:bottom w:val="none" w:sz="0" w:space="0" w:color="auto"/>
        <w:right w:val="none" w:sz="0" w:space="0" w:color="auto"/>
      </w:divBdr>
    </w:div>
    <w:div w:id="1121848783">
      <w:bodyDiv w:val="1"/>
      <w:marLeft w:val="0"/>
      <w:marRight w:val="0"/>
      <w:marTop w:val="0"/>
      <w:marBottom w:val="0"/>
      <w:divBdr>
        <w:top w:val="none" w:sz="0" w:space="0" w:color="auto"/>
        <w:left w:val="none" w:sz="0" w:space="0" w:color="auto"/>
        <w:bottom w:val="none" w:sz="0" w:space="0" w:color="auto"/>
        <w:right w:val="none" w:sz="0" w:space="0" w:color="auto"/>
      </w:divBdr>
    </w:div>
    <w:div w:id="1143279084">
      <w:bodyDiv w:val="1"/>
      <w:marLeft w:val="0"/>
      <w:marRight w:val="0"/>
      <w:marTop w:val="0"/>
      <w:marBottom w:val="0"/>
      <w:divBdr>
        <w:top w:val="none" w:sz="0" w:space="0" w:color="auto"/>
        <w:left w:val="none" w:sz="0" w:space="0" w:color="auto"/>
        <w:bottom w:val="none" w:sz="0" w:space="0" w:color="auto"/>
        <w:right w:val="none" w:sz="0" w:space="0" w:color="auto"/>
      </w:divBdr>
    </w:div>
    <w:div w:id="1150244800">
      <w:bodyDiv w:val="1"/>
      <w:marLeft w:val="0"/>
      <w:marRight w:val="0"/>
      <w:marTop w:val="0"/>
      <w:marBottom w:val="0"/>
      <w:divBdr>
        <w:top w:val="none" w:sz="0" w:space="0" w:color="auto"/>
        <w:left w:val="none" w:sz="0" w:space="0" w:color="auto"/>
        <w:bottom w:val="none" w:sz="0" w:space="0" w:color="auto"/>
        <w:right w:val="none" w:sz="0" w:space="0" w:color="auto"/>
      </w:divBdr>
    </w:div>
    <w:div w:id="1185434629">
      <w:bodyDiv w:val="1"/>
      <w:marLeft w:val="0"/>
      <w:marRight w:val="0"/>
      <w:marTop w:val="0"/>
      <w:marBottom w:val="0"/>
      <w:divBdr>
        <w:top w:val="none" w:sz="0" w:space="0" w:color="auto"/>
        <w:left w:val="none" w:sz="0" w:space="0" w:color="auto"/>
        <w:bottom w:val="none" w:sz="0" w:space="0" w:color="auto"/>
        <w:right w:val="none" w:sz="0" w:space="0" w:color="auto"/>
      </w:divBdr>
    </w:div>
    <w:div w:id="1190604474">
      <w:bodyDiv w:val="1"/>
      <w:marLeft w:val="0"/>
      <w:marRight w:val="0"/>
      <w:marTop w:val="0"/>
      <w:marBottom w:val="0"/>
      <w:divBdr>
        <w:top w:val="none" w:sz="0" w:space="0" w:color="auto"/>
        <w:left w:val="none" w:sz="0" w:space="0" w:color="auto"/>
        <w:bottom w:val="none" w:sz="0" w:space="0" w:color="auto"/>
        <w:right w:val="none" w:sz="0" w:space="0" w:color="auto"/>
      </w:divBdr>
    </w:div>
    <w:div w:id="1201866694">
      <w:bodyDiv w:val="1"/>
      <w:marLeft w:val="0"/>
      <w:marRight w:val="0"/>
      <w:marTop w:val="0"/>
      <w:marBottom w:val="0"/>
      <w:divBdr>
        <w:top w:val="none" w:sz="0" w:space="0" w:color="auto"/>
        <w:left w:val="none" w:sz="0" w:space="0" w:color="auto"/>
        <w:bottom w:val="none" w:sz="0" w:space="0" w:color="auto"/>
        <w:right w:val="none" w:sz="0" w:space="0" w:color="auto"/>
      </w:divBdr>
    </w:div>
    <w:div w:id="1217625085">
      <w:bodyDiv w:val="1"/>
      <w:marLeft w:val="0"/>
      <w:marRight w:val="0"/>
      <w:marTop w:val="0"/>
      <w:marBottom w:val="0"/>
      <w:divBdr>
        <w:top w:val="none" w:sz="0" w:space="0" w:color="auto"/>
        <w:left w:val="none" w:sz="0" w:space="0" w:color="auto"/>
        <w:bottom w:val="none" w:sz="0" w:space="0" w:color="auto"/>
        <w:right w:val="none" w:sz="0" w:space="0" w:color="auto"/>
      </w:divBdr>
    </w:div>
    <w:div w:id="1254633428">
      <w:bodyDiv w:val="1"/>
      <w:marLeft w:val="0"/>
      <w:marRight w:val="0"/>
      <w:marTop w:val="0"/>
      <w:marBottom w:val="0"/>
      <w:divBdr>
        <w:top w:val="none" w:sz="0" w:space="0" w:color="auto"/>
        <w:left w:val="none" w:sz="0" w:space="0" w:color="auto"/>
        <w:bottom w:val="none" w:sz="0" w:space="0" w:color="auto"/>
        <w:right w:val="none" w:sz="0" w:space="0" w:color="auto"/>
      </w:divBdr>
    </w:div>
    <w:div w:id="1270770378">
      <w:bodyDiv w:val="1"/>
      <w:marLeft w:val="0"/>
      <w:marRight w:val="0"/>
      <w:marTop w:val="0"/>
      <w:marBottom w:val="0"/>
      <w:divBdr>
        <w:top w:val="none" w:sz="0" w:space="0" w:color="auto"/>
        <w:left w:val="none" w:sz="0" w:space="0" w:color="auto"/>
        <w:bottom w:val="none" w:sz="0" w:space="0" w:color="auto"/>
        <w:right w:val="none" w:sz="0" w:space="0" w:color="auto"/>
      </w:divBdr>
    </w:div>
    <w:div w:id="1286355321">
      <w:bodyDiv w:val="1"/>
      <w:marLeft w:val="0"/>
      <w:marRight w:val="0"/>
      <w:marTop w:val="0"/>
      <w:marBottom w:val="0"/>
      <w:divBdr>
        <w:top w:val="none" w:sz="0" w:space="0" w:color="auto"/>
        <w:left w:val="none" w:sz="0" w:space="0" w:color="auto"/>
        <w:bottom w:val="none" w:sz="0" w:space="0" w:color="auto"/>
        <w:right w:val="none" w:sz="0" w:space="0" w:color="auto"/>
      </w:divBdr>
    </w:div>
    <w:div w:id="1292134733">
      <w:bodyDiv w:val="1"/>
      <w:marLeft w:val="0"/>
      <w:marRight w:val="0"/>
      <w:marTop w:val="0"/>
      <w:marBottom w:val="0"/>
      <w:divBdr>
        <w:top w:val="none" w:sz="0" w:space="0" w:color="auto"/>
        <w:left w:val="none" w:sz="0" w:space="0" w:color="auto"/>
        <w:bottom w:val="none" w:sz="0" w:space="0" w:color="auto"/>
        <w:right w:val="none" w:sz="0" w:space="0" w:color="auto"/>
      </w:divBdr>
    </w:div>
    <w:div w:id="1299914068">
      <w:bodyDiv w:val="1"/>
      <w:marLeft w:val="0"/>
      <w:marRight w:val="0"/>
      <w:marTop w:val="0"/>
      <w:marBottom w:val="0"/>
      <w:divBdr>
        <w:top w:val="none" w:sz="0" w:space="0" w:color="auto"/>
        <w:left w:val="none" w:sz="0" w:space="0" w:color="auto"/>
        <w:bottom w:val="none" w:sz="0" w:space="0" w:color="auto"/>
        <w:right w:val="none" w:sz="0" w:space="0" w:color="auto"/>
      </w:divBdr>
    </w:div>
    <w:div w:id="1302929467">
      <w:bodyDiv w:val="1"/>
      <w:marLeft w:val="0"/>
      <w:marRight w:val="0"/>
      <w:marTop w:val="0"/>
      <w:marBottom w:val="0"/>
      <w:divBdr>
        <w:top w:val="none" w:sz="0" w:space="0" w:color="auto"/>
        <w:left w:val="none" w:sz="0" w:space="0" w:color="auto"/>
        <w:bottom w:val="none" w:sz="0" w:space="0" w:color="auto"/>
        <w:right w:val="none" w:sz="0" w:space="0" w:color="auto"/>
      </w:divBdr>
    </w:div>
    <w:div w:id="1312252407">
      <w:bodyDiv w:val="1"/>
      <w:marLeft w:val="0"/>
      <w:marRight w:val="0"/>
      <w:marTop w:val="0"/>
      <w:marBottom w:val="0"/>
      <w:divBdr>
        <w:top w:val="none" w:sz="0" w:space="0" w:color="auto"/>
        <w:left w:val="none" w:sz="0" w:space="0" w:color="auto"/>
        <w:bottom w:val="none" w:sz="0" w:space="0" w:color="auto"/>
        <w:right w:val="none" w:sz="0" w:space="0" w:color="auto"/>
      </w:divBdr>
    </w:div>
    <w:div w:id="1330138455">
      <w:bodyDiv w:val="1"/>
      <w:marLeft w:val="0"/>
      <w:marRight w:val="0"/>
      <w:marTop w:val="0"/>
      <w:marBottom w:val="0"/>
      <w:divBdr>
        <w:top w:val="none" w:sz="0" w:space="0" w:color="auto"/>
        <w:left w:val="none" w:sz="0" w:space="0" w:color="auto"/>
        <w:bottom w:val="none" w:sz="0" w:space="0" w:color="auto"/>
        <w:right w:val="none" w:sz="0" w:space="0" w:color="auto"/>
      </w:divBdr>
    </w:div>
    <w:div w:id="1356879698">
      <w:bodyDiv w:val="1"/>
      <w:marLeft w:val="0"/>
      <w:marRight w:val="0"/>
      <w:marTop w:val="0"/>
      <w:marBottom w:val="0"/>
      <w:divBdr>
        <w:top w:val="none" w:sz="0" w:space="0" w:color="auto"/>
        <w:left w:val="none" w:sz="0" w:space="0" w:color="auto"/>
        <w:bottom w:val="none" w:sz="0" w:space="0" w:color="auto"/>
        <w:right w:val="none" w:sz="0" w:space="0" w:color="auto"/>
      </w:divBdr>
    </w:div>
    <w:div w:id="1377898053">
      <w:bodyDiv w:val="1"/>
      <w:marLeft w:val="0"/>
      <w:marRight w:val="0"/>
      <w:marTop w:val="0"/>
      <w:marBottom w:val="0"/>
      <w:divBdr>
        <w:top w:val="none" w:sz="0" w:space="0" w:color="auto"/>
        <w:left w:val="none" w:sz="0" w:space="0" w:color="auto"/>
        <w:bottom w:val="none" w:sz="0" w:space="0" w:color="auto"/>
        <w:right w:val="none" w:sz="0" w:space="0" w:color="auto"/>
      </w:divBdr>
    </w:div>
    <w:div w:id="1378505946">
      <w:bodyDiv w:val="1"/>
      <w:marLeft w:val="0"/>
      <w:marRight w:val="0"/>
      <w:marTop w:val="0"/>
      <w:marBottom w:val="0"/>
      <w:divBdr>
        <w:top w:val="none" w:sz="0" w:space="0" w:color="auto"/>
        <w:left w:val="none" w:sz="0" w:space="0" w:color="auto"/>
        <w:bottom w:val="none" w:sz="0" w:space="0" w:color="auto"/>
        <w:right w:val="none" w:sz="0" w:space="0" w:color="auto"/>
      </w:divBdr>
    </w:div>
    <w:div w:id="1393846538">
      <w:bodyDiv w:val="1"/>
      <w:marLeft w:val="0"/>
      <w:marRight w:val="0"/>
      <w:marTop w:val="0"/>
      <w:marBottom w:val="0"/>
      <w:divBdr>
        <w:top w:val="none" w:sz="0" w:space="0" w:color="auto"/>
        <w:left w:val="none" w:sz="0" w:space="0" w:color="auto"/>
        <w:bottom w:val="none" w:sz="0" w:space="0" w:color="auto"/>
        <w:right w:val="none" w:sz="0" w:space="0" w:color="auto"/>
      </w:divBdr>
    </w:div>
    <w:div w:id="1403485973">
      <w:bodyDiv w:val="1"/>
      <w:marLeft w:val="0"/>
      <w:marRight w:val="0"/>
      <w:marTop w:val="0"/>
      <w:marBottom w:val="0"/>
      <w:divBdr>
        <w:top w:val="none" w:sz="0" w:space="0" w:color="auto"/>
        <w:left w:val="none" w:sz="0" w:space="0" w:color="auto"/>
        <w:bottom w:val="none" w:sz="0" w:space="0" w:color="auto"/>
        <w:right w:val="none" w:sz="0" w:space="0" w:color="auto"/>
      </w:divBdr>
    </w:div>
    <w:div w:id="1407146575">
      <w:bodyDiv w:val="1"/>
      <w:marLeft w:val="0"/>
      <w:marRight w:val="0"/>
      <w:marTop w:val="0"/>
      <w:marBottom w:val="0"/>
      <w:divBdr>
        <w:top w:val="none" w:sz="0" w:space="0" w:color="auto"/>
        <w:left w:val="none" w:sz="0" w:space="0" w:color="auto"/>
        <w:bottom w:val="none" w:sz="0" w:space="0" w:color="auto"/>
        <w:right w:val="none" w:sz="0" w:space="0" w:color="auto"/>
      </w:divBdr>
    </w:div>
    <w:div w:id="1430615979">
      <w:bodyDiv w:val="1"/>
      <w:marLeft w:val="0"/>
      <w:marRight w:val="0"/>
      <w:marTop w:val="0"/>
      <w:marBottom w:val="0"/>
      <w:divBdr>
        <w:top w:val="none" w:sz="0" w:space="0" w:color="auto"/>
        <w:left w:val="none" w:sz="0" w:space="0" w:color="auto"/>
        <w:bottom w:val="none" w:sz="0" w:space="0" w:color="auto"/>
        <w:right w:val="none" w:sz="0" w:space="0" w:color="auto"/>
      </w:divBdr>
    </w:div>
    <w:div w:id="1451898786">
      <w:bodyDiv w:val="1"/>
      <w:marLeft w:val="0"/>
      <w:marRight w:val="0"/>
      <w:marTop w:val="0"/>
      <w:marBottom w:val="0"/>
      <w:divBdr>
        <w:top w:val="none" w:sz="0" w:space="0" w:color="auto"/>
        <w:left w:val="none" w:sz="0" w:space="0" w:color="auto"/>
        <w:bottom w:val="none" w:sz="0" w:space="0" w:color="auto"/>
        <w:right w:val="none" w:sz="0" w:space="0" w:color="auto"/>
      </w:divBdr>
    </w:div>
    <w:div w:id="1479225910">
      <w:bodyDiv w:val="1"/>
      <w:marLeft w:val="0"/>
      <w:marRight w:val="0"/>
      <w:marTop w:val="0"/>
      <w:marBottom w:val="0"/>
      <w:divBdr>
        <w:top w:val="none" w:sz="0" w:space="0" w:color="auto"/>
        <w:left w:val="none" w:sz="0" w:space="0" w:color="auto"/>
        <w:bottom w:val="none" w:sz="0" w:space="0" w:color="auto"/>
        <w:right w:val="none" w:sz="0" w:space="0" w:color="auto"/>
      </w:divBdr>
    </w:div>
    <w:div w:id="1483303643">
      <w:bodyDiv w:val="1"/>
      <w:marLeft w:val="0"/>
      <w:marRight w:val="0"/>
      <w:marTop w:val="0"/>
      <w:marBottom w:val="0"/>
      <w:divBdr>
        <w:top w:val="none" w:sz="0" w:space="0" w:color="auto"/>
        <w:left w:val="none" w:sz="0" w:space="0" w:color="auto"/>
        <w:bottom w:val="none" w:sz="0" w:space="0" w:color="auto"/>
        <w:right w:val="none" w:sz="0" w:space="0" w:color="auto"/>
      </w:divBdr>
    </w:div>
    <w:div w:id="1485273251">
      <w:bodyDiv w:val="1"/>
      <w:marLeft w:val="0"/>
      <w:marRight w:val="0"/>
      <w:marTop w:val="0"/>
      <w:marBottom w:val="0"/>
      <w:divBdr>
        <w:top w:val="none" w:sz="0" w:space="0" w:color="auto"/>
        <w:left w:val="none" w:sz="0" w:space="0" w:color="auto"/>
        <w:bottom w:val="none" w:sz="0" w:space="0" w:color="auto"/>
        <w:right w:val="none" w:sz="0" w:space="0" w:color="auto"/>
      </w:divBdr>
    </w:div>
    <w:div w:id="1506288941">
      <w:bodyDiv w:val="1"/>
      <w:marLeft w:val="0"/>
      <w:marRight w:val="0"/>
      <w:marTop w:val="0"/>
      <w:marBottom w:val="0"/>
      <w:divBdr>
        <w:top w:val="none" w:sz="0" w:space="0" w:color="auto"/>
        <w:left w:val="none" w:sz="0" w:space="0" w:color="auto"/>
        <w:bottom w:val="none" w:sz="0" w:space="0" w:color="auto"/>
        <w:right w:val="none" w:sz="0" w:space="0" w:color="auto"/>
      </w:divBdr>
    </w:div>
    <w:div w:id="1507088229">
      <w:bodyDiv w:val="1"/>
      <w:marLeft w:val="0"/>
      <w:marRight w:val="0"/>
      <w:marTop w:val="0"/>
      <w:marBottom w:val="0"/>
      <w:divBdr>
        <w:top w:val="none" w:sz="0" w:space="0" w:color="auto"/>
        <w:left w:val="none" w:sz="0" w:space="0" w:color="auto"/>
        <w:bottom w:val="none" w:sz="0" w:space="0" w:color="auto"/>
        <w:right w:val="none" w:sz="0" w:space="0" w:color="auto"/>
      </w:divBdr>
    </w:div>
    <w:div w:id="1541938939">
      <w:bodyDiv w:val="1"/>
      <w:marLeft w:val="0"/>
      <w:marRight w:val="0"/>
      <w:marTop w:val="0"/>
      <w:marBottom w:val="0"/>
      <w:divBdr>
        <w:top w:val="none" w:sz="0" w:space="0" w:color="auto"/>
        <w:left w:val="none" w:sz="0" w:space="0" w:color="auto"/>
        <w:bottom w:val="none" w:sz="0" w:space="0" w:color="auto"/>
        <w:right w:val="none" w:sz="0" w:space="0" w:color="auto"/>
      </w:divBdr>
    </w:div>
    <w:div w:id="1562254284">
      <w:bodyDiv w:val="1"/>
      <w:marLeft w:val="0"/>
      <w:marRight w:val="0"/>
      <w:marTop w:val="0"/>
      <w:marBottom w:val="0"/>
      <w:divBdr>
        <w:top w:val="none" w:sz="0" w:space="0" w:color="auto"/>
        <w:left w:val="none" w:sz="0" w:space="0" w:color="auto"/>
        <w:bottom w:val="none" w:sz="0" w:space="0" w:color="auto"/>
        <w:right w:val="none" w:sz="0" w:space="0" w:color="auto"/>
      </w:divBdr>
    </w:div>
    <w:div w:id="1597396434">
      <w:bodyDiv w:val="1"/>
      <w:marLeft w:val="0"/>
      <w:marRight w:val="0"/>
      <w:marTop w:val="0"/>
      <w:marBottom w:val="0"/>
      <w:divBdr>
        <w:top w:val="none" w:sz="0" w:space="0" w:color="auto"/>
        <w:left w:val="none" w:sz="0" w:space="0" w:color="auto"/>
        <w:bottom w:val="none" w:sz="0" w:space="0" w:color="auto"/>
        <w:right w:val="none" w:sz="0" w:space="0" w:color="auto"/>
      </w:divBdr>
    </w:div>
    <w:div w:id="1599634631">
      <w:bodyDiv w:val="1"/>
      <w:marLeft w:val="0"/>
      <w:marRight w:val="0"/>
      <w:marTop w:val="0"/>
      <w:marBottom w:val="0"/>
      <w:divBdr>
        <w:top w:val="none" w:sz="0" w:space="0" w:color="auto"/>
        <w:left w:val="none" w:sz="0" w:space="0" w:color="auto"/>
        <w:bottom w:val="none" w:sz="0" w:space="0" w:color="auto"/>
        <w:right w:val="none" w:sz="0" w:space="0" w:color="auto"/>
      </w:divBdr>
    </w:div>
    <w:div w:id="1604419018">
      <w:bodyDiv w:val="1"/>
      <w:marLeft w:val="0"/>
      <w:marRight w:val="0"/>
      <w:marTop w:val="0"/>
      <w:marBottom w:val="0"/>
      <w:divBdr>
        <w:top w:val="none" w:sz="0" w:space="0" w:color="auto"/>
        <w:left w:val="none" w:sz="0" w:space="0" w:color="auto"/>
        <w:bottom w:val="none" w:sz="0" w:space="0" w:color="auto"/>
        <w:right w:val="none" w:sz="0" w:space="0" w:color="auto"/>
      </w:divBdr>
    </w:div>
    <w:div w:id="1620599821">
      <w:bodyDiv w:val="1"/>
      <w:marLeft w:val="0"/>
      <w:marRight w:val="0"/>
      <w:marTop w:val="0"/>
      <w:marBottom w:val="0"/>
      <w:divBdr>
        <w:top w:val="none" w:sz="0" w:space="0" w:color="auto"/>
        <w:left w:val="none" w:sz="0" w:space="0" w:color="auto"/>
        <w:bottom w:val="none" w:sz="0" w:space="0" w:color="auto"/>
        <w:right w:val="none" w:sz="0" w:space="0" w:color="auto"/>
      </w:divBdr>
    </w:div>
    <w:div w:id="1621496882">
      <w:bodyDiv w:val="1"/>
      <w:marLeft w:val="0"/>
      <w:marRight w:val="0"/>
      <w:marTop w:val="0"/>
      <w:marBottom w:val="0"/>
      <w:divBdr>
        <w:top w:val="none" w:sz="0" w:space="0" w:color="auto"/>
        <w:left w:val="none" w:sz="0" w:space="0" w:color="auto"/>
        <w:bottom w:val="none" w:sz="0" w:space="0" w:color="auto"/>
        <w:right w:val="none" w:sz="0" w:space="0" w:color="auto"/>
      </w:divBdr>
    </w:div>
    <w:div w:id="1662656410">
      <w:bodyDiv w:val="1"/>
      <w:marLeft w:val="0"/>
      <w:marRight w:val="0"/>
      <w:marTop w:val="0"/>
      <w:marBottom w:val="0"/>
      <w:divBdr>
        <w:top w:val="none" w:sz="0" w:space="0" w:color="auto"/>
        <w:left w:val="none" w:sz="0" w:space="0" w:color="auto"/>
        <w:bottom w:val="none" w:sz="0" w:space="0" w:color="auto"/>
        <w:right w:val="none" w:sz="0" w:space="0" w:color="auto"/>
      </w:divBdr>
    </w:div>
    <w:div w:id="1679969088">
      <w:bodyDiv w:val="1"/>
      <w:marLeft w:val="0"/>
      <w:marRight w:val="0"/>
      <w:marTop w:val="0"/>
      <w:marBottom w:val="0"/>
      <w:divBdr>
        <w:top w:val="none" w:sz="0" w:space="0" w:color="auto"/>
        <w:left w:val="none" w:sz="0" w:space="0" w:color="auto"/>
        <w:bottom w:val="none" w:sz="0" w:space="0" w:color="auto"/>
        <w:right w:val="none" w:sz="0" w:space="0" w:color="auto"/>
      </w:divBdr>
    </w:div>
    <w:div w:id="1683046506">
      <w:bodyDiv w:val="1"/>
      <w:marLeft w:val="0"/>
      <w:marRight w:val="0"/>
      <w:marTop w:val="0"/>
      <w:marBottom w:val="0"/>
      <w:divBdr>
        <w:top w:val="none" w:sz="0" w:space="0" w:color="auto"/>
        <w:left w:val="none" w:sz="0" w:space="0" w:color="auto"/>
        <w:bottom w:val="none" w:sz="0" w:space="0" w:color="auto"/>
        <w:right w:val="none" w:sz="0" w:space="0" w:color="auto"/>
      </w:divBdr>
    </w:div>
    <w:div w:id="1753314718">
      <w:bodyDiv w:val="1"/>
      <w:marLeft w:val="0"/>
      <w:marRight w:val="0"/>
      <w:marTop w:val="0"/>
      <w:marBottom w:val="0"/>
      <w:divBdr>
        <w:top w:val="none" w:sz="0" w:space="0" w:color="auto"/>
        <w:left w:val="none" w:sz="0" w:space="0" w:color="auto"/>
        <w:bottom w:val="none" w:sz="0" w:space="0" w:color="auto"/>
        <w:right w:val="none" w:sz="0" w:space="0" w:color="auto"/>
      </w:divBdr>
    </w:div>
    <w:div w:id="1760520613">
      <w:bodyDiv w:val="1"/>
      <w:marLeft w:val="0"/>
      <w:marRight w:val="0"/>
      <w:marTop w:val="0"/>
      <w:marBottom w:val="0"/>
      <w:divBdr>
        <w:top w:val="none" w:sz="0" w:space="0" w:color="auto"/>
        <w:left w:val="none" w:sz="0" w:space="0" w:color="auto"/>
        <w:bottom w:val="none" w:sz="0" w:space="0" w:color="auto"/>
        <w:right w:val="none" w:sz="0" w:space="0" w:color="auto"/>
      </w:divBdr>
    </w:div>
    <w:div w:id="1795637492">
      <w:bodyDiv w:val="1"/>
      <w:marLeft w:val="0"/>
      <w:marRight w:val="0"/>
      <w:marTop w:val="0"/>
      <w:marBottom w:val="0"/>
      <w:divBdr>
        <w:top w:val="none" w:sz="0" w:space="0" w:color="auto"/>
        <w:left w:val="none" w:sz="0" w:space="0" w:color="auto"/>
        <w:bottom w:val="none" w:sz="0" w:space="0" w:color="auto"/>
        <w:right w:val="none" w:sz="0" w:space="0" w:color="auto"/>
      </w:divBdr>
    </w:div>
    <w:div w:id="1801995120">
      <w:bodyDiv w:val="1"/>
      <w:marLeft w:val="0"/>
      <w:marRight w:val="0"/>
      <w:marTop w:val="0"/>
      <w:marBottom w:val="0"/>
      <w:divBdr>
        <w:top w:val="none" w:sz="0" w:space="0" w:color="auto"/>
        <w:left w:val="none" w:sz="0" w:space="0" w:color="auto"/>
        <w:bottom w:val="none" w:sz="0" w:space="0" w:color="auto"/>
        <w:right w:val="none" w:sz="0" w:space="0" w:color="auto"/>
      </w:divBdr>
    </w:div>
    <w:div w:id="1806656673">
      <w:bodyDiv w:val="1"/>
      <w:marLeft w:val="0"/>
      <w:marRight w:val="0"/>
      <w:marTop w:val="0"/>
      <w:marBottom w:val="0"/>
      <w:divBdr>
        <w:top w:val="none" w:sz="0" w:space="0" w:color="auto"/>
        <w:left w:val="none" w:sz="0" w:space="0" w:color="auto"/>
        <w:bottom w:val="none" w:sz="0" w:space="0" w:color="auto"/>
        <w:right w:val="none" w:sz="0" w:space="0" w:color="auto"/>
      </w:divBdr>
    </w:div>
    <w:div w:id="1809010120">
      <w:bodyDiv w:val="1"/>
      <w:marLeft w:val="0"/>
      <w:marRight w:val="0"/>
      <w:marTop w:val="0"/>
      <w:marBottom w:val="0"/>
      <w:divBdr>
        <w:top w:val="none" w:sz="0" w:space="0" w:color="auto"/>
        <w:left w:val="none" w:sz="0" w:space="0" w:color="auto"/>
        <w:bottom w:val="none" w:sz="0" w:space="0" w:color="auto"/>
        <w:right w:val="none" w:sz="0" w:space="0" w:color="auto"/>
      </w:divBdr>
    </w:div>
    <w:div w:id="1823934456">
      <w:bodyDiv w:val="1"/>
      <w:marLeft w:val="0"/>
      <w:marRight w:val="0"/>
      <w:marTop w:val="0"/>
      <w:marBottom w:val="0"/>
      <w:divBdr>
        <w:top w:val="none" w:sz="0" w:space="0" w:color="auto"/>
        <w:left w:val="none" w:sz="0" w:space="0" w:color="auto"/>
        <w:bottom w:val="none" w:sz="0" w:space="0" w:color="auto"/>
        <w:right w:val="none" w:sz="0" w:space="0" w:color="auto"/>
      </w:divBdr>
    </w:div>
    <w:div w:id="1832521273">
      <w:bodyDiv w:val="1"/>
      <w:marLeft w:val="0"/>
      <w:marRight w:val="0"/>
      <w:marTop w:val="0"/>
      <w:marBottom w:val="0"/>
      <w:divBdr>
        <w:top w:val="none" w:sz="0" w:space="0" w:color="auto"/>
        <w:left w:val="none" w:sz="0" w:space="0" w:color="auto"/>
        <w:bottom w:val="none" w:sz="0" w:space="0" w:color="auto"/>
        <w:right w:val="none" w:sz="0" w:space="0" w:color="auto"/>
      </w:divBdr>
    </w:div>
    <w:div w:id="1838567844">
      <w:bodyDiv w:val="1"/>
      <w:marLeft w:val="0"/>
      <w:marRight w:val="0"/>
      <w:marTop w:val="0"/>
      <w:marBottom w:val="0"/>
      <w:divBdr>
        <w:top w:val="none" w:sz="0" w:space="0" w:color="auto"/>
        <w:left w:val="none" w:sz="0" w:space="0" w:color="auto"/>
        <w:bottom w:val="none" w:sz="0" w:space="0" w:color="auto"/>
        <w:right w:val="none" w:sz="0" w:space="0" w:color="auto"/>
      </w:divBdr>
    </w:div>
    <w:div w:id="1838574200">
      <w:bodyDiv w:val="1"/>
      <w:marLeft w:val="0"/>
      <w:marRight w:val="0"/>
      <w:marTop w:val="0"/>
      <w:marBottom w:val="0"/>
      <w:divBdr>
        <w:top w:val="none" w:sz="0" w:space="0" w:color="auto"/>
        <w:left w:val="none" w:sz="0" w:space="0" w:color="auto"/>
        <w:bottom w:val="none" w:sz="0" w:space="0" w:color="auto"/>
        <w:right w:val="none" w:sz="0" w:space="0" w:color="auto"/>
      </w:divBdr>
    </w:div>
    <w:div w:id="1850369158">
      <w:bodyDiv w:val="1"/>
      <w:marLeft w:val="0"/>
      <w:marRight w:val="0"/>
      <w:marTop w:val="0"/>
      <w:marBottom w:val="0"/>
      <w:divBdr>
        <w:top w:val="none" w:sz="0" w:space="0" w:color="auto"/>
        <w:left w:val="none" w:sz="0" w:space="0" w:color="auto"/>
        <w:bottom w:val="none" w:sz="0" w:space="0" w:color="auto"/>
        <w:right w:val="none" w:sz="0" w:space="0" w:color="auto"/>
      </w:divBdr>
    </w:div>
    <w:div w:id="1874342914">
      <w:bodyDiv w:val="1"/>
      <w:marLeft w:val="0"/>
      <w:marRight w:val="0"/>
      <w:marTop w:val="0"/>
      <w:marBottom w:val="0"/>
      <w:divBdr>
        <w:top w:val="none" w:sz="0" w:space="0" w:color="auto"/>
        <w:left w:val="none" w:sz="0" w:space="0" w:color="auto"/>
        <w:bottom w:val="none" w:sz="0" w:space="0" w:color="auto"/>
        <w:right w:val="none" w:sz="0" w:space="0" w:color="auto"/>
      </w:divBdr>
    </w:div>
    <w:div w:id="1897858759">
      <w:bodyDiv w:val="1"/>
      <w:marLeft w:val="0"/>
      <w:marRight w:val="0"/>
      <w:marTop w:val="0"/>
      <w:marBottom w:val="0"/>
      <w:divBdr>
        <w:top w:val="none" w:sz="0" w:space="0" w:color="auto"/>
        <w:left w:val="none" w:sz="0" w:space="0" w:color="auto"/>
        <w:bottom w:val="none" w:sz="0" w:space="0" w:color="auto"/>
        <w:right w:val="none" w:sz="0" w:space="0" w:color="auto"/>
      </w:divBdr>
    </w:div>
    <w:div w:id="1941251703">
      <w:bodyDiv w:val="1"/>
      <w:marLeft w:val="0"/>
      <w:marRight w:val="0"/>
      <w:marTop w:val="0"/>
      <w:marBottom w:val="0"/>
      <w:divBdr>
        <w:top w:val="none" w:sz="0" w:space="0" w:color="auto"/>
        <w:left w:val="none" w:sz="0" w:space="0" w:color="auto"/>
        <w:bottom w:val="none" w:sz="0" w:space="0" w:color="auto"/>
        <w:right w:val="none" w:sz="0" w:space="0" w:color="auto"/>
      </w:divBdr>
    </w:div>
    <w:div w:id="1951545096">
      <w:bodyDiv w:val="1"/>
      <w:marLeft w:val="0"/>
      <w:marRight w:val="0"/>
      <w:marTop w:val="0"/>
      <w:marBottom w:val="0"/>
      <w:divBdr>
        <w:top w:val="none" w:sz="0" w:space="0" w:color="auto"/>
        <w:left w:val="none" w:sz="0" w:space="0" w:color="auto"/>
        <w:bottom w:val="none" w:sz="0" w:space="0" w:color="auto"/>
        <w:right w:val="none" w:sz="0" w:space="0" w:color="auto"/>
      </w:divBdr>
    </w:div>
    <w:div w:id="1965964378">
      <w:bodyDiv w:val="1"/>
      <w:marLeft w:val="0"/>
      <w:marRight w:val="0"/>
      <w:marTop w:val="0"/>
      <w:marBottom w:val="0"/>
      <w:divBdr>
        <w:top w:val="none" w:sz="0" w:space="0" w:color="auto"/>
        <w:left w:val="none" w:sz="0" w:space="0" w:color="auto"/>
        <w:bottom w:val="none" w:sz="0" w:space="0" w:color="auto"/>
        <w:right w:val="none" w:sz="0" w:space="0" w:color="auto"/>
      </w:divBdr>
    </w:div>
    <w:div w:id="1982803347">
      <w:bodyDiv w:val="1"/>
      <w:marLeft w:val="0"/>
      <w:marRight w:val="0"/>
      <w:marTop w:val="0"/>
      <w:marBottom w:val="0"/>
      <w:divBdr>
        <w:top w:val="none" w:sz="0" w:space="0" w:color="auto"/>
        <w:left w:val="none" w:sz="0" w:space="0" w:color="auto"/>
        <w:bottom w:val="none" w:sz="0" w:space="0" w:color="auto"/>
        <w:right w:val="none" w:sz="0" w:space="0" w:color="auto"/>
      </w:divBdr>
    </w:div>
    <w:div w:id="1989239000">
      <w:bodyDiv w:val="1"/>
      <w:marLeft w:val="0"/>
      <w:marRight w:val="0"/>
      <w:marTop w:val="0"/>
      <w:marBottom w:val="0"/>
      <w:divBdr>
        <w:top w:val="none" w:sz="0" w:space="0" w:color="auto"/>
        <w:left w:val="none" w:sz="0" w:space="0" w:color="auto"/>
        <w:bottom w:val="none" w:sz="0" w:space="0" w:color="auto"/>
        <w:right w:val="none" w:sz="0" w:space="0" w:color="auto"/>
      </w:divBdr>
    </w:div>
    <w:div w:id="2018076920">
      <w:bodyDiv w:val="1"/>
      <w:marLeft w:val="0"/>
      <w:marRight w:val="0"/>
      <w:marTop w:val="0"/>
      <w:marBottom w:val="0"/>
      <w:divBdr>
        <w:top w:val="none" w:sz="0" w:space="0" w:color="auto"/>
        <w:left w:val="none" w:sz="0" w:space="0" w:color="auto"/>
        <w:bottom w:val="none" w:sz="0" w:space="0" w:color="auto"/>
        <w:right w:val="none" w:sz="0" w:space="0" w:color="auto"/>
      </w:divBdr>
    </w:div>
    <w:div w:id="2027754198">
      <w:bodyDiv w:val="1"/>
      <w:marLeft w:val="0"/>
      <w:marRight w:val="0"/>
      <w:marTop w:val="0"/>
      <w:marBottom w:val="0"/>
      <w:divBdr>
        <w:top w:val="none" w:sz="0" w:space="0" w:color="auto"/>
        <w:left w:val="none" w:sz="0" w:space="0" w:color="auto"/>
        <w:bottom w:val="none" w:sz="0" w:space="0" w:color="auto"/>
        <w:right w:val="none" w:sz="0" w:space="0" w:color="auto"/>
      </w:divBdr>
    </w:div>
    <w:div w:id="2072849477">
      <w:bodyDiv w:val="1"/>
      <w:marLeft w:val="0"/>
      <w:marRight w:val="0"/>
      <w:marTop w:val="0"/>
      <w:marBottom w:val="0"/>
      <w:divBdr>
        <w:top w:val="none" w:sz="0" w:space="0" w:color="auto"/>
        <w:left w:val="none" w:sz="0" w:space="0" w:color="auto"/>
        <w:bottom w:val="none" w:sz="0" w:space="0" w:color="auto"/>
        <w:right w:val="none" w:sz="0" w:space="0" w:color="auto"/>
      </w:divBdr>
    </w:div>
    <w:div w:id="2085687426">
      <w:bodyDiv w:val="1"/>
      <w:marLeft w:val="0"/>
      <w:marRight w:val="0"/>
      <w:marTop w:val="0"/>
      <w:marBottom w:val="0"/>
      <w:divBdr>
        <w:top w:val="none" w:sz="0" w:space="0" w:color="auto"/>
        <w:left w:val="none" w:sz="0" w:space="0" w:color="auto"/>
        <w:bottom w:val="none" w:sz="0" w:space="0" w:color="auto"/>
        <w:right w:val="none" w:sz="0" w:space="0" w:color="auto"/>
      </w:divBdr>
    </w:div>
    <w:div w:id="2094281293">
      <w:bodyDiv w:val="1"/>
      <w:marLeft w:val="0"/>
      <w:marRight w:val="0"/>
      <w:marTop w:val="0"/>
      <w:marBottom w:val="0"/>
      <w:divBdr>
        <w:top w:val="none" w:sz="0" w:space="0" w:color="auto"/>
        <w:left w:val="none" w:sz="0" w:space="0" w:color="auto"/>
        <w:bottom w:val="none" w:sz="0" w:space="0" w:color="auto"/>
        <w:right w:val="none" w:sz="0" w:space="0" w:color="auto"/>
      </w:divBdr>
    </w:div>
    <w:div w:id="2101632393">
      <w:bodyDiv w:val="1"/>
      <w:marLeft w:val="0"/>
      <w:marRight w:val="0"/>
      <w:marTop w:val="0"/>
      <w:marBottom w:val="0"/>
      <w:divBdr>
        <w:top w:val="none" w:sz="0" w:space="0" w:color="auto"/>
        <w:left w:val="none" w:sz="0" w:space="0" w:color="auto"/>
        <w:bottom w:val="none" w:sz="0" w:space="0" w:color="auto"/>
        <w:right w:val="none" w:sz="0" w:space="0" w:color="auto"/>
      </w:divBdr>
    </w:div>
    <w:div w:id="2103406063">
      <w:bodyDiv w:val="1"/>
      <w:marLeft w:val="0"/>
      <w:marRight w:val="0"/>
      <w:marTop w:val="0"/>
      <w:marBottom w:val="0"/>
      <w:divBdr>
        <w:top w:val="none" w:sz="0" w:space="0" w:color="auto"/>
        <w:left w:val="none" w:sz="0" w:space="0" w:color="auto"/>
        <w:bottom w:val="none" w:sz="0" w:space="0" w:color="auto"/>
        <w:right w:val="none" w:sz="0" w:space="0" w:color="auto"/>
      </w:divBdr>
    </w:div>
    <w:div w:id="21316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emwidodo@ummgl.a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cholar.google.co.id/citations?hl=id&amp;user=jQkBtZIAAAAJ"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cholar.google.co.id/citations?hl=id&amp;user=GzZxKLwAA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WHO18</b:Tag>
    <b:SourceType>Report</b:SourceType>
    <b:Guid>{95B5A10A-C896-400A-AD2D-B6E9242CCDAF}</b:Guid>
    <b:Title>What is Air Pollution?</b:Title>
    <b:Year>2018</b:Year>
    <b:Publisher>WHO</b:Publisher>
    <b:City>Geneva</b:City>
    <b:Author>
      <b:Author>
        <b:NameList>
          <b:Person>
            <b:Last>WHO</b:Last>
          </b:Person>
        </b:NameList>
      </b:Author>
    </b:Author>
    <b:RefOrder>1</b:RefOrder>
  </b:Source>
  <b:Source>
    <b:Tag>CPé04</b:Tag>
    <b:SourceType>JournalArticle</b:SourceType>
    <b:Guid>{497158E2-8D47-4E95-8F20-70A909E15A78}</b:Guid>
    <b:Title>Air pollution: from sources of emissions to health effects</b:Title>
    <b:Year>2004</b:Year>
    <b:Pages>108-119</b:Pages>
    <b:Author>
      <b:Author>
        <b:NameList>
          <b:Person>
            <b:Last>Pénard-Morand</b:Last>
            <b:First>C.</b:First>
          </b:Person>
          <b:Person>
            <b:Last>Annesi-Maesano.</b:Last>
            <b:First>I.</b:First>
          </b:Person>
        </b:NameList>
      </b:Author>
    </b:Author>
    <b:JournalName>Breathe</b:JournalName>
    <b:Volume>1</b:Volume>
    <b:Issue>2</b:Issue>
    <b:RefOrder>2</b:RefOrder>
  </b:Source>
  <b:Source>
    <b:Tag>YUD17</b:Tag>
    <b:SourceType>ElectronicSource</b:SourceType>
    <b:Guid>{639E4C83-F035-429A-8429-A1252F460FDB}</b:Guid>
    <b:Title>Air Pollution and Its Implication for Indonesia: Challenges and Imperatives for Change</b:Title>
    <b:Year>2017</b:Year>
    <b:Publisher>Woldbank</b:Publisher>
    <b:City>Jakarta</b:City>
    <b:Author>
      <b:Author>
        <b:NameList>
          <b:Person>
            <b:Last>Yudha</b:Last>
            <b:First>Satya</b:First>
            <b:Middle>Widya</b:Middle>
          </b:Person>
        </b:NameList>
      </b:Author>
    </b:Author>
    <b:RefOrder>3</b:RefOrder>
  </b:Source>
  <b:Source>
    <b:Tag>Don05</b:Tag>
    <b:SourceType>Book</b:SourceType>
    <b:Guid>{BE284346-8613-4582-B206-0479B0FD9557}</b:Guid>
    <b:Title>TechOne: Basic Automotive Service and Maintenance</b:Title>
    <b:Year>2005</b:Year>
    <b:Author>
      <b:Author>
        <b:NameList>
          <b:Person>
            <b:Last>Knowles</b:Last>
            <b:First>Don</b:First>
          </b:Person>
          <b:Person>
            <b:Last>Erjavec</b:Last>
            <b:First>Jack</b:First>
          </b:Person>
        </b:NameList>
      </b:Author>
    </b:Author>
    <b:City>Canada</b:City>
    <b:Publisher>Thomson Delmar Learning</b:Publisher>
    <b:RefOrder>6</b:RefOrder>
  </b:Source>
  <b:Source>
    <b:Tag>Ben05</b:Tag>
    <b:SourceType>Book</b:SourceType>
    <b:Guid>{3E793928-A609-4092-B033-B59EDF7EE4F7}</b:Guid>
    <b:Author>
      <b:Author>
        <b:NameList>
          <b:Person>
            <b:Last>Nugraha</b:Last>
            <b:First>Beni</b:First>
            <b:Middle>Setya</b:Middle>
          </b:Person>
        </b:NameList>
      </b:Author>
    </b:Author>
    <b:Title>Sistem Pengapian</b:Title>
    <b:Year>2005</b:Year>
    <b:City>Yogyakarta</b:City>
    <b:Publisher>Jurusan Pendidikan Teknik Otomotif</b:Publisher>
    <b:RefOrder>7</b:RefOrder>
  </b:Source>
  <b:Source>
    <b:Tag>Mot18</b:Tag>
    <b:SourceType>ElectronicSource</b:SourceType>
    <b:Guid>{B9101AC0-8D34-4E15-9529-E79D2B3BD299}</b:Guid>
    <b:Title>All About Spark Plugs, Technical Information No. 02</b:Title>
    <b:Year>2018</b:Year>
    <b:City>Kontich</b:City>
    <b:Publisher>Motorparts, Federal-Mogul</b:Publisher>
    <b:Author>
      <b:Author>
        <b:NameList>
          <b:Person>
            <b:Last>Motorparts</b:Last>
            <b:First>Federal-Mogul</b:First>
          </b:Person>
        </b:NameList>
      </b:Author>
    </b:Author>
    <b:RefOrder>8</b:RefOrder>
  </b:Source>
  <b:Source>
    <b:Tag>Bad18</b:Tag>
    <b:SourceType>Report</b:SourceType>
    <b:Guid>{C1082B0F-CB43-4205-ADB6-ED36732E5C2A}</b:Guid>
    <b:Title>Perkembangan Jumlah Kendaraan Bermotor Menurut Jenis 1949-2016</b:Title>
    <b:City>Jakarta</b:City>
    <b:Publisher>Badan Pusat Statistik</b:Publisher>
    <b:Year>2018</b:Year>
    <b:Author>
      <b:Author>
        <b:Corporate>Badan Pusat Statistik</b:Corporate>
      </b:Author>
    </b:Author>
    <b:RefOrder>4</b:RefOrder>
  </b:Source>
  <b:Source>
    <b:Tag>Pro13</b:Tag>
    <b:SourceType>Report</b:SourceType>
    <b:Guid>{216BBCC4-5425-42C8-B06F-8F01D326DCC8}</b:Guid>
    <b:Title>Profil dan Kinerja Perhubungan Darat 2013</b:Title>
    <b:Year>2013</b:Year>
    <b:Publisher>Ditjen Perhubungan Darat</b:Publisher>
    <b:City>Yogyakarta</b:City>
    <b:Author>
      <b:Author>
        <b:Corporate>Ditjen Perhubungan Darat</b:Corporate>
      </b:Author>
    </b:Author>
    <b:RefOrder>5</b:RefOrder>
  </b:Source>
  <b:Source>
    <b:Tag>Abd13</b:Tag>
    <b:SourceType>JournalArticle</b:SourceType>
    <b:Guid>{F10E8437-AC37-49F7-A260-292BA62A84DB}</b:Guid>
    <b:Author>
      <b:Author>
        <b:NameList>
          <b:Person>
            <b:Last>Abdel-Rehim</b:Last>
            <b:First>Ahmed</b:First>
            <b:Middle>A.</b:Middle>
          </b:Person>
        </b:NameList>
      </b:Author>
    </b:Author>
    <b:Title>Impact of Spark Plug Number of Ground Electrodes on Engine Stability</b:Title>
    <b:Year>2013</b:Year>
    <b:JournalName>Ain Shams Engineering Journal</b:JournalName>
    <b:Pages>307–316</b:Pages>
    <b:Volume>4</b:Volume>
    <b:RefOrder>9</b:RefOrder>
  </b:Source>
  <b:Source>
    <b:Tag>Tat13</b:Tag>
    <b:SourceType>JournalArticle</b:SourceType>
    <b:Guid>{5A633128-EEF2-4CBD-87D2-082A42E93903}</b:Guid>
    <b:Author>
      <b:Author>
        <b:NameList>
          <b:Person>
            <b:Last>Permana</b:Last>
            <b:First>Tatang</b:First>
          </b:Person>
          <b:Person>
            <b:Last>Adam</b:Last>
            <b:First>Ridwan</b:First>
          </b:Person>
          <b:Person>
            <b:Last>Tarmedi</b:Last>
            <b:First>Ewo</b:First>
          </b:Person>
        </b:NameList>
      </b:Author>
    </b:Author>
    <b:Title>Pengaruh Penggunaan Busi Iridium terhadap Kadar Emisi Gas Buang Engine Tipe AL 115</b:Title>
    <b:JournalName>TORSI</b:JournalName>
    <b:Year>2013</b:Year>
    <b:Volume>11</b:Volume>
    <b:Issue>1</b:Issue>
    <b:RefOrder>12</b:RefOrder>
  </b:Source>
  <b:Source>
    <b:Tag>Rus13</b:Tag>
    <b:SourceType>JournalArticle</b:SourceType>
    <b:Guid>{46C75DF4-4AE1-4C99-A243-59537F1D0584}</b:Guid>
    <b:Author>
      <b:Author>
        <b:NameList>
          <b:Person>
            <b:Last>US</b:Last>
            <b:First>Rusmanto</b:First>
          </b:Person>
        </b:NameList>
      </b:Author>
    </b:Author>
    <b:Title>Pengaruh Jenis Bahan Dan Jarak Elektroda Busi Terhadap Konsumsi Bahan Bakar Pada Kendaraan Yamaha Mio Automatic</b:Title>
    <b:JournalName>Teknobiz </b:JournalName>
    <b:Year>2013</b:Year>
    <b:Pages>47 – 52</b:Pages>
    <b:Volume>3</b:Volume>
    <b:Issue>1</b:Issue>
    <b:RefOrder>15</b:RefOrder>
  </b:Source>
  <b:Source>
    <b:Tag>Sae14</b:Tag>
    <b:SourceType>JournalArticle</b:SourceType>
    <b:Guid>{000127A7-D9F3-45DF-8D78-03CE395A4D3F}</b:Guid>
    <b:Author>
      <b:Author>
        <b:NameList>
          <b:Person>
            <b:Last>Javan</b:Last>
            <b:First>Saeed</b:First>
          </b:Person>
          <b:Person>
            <b:Last>Alaviyoun</b:Last>
            <b:First>Syed</b:First>
            <b:Middle>Shahabodin</b:Middle>
          </b:Person>
          <b:Person>
            <b:Last>Hosseini</b:Last>
            <b:First>Seyed</b:First>
            <b:Middle>Vahid</b:Middle>
          </b:Person>
          <b:Person>
            <b:Last>Ommi</b:Last>
            <b:First>F.</b:First>
          </b:Person>
        </b:NameList>
      </b:Author>
    </b:Author>
    <b:Title>Experimental Study of Fine Center Electrode Spark Plug in Bi-fuel Engines</b:Title>
    <b:JournalName>Journal of Mechanical Science and Technology</b:JournalName>
    <b:Year>2014</b:Year>
    <b:Pages>1089 - 1097</b:Pages>
    <b:Volume>28</b:Volume>
    <b:Issue>3</b:Issue>
    <b:RefOrder>14</b:RefOrder>
  </b:Source>
  <b:Source>
    <b:Tag>Dan17</b:Tag>
    <b:SourceType>JournalArticle</b:SourceType>
    <b:Guid>{5E7FDF6C-BEDF-4CB7-BD7D-F827D4BCA02A}</b:Guid>
    <b:Author>
      <b:Author>
        <b:NameList>
          <b:Person>
            <b:Last>Irawan</b:Last>
            <b:First>Dani</b:First>
          </b:Person>
        </b:NameList>
      </b:Author>
    </b:Author>
    <b:Title>Pengaruh Jenis  Busi dan Campuran Bahan Bakar terhadap Konsumsi Bahan Bakar Mobil EFI</b:Title>
    <b:JournalName>Jurnal Teknik Mesin</b:JournalName>
    <b:Year>2017</b:Year>
    <b:Pages>27-36</b:Pages>
    <b:Volume>6</b:Volume>
    <b:Issue>1</b:Issue>
    <b:RefOrder>11</b:RefOrder>
  </b:Source>
  <b:Source>
    <b:Tag>Jam08</b:Tag>
    <b:SourceType>Book</b:SourceType>
    <b:Guid>{406C8F21-C919-4E7E-A06F-737F4BB82893}</b:Guid>
    <b:Author>
      <b:Author>
        <b:NameList>
          <b:Person>
            <b:Last>Jama</b:Last>
            <b:First>Jalius</b:First>
          </b:Person>
          <b:Person>
            <b:Last>Wagino</b:Last>
          </b:Person>
        </b:NameList>
      </b:Author>
    </b:Author>
    <b:Title>Teknik Sepeda Motor Jilid 2 untuk SMK</b:Title>
    <b:Year>2008</b:Year>
    <b:City>Jakarta</b:City>
    <b:Publisher>Direktorat Pembinaan Sekolah Menengah Kejuruan</b:Publisher>
    <b:RefOrder>13</b:RefOrder>
  </b:Source>
  <b:Source>
    <b:Tag>Oto17</b:Tag>
    <b:SourceType>Report</b:SourceType>
    <b:Guid>{4737976D-5E0A-4CA1-A26E-3EDD3076C757}</b:Guid>
    <b:Title>Oprek : Komparasi Busi Iridium &amp; Racing</b:Title>
    <b:City>Surabaya</b:City>
    <b:Publisher>PT Gramedia Majalah</b:Publisher>
    <b:Year>2017</b:Year>
    <b:Author>
      <b:Author>
        <b:Corporate>Oto Plus</b:Corporate>
      </b:Author>
    </b:Author>
    <b:RefOrder>10</b:RefOrder>
  </b:Source>
</b:Sources>
</file>

<file path=customXml/itemProps1.xml><?xml version="1.0" encoding="utf-8"?>
<ds:datastoreItem xmlns:ds="http://schemas.openxmlformats.org/officeDocument/2006/customXml" ds:itemID="{1B6F47B1-7BE4-4C7A-80EE-6788F114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Tatang</dc:creator>
  <cp:keywords/>
  <dc:description/>
  <cp:lastModifiedBy>User</cp:lastModifiedBy>
  <cp:revision>13</cp:revision>
  <cp:lastPrinted>2019-08-06T08:00:00Z</cp:lastPrinted>
  <dcterms:created xsi:type="dcterms:W3CDTF">2019-08-24T16:20:00Z</dcterms:created>
  <dcterms:modified xsi:type="dcterms:W3CDTF">2020-04-27T20:03:00Z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532b1213-bd5c-300b-9123-b4fba5a491c6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