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A8" w:rsidRPr="00A53260" w:rsidRDefault="00017BA8" w:rsidP="00017BA8">
      <w:pPr>
        <w:pStyle w:val="Title"/>
        <w:jc w:val="left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</w:p>
    <w:p w:rsidR="00017BA8" w:rsidRPr="0011093E" w:rsidRDefault="00017BA8" w:rsidP="00017BA8">
      <w:pPr>
        <w:pStyle w:val="Title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11093E">
        <w:rPr>
          <w:rFonts w:ascii="Arial Unicode MS" w:eastAsia="Arial Unicode MS" w:hAnsi="Arial Unicode MS" w:cs="Arial Unicode MS"/>
          <w:sz w:val="32"/>
          <w:szCs w:val="32"/>
        </w:rPr>
        <w:t>Tuliskan judulnya secara singkat, jelas, informatif, dan lugas</w:t>
      </w:r>
      <w:r>
        <w:rPr>
          <w:rFonts w:ascii="Arial Unicode MS" w:eastAsia="Arial Unicode MS" w:hAnsi="Arial Unicode MS" w:cs="Arial Unicode MS"/>
          <w:sz w:val="32"/>
          <w:szCs w:val="32"/>
          <w:lang w:val="en-US"/>
        </w:rPr>
        <w:t xml:space="preserve"> </w:t>
      </w:r>
      <w:r w:rsidRPr="0011093E">
        <w:rPr>
          <w:rFonts w:ascii="Arial Unicode MS" w:eastAsia="Arial Unicode MS" w:hAnsi="Arial Unicode MS" w:cs="Arial Unicode MS"/>
          <w:sz w:val="32"/>
          <w:szCs w:val="32"/>
        </w:rPr>
        <w:t>[</w:t>
      </w:r>
      <w:r>
        <w:rPr>
          <w:rFonts w:ascii="Arial Unicode MS" w:eastAsia="Arial Unicode MS" w:hAnsi="Arial Unicode MS" w:cs="Arial Unicode MS"/>
          <w:b w:val="0"/>
          <w:sz w:val="32"/>
          <w:szCs w:val="32"/>
          <w:lang w:val="en-US"/>
        </w:rPr>
        <w:t>Arial Unicode MS</w:t>
      </w:r>
      <w:r>
        <w:rPr>
          <w:rFonts w:ascii="Arial Unicode MS" w:eastAsia="Arial Unicode MS" w:hAnsi="Arial Unicode MS" w:cs="Arial Unicode MS"/>
          <w:b w:val="0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b w:val="0"/>
          <w:sz w:val="32"/>
          <w:szCs w:val="32"/>
          <w:lang w:val="en-US"/>
        </w:rPr>
        <w:t>16</w:t>
      </w:r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 xml:space="preserve">, </w:t>
      </w:r>
      <w:proofErr w:type="spellStart"/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>Bold</w:t>
      </w:r>
      <w:proofErr w:type="spellEnd"/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 xml:space="preserve">, </w:t>
      </w:r>
      <w:r>
        <w:rPr>
          <w:rFonts w:ascii="Arial Unicode MS" w:eastAsia="Arial Unicode MS" w:hAnsi="Arial Unicode MS" w:cs="Arial Unicode MS"/>
          <w:b w:val="0"/>
          <w:sz w:val="32"/>
          <w:szCs w:val="32"/>
          <w:lang w:val="en-US"/>
        </w:rPr>
        <w:t>Sentence Case</w:t>
      </w:r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 xml:space="preserve">, Spasi 1, </w:t>
      </w:r>
      <w:proofErr w:type="spellStart"/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>Align</w:t>
      </w:r>
      <w:proofErr w:type="spellEnd"/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 xml:space="preserve"> </w:t>
      </w:r>
      <w:proofErr w:type="spellStart"/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>text</w:t>
      </w:r>
      <w:proofErr w:type="spellEnd"/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 xml:space="preserve"> </w:t>
      </w:r>
      <w:proofErr w:type="spellStart"/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>left</w:t>
      </w:r>
      <w:proofErr w:type="spellEnd"/>
      <w:r w:rsidRPr="0011093E">
        <w:rPr>
          <w:rFonts w:ascii="Arial Unicode MS" w:eastAsia="Arial Unicode MS" w:hAnsi="Arial Unicode MS" w:cs="Arial Unicode MS"/>
          <w:b w:val="0"/>
          <w:sz w:val="32"/>
          <w:szCs w:val="32"/>
        </w:rPr>
        <w:t>] [maksimal 15 kata]</w:t>
      </w:r>
    </w:p>
    <w:p w:rsidR="00017BA8" w:rsidRPr="0011093E" w:rsidRDefault="00017BA8" w:rsidP="00017BA8">
      <w:pPr>
        <w:pStyle w:val="Title"/>
        <w:spacing w:line="276" w:lineRule="auto"/>
        <w:jc w:val="left"/>
        <w:rPr>
          <w:rFonts w:ascii="Arial Unicode MS" w:eastAsia="Arial Unicode MS" w:hAnsi="Arial Unicode MS" w:cs="Arial Unicode MS"/>
        </w:rPr>
      </w:pPr>
    </w:p>
    <w:p w:rsidR="00017BA8" w:rsidRPr="002816D0" w:rsidRDefault="00017BA8" w:rsidP="00017BA8">
      <w:pPr>
        <w:pStyle w:val="Title"/>
        <w:jc w:val="left"/>
        <w:rPr>
          <w:rFonts w:ascii="Arial Unicode MS" w:eastAsia="Arial Unicode MS" w:hAnsi="Arial Unicode MS" w:cs="Arial Unicode MS"/>
        </w:rPr>
      </w:pPr>
      <w:r w:rsidRPr="002816D0">
        <w:rPr>
          <w:rFonts w:ascii="Arial Unicode MS" w:eastAsia="Arial Unicode MS" w:hAnsi="Arial Unicode MS" w:cs="Arial Unicode MS"/>
        </w:rPr>
        <w:t>Penulis Pertama</w:t>
      </w:r>
      <w:r w:rsidRPr="002816D0">
        <w:rPr>
          <w:rFonts w:ascii="Arial Unicode MS" w:eastAsia="Arial Unicode MS" w:hAnsi="Arial Unicode MS" w:cs="Arial Unicode MS"/>
          <w:b w:val="0"/>
          <w:vertAlign w:val="superscript"/>
        </w:rPr>
        <w:t>1*</w:t>
      </w:r>
      <w:r w:rsidRPr="002816D0">
        <w:rPr>
          <w:rFonts w:ascii="Arial Unicode MS" w:eastAsia="Arial Unicode MS" w:hAnsi="Arial Unicode MS" w:cs="Arial Unicode MS"/>
        </w:rPr>
        <w:t>, Penulis Kedua</w:t>
      </w:r>
      <w:r>
        <w:rPr>
          <w:rFonts w:ascii="Arial Unicode MS" w:eastAsia="Arial Unicode MS" w:hAnsi="Arial Unicode MS" w:cs="Arial Unicode MS"/>
          <w:b w:val="0"/>
          <w:vertAlign w:val="superscript"/>
          <w:lang w:val="en-US"/>
        </w:rPr>
        <w:t>2</w:t>
      </w:r>
      <w:r w:rsidRPr="002816D0">
        <w:rPr>
          <w:rFonts w:ascii="Arial Unicode MS" w:eastAsia="Arial Unicode MS" w:hAnsi="Arial Unicode MS" w:cs="Arial Unicode MS"/>
          <w:b w:val="0"/>
        </w:rPr>
        <w:t>,</w:t>
      </w:r>
      <w:r w:rsidRPr="002816D0">
        <w:rPr>
          <w:rFonts w:ascii="Arial Unicode MS" w:eastAsia="Arial Unicode MS" w:hAnsi="Arial Unicode MS" w:cs="Arial Unicode MS"/>
        </w:rPr>
        <w:t xml:space="preserve"> Penulis Ketiga</w:t>
      </w:r>
      <w:r w:rsidRPr="002816D0">
        <w:rPr>
          <w:rFonts w:ascii="Arial Unicode MS" w:eastAsia="Arial Unicode MS" w:hAnsi="Arial Unicode MS" w:cs="Arial Unicode MS"/>
          <w:b w:val="0"/>
          <w:vertAlign w:val="superscript"/>
        </w:rPr>
        <w:t>1</w:t>
      </w:r>
      <w:r w:rsidRPr="002816D0">
        <w:rPr>
          <w:rFonts w:ascii="Arial Unicode MS" w:eastAsia="Arial Unicode MS" w:hAnsi="Arial Unicode MS" w:cs="Arial Unicode MS"/>
          <w:b w:val="0"/>
        </w:rPr>
        <w:t xml:space="preserve"> [</w:t>
      </w:r>
      <w:proofErr w:type="spellStart"/>
      <w:r w:rsidRPr="002816D0">
        <w:rPr>
          <w:rFonts w:ascii="Arial Unicode MS" w:eastAsia="Arial Unicode MS" w:hAnsi="Arial Unicode MS" w:cs="Arial Unicode MS"/>
          <w:b w:val="0"/>
        </w:rPr>
        <w:t>Arial</w:t>
      </w:r>
      <w:proofErr w:type="spellEnd"/>
      <w:r w:rsidRPr="002816D0">
        <w:rPr>
          <w:rFonts w:ascii="Arial Unicode MS" w:eastAsia="Arial Unicode MS" w:hAnsi="Arial Unicode MS" w:cs="Arial Unicode MS"/>
          <w:b w:val="0"/>
        </w:rPr>
        <w:t xml:space="preserve"> </w:t>
      </w:r>
      <w:r w:rsidRPr="002816D0">
        <w:rPr>
          <w:rFonts w:ascii="Arial Unicode MS" w:eastAsia="Arial Unicode MS" w:hAnsi="Arial Unicode MS" w:cs="Arial Unicode MS"/>
          <w:b w:val="0"/>
          <w:lang w:val="en-US"/>
        </w:rPr>
        <w:t xml:space="preserve">Unicode MS </w:t>
      </w:r>
      <w:r w:rsidRPr="002816D0">
        <w:rPr>
          <w:rFonts w:ascii="Arial Unicode MS" w:eastAsia="Arial Unicode MS" w:hAnsi="Arial Unicode MS" w:cs="Arial Unicode MS"/>
          <w:b w:val="0"/>
        </w:rPr>
        <w:t>1</w:t>
      </w:r>
      <w:r>
        <w:rPr>
          <w:rFonts w:ascii="Arial Unicode MS" w:eastAsia="Arial Unicode MS" w:hAnsi="Arial Unicode MS" w:cs="Arial Unicode MS"/>
          <w:b w:val="0"/>
          <w:lang w:val="en-US"/>
        </w:rPr>
        <w:t>0</w:t>
      </w:r>
      <w:r w:rsidRPr="002816D0">
        <w:rPr>
          <w:rFonts w:ascii="Arial Unicode MS" w:eastAsia="Arial Unicode MS" w:hAnsi="Arial Unicode MS" w:cs="Arial Unicode MS"/>
          <w:b w:val="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b w:val="0"/>
        </w:rPr>
        <w:t>Bold</w:t>
      </w:r>
      <w:proofErr w:type="spellEnd"/>
      <w:r w:rsidRPr="002816D0">
        <w:rPr>
          <w:rFonts w:ascii="Arial Unicode MS" w:eastAsia="Arial Unicode MS" w:hAnsi="Arial Unicode MS" w:cs="Arial Unicode MS"/>
          <w:b w:val="0"/>
        </w:rPr>
        <w:t>]</w:t>
      </w:r>
    </w:p>
    <w:p w:rsidR="00017BA8" w:rsidRDefault="00017BA8" w:rsidP="00017BA8">
      <w:pPr>
        <w:pStyle w:val="Title"/>
        <w:jc w:val="left"/>
        <w:rPr>
          <w:rFonts w:ascii="Arial Unicode MS" w:eastAsia="Arial Unicode MS" w:hAnsi="Arial Unicode MS" w:cs="Arial Unicode MS"/>
          <w:b w:val="0"/>
        </w:rPr>
      </w:pPr>
      <w:r w:rsidRPr="002816D0">
        <w:rPr>
          <w:rFonts w:ascii="Arial Unicode MS" w:eastAsia="Arial Unicode MS" w:hAnsi="Arial Unicode MS" w:cs="Arial Unicode MS"/>
          <w:b w:val="0"/>
          <w:vertAlign w:val="superscript"/>
        </w:rPr>
        <w:t>1</w:t>
      </w:r>
      <w:r w:rsidRPr="002816D0">
        <w:rPr>
          <w:rFonts w:ascii="Arial Unicode MS" w:eastAsia="Arial Unicode MS" w:hAnsi="Arial Unicode MS" w:cs="Arial Unicode MS"/>
          <w:b w:val="0"/>
        </w:rPr>
        <w:t xml:space="preserve"> Program Studi</w:t>
      </w:r>
      <w:r>
        <w:rPr>
          <w:rFonts w:ascii="Arial Unicode MS" w:eastAsia="Arial Unicode MS" w:hAnsi="Arial Unicode MS" w:cs="Arial Unicode MS"/>
          <w:b w:val="0"/>
          <w:lang w:val="en-ID"/>
        </w:rPr>
        <w:t>,</w:t>
      </w:r>
      <w:r w:rsidRPr="002816D0">
        <w:rPr>
          <w:rFonts w:ascii="Arial Unicode MS" w:eastAsia="Arial Unicode MS" w:hAnsi="Arial Unicode MS" w:cs="Arial Unicode MS"/>
          <w:b w:val="0"/>
        </w:rPr>
        <w:t xml:space="preserve"> Fakultas, Institusi/Perguruan Tinggi, Negara [</w:t>
      </w:r>
      <w:r w:rsidRPr="002816D0">
        <w:rPr>
          <w:rFonts w:ascii="Arial Unicode MS" w:eastAsia="Arial Unicode MS" w:hAnsi="Arial Unicode MS" w:cs="Arial Unicode MS"/>
          <w:b w:val="0"/>
          <w:lang w:val="en-US"/>
        </w:rPr>
        <w:t>Arial Unicode MS</w:t>
      </w:r>
      <w:r w:rsidRPr="002816D0">
        <w:rPr>
          <w:rFonts w:ascii="Arial Unicode MS" w:eastAsia="Arial Unicode MS" w:hAnsi="Arial Unicode MS" w:cs="Arial Unicode MS"/>
          <w:b w:val="0"/>
        </w:rPr>
        <w:t xml:space="preserve"> 1</w:t>
      </w:r>
      <w:r>
        <w:rPr>
          <w:rFonts w:ascii="Arial Unicode MS" w:eastAsia="Arial Unicode MS" w:hAnsi="Arial Unicode MS" w:cs="Arial Unicode MS"/>
          <w:b w:val="0"/>
          <w:lang w:val="en-ID"/>
        </w:rPr>
        <w:t>0</w:t>
      </w:r>
      <w:r w:rsidRPr="002816D0">
        <w:rPr>
          <w:rFonts w:ascii="Arial Unicode MS" w:eastAsia="Arial Unicode MS" w:hAnsi="Arial Unicode MS" w:cs="Arial Unicode MS"/>
          <w:b w:val="0"/>
        </w:rPr>
        <w:t>]</w:t>
      </w:r>
    </w:p>
    <w:p w:rsidR="00017BA8" w:rsidRPr="002816D0" w:rsidRDefault="00017BA8" w:rsidP="00017BA8">
      <w:pPr>
        <w:pStyle w:val="Title"/>
        <w:jc w:val="left"/>
        <w:rPr>
          <w:rFonts w:ascii="Arial Unicode MS" w:eastAsia="Arial Unicode MS" w:hAnsi="Arial Unicode MS" w:cs="Arial Unicode MS"/>
          <w:b w:val="0"/>
          <w:bCs/>
        </w:rPr>
      </w:pPr>
      <w:r>
        <w:rPr>
          <w:rFonts w:ascii="Arial Unicode MS" w:eastAsia="Arial Unicode MS" w:hAnsi="Arial Unicode MS" w:cs="Arial Unicode MS"/>
          <w:b w:val="0"/>
          <w:vertAlign w:val="superscript"/>
          <w:lang w:val="en-US"/>
        </w:rPr>
        <w:t>2</w:t>
      </w:r>
      <w:r w:rsidRPr="002816D0">
        <w:rPr>
          <w:rFonts w:ascii="Arial Unicode MS" w:eastAsia="Arial Unicode MS" w:hAnsi="Arial Unicode MS" w:cs="Arial Unicode MS"/>
          <w:b w:val="0"/>
        </w:rPr>
        <w:t xml:space="preserve"> Program Studi</w:t>
      </w:r>
      <w:r>
        <w:rPr>
          <w:rFonts w:ascii="Arial Unicode MS" w:eastAsia="Arial Unicode MS" w:hAnsi="Arial Unicode MS" w:cs="Arial Unicode MS"/>
          <w:b w:val="0"/>
          <w:lang w:val="en-ID"/>
        </w:rPr>
        <w:t>,</w:t>
      </w:r>
      <w:r w:rsidRPr="002816D0">
        <w:rPr>
          <w:rFonts w:ascii="Arial Unicode MS" w:eastAsia="Arial Unicode MS" w:hAnsi="Arial Unicode MS" w:cs="Arial Unicode MS"/>
          <w:b w:val="0"/>
        </w:rPr>
        <w:t xml:space="preserve"> Fakultas, Institusi/Perguruan Tinggi, Negara [</w:t>
      </w:r>
      <w:r w:rsidRPr="002816D0">
        <w:rPr>
          <w:rFonts w:ascii="Arial Unicode MS" w:eastAsia="Arial Unicode MS" w:hAnsi="Arial Unicode MS" w:cs="Arial Unicode MS"/>
          <w:b w:val="0"/>
          <w:lang w:val="en-US"/>
        </w:rPr>
        <w:t>Arial Unicode MS</w:t>
      </w:r>
      <w:r w:rsidRPr="002816D0">
        <w:rPr>
          <w:rFonts w:ascii="Arial Unicode MS" w:eastAsia="Arial Unicode MS" w:hAnsi="Arial Unicode MS" w:cs="Arial Unicode MS"/>
          <w:b w:val="0"/>
        </w:rPr>
        <w:t xml:space="preserve"> 1</w:t>
      </w:r>
      <w:r>
        <w:rPr>
          <w:rFonts w:ascii="Arial Unicode MS" w:eastAsia="Arial Unicode MS" w:hAnsi="Arial Unicode MS" w:cs="Arial Unicode MS"/>
          <w:b w:val="0"/>
          <w:lang w:val="en-ID"/>
        </w:rPr>
        <w:t>0</w:t>
      </w:r>
      <w:r w:rsidRPr="002816D0">
        <w:rPr>
          <w:rFonts w:ascii="Arial Unicode MS" w:eastAsia="Arial Unicode MS" w:hAnsi="Arial Unicode MS" w:cs="Arial Unicode MS"/>
          <w:b w:val="0"/>
        </w:rPr>
        <w:t>]</w:t>
      </w:r>
    </w:p>
    <w:p w:rsidR="00017BA8" w:rsidRPr="002816D0" w:rsidRDefault="00017BA8" w:rsidP="00017BA8">
      <w:pPr>
        <w:pStyle w:val="Title"/>
        <w:jc w:val="left"/>
        <w:rPr>
          <w:rFonts w:ascii="Arial Unicode MS" w:eastAsia="Arial Unicode MS" w:hAnsi="Arial Unicode MS" w:cs="Arial Unicode MS"/>
          <w:b w:val="0"/>
          <w:bCs/>
        </w:rPr>
      </w:pPr>
      <w:proofErr w:type="spellStart"/>
      <w:r w:rsidRPr="002816D0">
        <w:rPr>
          <w:rFonts w:ascii="Arial Unicode MS" w:eastAsia="Arial Unicode MS" w:hAnsi="Arial Unicode MS" w:cs="Arial Unicode MS"/>
          <w:b w:val="0"/>
        </w:rPr>
        <w:t>*email</w:t>
      </w:r>
      <w:proofErr w:type="spellEnd"/>
      <w:r w:rsidRPr="002816D0">
        <w:rPr>
          <w:rFonts w:ascii="Arial Unicode MS" w:eastAsia="Arial Unicode MS" w:hAnsi="Arial Unicode MS" w:cs="Arial Unicode MS"/>
          <w:b w:val="0"/>
        </w:rPr>
        <w:t>: penulis korespondensi</w:t>
      </w:r>
    </w:p>
    <w:p w:rsidR="00017BA8" w:rsidRPr="004D6F0D" w:rsidRDefault="00017BA8" w:rsidP="00017BA8">
      <w:pPr>
        <w:pStyle w:val="Title"/>
        <w:jc w:val="left"/>
        <w:rPr>
          <w:rFonts w:ascii="Arial Unicode MS" w:eastAsia="Arial Unicode MS" w:hAnsi="Arial Unicode MS" w:cs="Arial Unicode MS"/>
          <w:b w:val="0"/>
          <w:bCs/>
          <w:iCs/>
        </w:rPr>
      </w:pPr>
    </w:p>
    <w:p w:rsidR="00017BA8" w:rsidRPr="002816D0" w:rsidRDefault="00017BA8" w:rsidP="00017BA8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</w:pPr>
      <w:r w:rsidRPr="002816D0">
        <w:rPr>
          <w:rFonts w:ascii="Arial Unicode MS" w:eastAsia="Arial Unicode MS" w:hAnsi="Arial Unicode MS" w:cs="Arial Unicode MS"/>
          <w:sz w:val="20"/>
          <w:szCs w:val="20"/>
        </w:rPr>
        <w:t xml:space="preserve">DOI: </w:t>
      </w:r>
    </w:p>
    <w:p w:rsidR="00017BA8" w:rsidRPr="00743CD6" w:rsidRDefault="00017BA8" w:rsidP="00017BA8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sz w:val="12"/>
          <w:szCs w:val="12"/>
        </w:rPr>
      </w:pPr>
      <w:r w:rsidRPr="00743CD6">
        <w:rPr>
          <w:rFonts w:ascii="Arial Unicode MS" w:eastAsia="Arial Unicode MS" w:hAnsi="Arial Unicode MS" w:cs="Arial Unicode MS"/>
          <w:b/>
          <w:noProof/>
          <w:color w:val="auto"/>
          <w:sz w:val="12"/>
          <w:szCs w:val="12"/>
          <w:lang w:eastAsia="id-ID"/>
        </w:rPr>
        <mc:AlternateContent>
          <mc:Choice Requires="wpg">
            <w:drawing>
              <wp:inline distT="0" distB="0" distL="0" distR="0" wp14:anchorId="3861EB34" wp14:editId="1F88F68B">
                <wp:extent cx="5760000" cy="44038"/>
                <wp:effectExtent l="0" t="0" r="19050" b="1968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31" name="Straight Connector 31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Connector 32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1928A5" id="Group 3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">
                <v:line id="Straight Connector 31" o:spid="_x0000_s1027" style="position:absolute;visibility:visible;mso-wrap-style:square" from="0,0" to="5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5zsIAAADbAAAADwAAAGRycy9kb3ducmV2LnhtbESPT4vCMBTE78J+h/AWvGmqgkrXKLKg&#10;eBL8d/D2aJ5N1+al28S2++03guBxmJnfMItVZ0vRUO0LxwpGwwQEceZ0wbmC82kzmIPwAVlj6ZgU&#10;/JGH1fKjt8BUu5YP1BxDLiKEfYoKTAhVKqXPDFn0Q1cRR+/maoshyjqXusY2wm0px0kylRYLjgsG&#10;K/o2lN2PD6vgF7MN2etl2yStaSbTW7Wf/VyV6n926y8QgbrwDr/aO61gMoL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R5zsIAAADbAAAADwAAAAAAAAAAAAAA&#10;AAChAgAAZHJzL2Rvd25yZXYueG1sUEsFBgAAAAAEAAQA+QAAAJADAAAAAA==&#10;" strokecolor="#5b9bd5 [3204]" strokeweight=".5pt">
                  <v:stroke joinstyle="miter"/>
                </v:line>
                <v:line id="Straight Connector 32" o:spid="_x0000_s1028" style="position:absolute;flip:y;visibility:visible;mso-wrap-style:square" from="0,381" to="5760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h8XMQAAADbAAAADwAAAGRycy9kb3ducmV2LnhtbESPQWuDQBSE74X8h+UFcmvWKC3FZBNK&#10;SEJKQagtOT/cVxXdt+KuRv99t1DocZiZb5jdYTKtGKl3tWUFm3UEgriwuuZSwdfn+fEFhPPIGlvL&#10;pGAmB4f94mGHqbZ3/qAx96UIEHYpKqi871IpXVGRQbe2HXHwvm1v0AfZl1L3eA9w08o4ip6lwZrD&#10;QoUdHSsqmnwwCvJkfqIkzqJL0+RmuL6bt1N2U2q1nF63IDxN/j/8175qBUkMv1/CD5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HxcxAAAANsAAAAPAAAAAAAAAAAA&#10;AAAAAKECAABkcnMvZG93bnJldi54bWxQSwUGAAAAAAQABAD5AAAAkgMAAAAA&#10;" strokecolor="#ffc000" strokeweight=".5pt">
                  <v:stroke joinstyle="miter"/>
                </v:line>
                <w10:anchorlock/>
              </v:group>
            </w:pict>
          </mc:Fallback>
        </mc:AlternateContent>
      </w:r>
    </w:p>
    <w:p w:rsidR="00017BA8" w:rsidRDefault="00017BA8" w:rsidP="00017BA8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</w:pPr>
    </w:p>
    <w:p w:rsidR="00017BA8" w:rsidRPr="002816D0" w:rsidRDefault="00017BA8" w:rsidP="00017BA8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</w:pPr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Abstract</w:t>
      </w:r>
    </w:p>
    <w:p w:rsidR="00017BA8" w:rsidRPr="00A0243B" w:rsidRDefault="00017BA8" w:rsidP="00017BA8">
      <w:pPr>
        <w:pStyle w:val="Title"/>
        <w:spacing w:after="120"/>
        <w:jc w:val="both"/>
        <w:rPr>
          <w:rFonts w:ascii="Arial Unicode MS" w:eastAsia="Arial Unicode MS" w:hAnsi="Arial Unicode MS" w:cs="Arial Unicode MS"/>
          <w:b w:val="0"/>
          <w:bCs/>
          <w:sz w:val="18"/>
          <w:szCs w:val="18"/>
          <w:lang w:val="en-US"/>
        </w:rPr>
      </w:pP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Abstrak 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  <w:lang w:val="en-US"/>
        </w:rPr>
        <w:t xml:space="preserve">English 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harus dibuat singkat, menarik, sederhana, dan mudah dipahami tanpa membaca keseluruhan artikel. Untuk itu, hindari menggunakan jargon, singkatan dan referensi. Dalam menuliskan abstrak, penulis harus akurat, menggunakan kata-kata yang tepat, dan menyampaikan makna penelitian. </w:t>
      </w:r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</w:rPr>
        <w:t xml:space="preserve">Abstrak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memuat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pendahuluan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,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metode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,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hasil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,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diskusi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dan</w:t>
      </w:r>
      <w:proofErr w:type="spellEnd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 xml:space="preserve"> </w:t>
      </w:r>
      <w:proofErr w:type="spellStart"/>
      <w:r w:rsidRPr="00A0243B">
        <w:rPr>
          <w:rFonts w:ascii="Arial Unicode MS" w:eastAsia="Arial Unicode MS" w:hAnsi="Arial Unicode MS" w:cs="Arial Unicode MS"/>
          <w:i/>
          <w:iCs/>
          <w:sz w:val="18"/>
          <w:szCs w:val="18"/>
          <w:lang w:val="en-US"/>
        </w:rPr>
        <w:t>kesimpulan</w:t>
      </w:r>
      <w:proofErr w:type="spellEnd"/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 (</w:t>
      </w:r>
      <w:proofErr w:type="spellStart"/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>Arial</w:t>
      </w:r>
      <w:proofErr w:type="spellEnd"/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 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  <w:lang w:val="en-US"/>
        </w:rPr>
        <w:t>Unicode MS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 w:val="0"/>
          <w:i/>
          <w:iCs/>
          <w:sz w:val="18"/>
          <w:szCs w:val="18"/>
          <w:lang w:val="en-US"/>
        </w:rPr>
        <w:t>9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>pt</w:t>
      </w:r>
      <w:proofErr w:type="spellEnd"/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, 1.0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>space</w:t>
      </w:r>
      <w:proofErr w:type="spellEnd"/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>,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  <w:lang w:val="en-US"/>
        </w:rPr>
        <w:t xml:space="preserve"> spacing after 6pt,</w:t>
      </w:r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 xml:space="preserve">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>italic</w:t>
      </w:r>
      <w:proofErr w:type="spellEnd"/>
      <w:r w:rsidRPr="00A0243B">
        <w:rPr>
          <w:rFonts w:ascii="Arial Unicode MS" w:eastAsia="Arial Unicode MS" w:hAnsi="Arial Unicode MS" w:cs="Arial Unicode MS"/>
          <w:b w:val="0"/>
          <w:i/>
          <w:iCs/>
          <w:sz w:val="18"/>
          <w:szCs w:val="18"/>
        </w:rPr>
        <w:t>)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  <w:lang w:val="en-US"/>
        </w:rPr>
        <w:t>.</w:t>
      </w:r>
    </w:p>
    <w:p w:rsidR="00017BA8" w:rsidRPr="00A0243B" w:rsidRDefault="00017BA8" w:rsidP="00017BA8">
      <w:pPr>
        <w:pStyle w:val="Title"/>
        <w:jc w:val="both"/>
        <w:rPr>
          <w:rFonts w:ascii="Arial Unicode MS" w:eastAsia="Arial Unicode MS" w:hAnsi="Arial Unicode MS" w:cs="Arial Unicode MS"/>
          <w:b w:val="0"/>
          <w:sz w:val="18"/>
          <w:szCs w:val="18"/>
          <w:lang w:val="en-US"/>
        </w:rPr>
      </w:pPr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>Keywords</w:t>
      </w:r>
      <w:r w:rsidRPr="00A0243B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A0243B">
        <w:rPr>
          <w:rFonts w:ascii="Arial Unicode MS" w:eastAsia="Arial Unicode MS" w:hAnsi="Arial Unicode MS" w:cs="Arial Unicode MS"/>
          <w:b w:val="0"/>
          <w:bCs/>
          <w:sz w:val="18"/>
          <w:szCs w:val="18"/>
          <w:lang w:val="en-US"/>
        </w:rPr>
        <w:t xml:space="preserve"> </w:t>
      </w:r>
      <w:r w:rsidRPr="00A0243B">
        <w:rPr>
          <w:rFonts w:ascii="Arial Unicode MS" w:eastAsia="Arial Unicode MS" w:hAnsi="Arial Unicode MS" w:cs="Arial Unicode MS"/>
          <w:b w:val="0"/>
          <w:bCs/>
          <w:i/>
          <w:sz w:val="18"/>
          <w:szCs w:val="18"/>
        </w:rPr>
        <w:t xml:space="preserve">Tuliskan 3-5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bCs/>
          <w:i/>
          <w:sz w:val="18"/>
          <w:szCs w:val="18"/>
        </w:rPr>
        <w:t>keywords</w:t>
      </w:r>
      <w:proofErr w:type="spellEnd"/>
      <w:r w:rsidRPr="00A0243B">
        <w:rPr>
          <w:rFonts w:ascii="Arial Unicode MS" w:eastAsia="Arial Unicode MS" w:hAnsi="Arial Unicode MS" w:cs="Arial Unicode MS"/>
          <w:b w:val="0"/>
          <w:bCs/>
          <w:i/>
          <w:sz w:val="18"/>
          <w:szCs w:val="18"/>
        </w:rPr>
        <w:t xml:space="preserve"> yang mencerminkan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bCs/>
          <w:i/>
          <w:sz w:val="18"/>
          <w:szCs w:val="18"/>
        </w:rPr>
        <w:t>subtansi</w:t>
      </w:r>
      <w:proofErr w:type="spellEnd"/>
      <w:r w:rsidRPr="00A0243B">
        <w:rPr>
          <w:rFonts w:ascii="Arial Unicode MS" w:eastAsia="Arial Unicode MS" w:hAnsi="Arial Unicode MS" w:cs="Arial Unicode MS"/>
          <w:b w:val="0"/>
          <w:bCs/>
          <w:i/>
          <w:sz w:val="18"/>
          <w:szCs w:val="18"/>
        </w:rPr>
        <w:t xml:space="preserve"> tulisan ini dan pisahkan dengan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bCs/>
          <w:i/>
          <w:sz w:val="18"/>
          <w:szCs w:val="18"/>
        </w:rPr>
        <w:t>semicolon</w:t>
      </w:r>
      <w:proofErr w:type="spellEnd"/>
      <w:r w:rsidRPr="00A0243B">
        <w:rPr>
          <w:rFonts w:ascii="Arial Unicode MS" w:eastAsia="Arial Unicode MS" w:hAnsi="Arial Unicode MS" w:cs="Arial Unicode MS"/>
          <w:b w:val="0"/>
          <w:bCs/>
          <w:i/>
          <w:sz w:val="18"/>
          <w:szCs w:val="18"/>
        </w:rPr>
        <w:t xml:space="preserve"> (;)</w:t>
      </w:r>
    </w:p>
    <w:p w:rsidR="00017BA8" w:rsidRPr="00815B54" w:rsidRDefault="00017BA8" w:rsidP="00017BA8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highlight w:val="cyan"/>
          <w:lang w:val="en-US"/>
        </w:rPr>
      </w:pPr>
    </w:p>
    <w:p w:rsidR="00017BA8" w:rsidRPr="00003D91" w:rsidRDefault="00017BA8" w:rsidP="00017BA8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</w:pPr>
      <w:proofErr w:type="spellStart"/>
      <w:r w:rsidRPr="00003D91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Abstrak</w:t>
      </w:r>
      <w:proofErr w:type="spellEnd"/>
    </w:p>
    <w:p w:rsidR="00017BA8" w:rsidRPr="00A0243B" w:rsidRDefault="00017BA8" w:rsidP="00017BA8">
      <w:pPr>
        <w:pStyle w:val="Title"/>
        <w:spacing w:after="120"/>
        <w:jc w:val="both"/>
        <w:rPr>
          <w:rFonts w:ascii="Arial Unicode MS" w:eastAsia="Arial Unicode MS" w:hAnsi="Arial Unicode MS" w:cs="Arial Unicode MS"/>
          <w:b w:val="0"/>
          <w:bCs/>
          <w:sz w:val="18"/>
          <w:szCs w:val="18"/>
        </w:rPr>
      </w:pPr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Abstrak harus dibuat singkat, menarik, sederhana, dan mudah dipahami tanpa membaca keseluruhan artikel. Untuk itu, hindari menggunakan jargon, singkatan dan referensi. Dalam menuliskan abstrak, penulis harus akurat, menggunakan kata-kata yang tepat, dan menyampaikan makna penelitian. </w:t>
      </w:r>
      <w:r w:rsidRPr="00A0243B">
        <w:rPr>
          <w:rFonts w:ascii="Arial Unicode MS" w:eastAsia="Arial Unicode MS" w:hAnsi="Arial Unicode MS" w:cs="Arial Unicode MS"/>
          <w:sz w:val="18"/>
          <w:szCs w:val="18"/>
        </w:rPr>
        <w:t xml:space="preserve">Abstrak </w:t>
      </w:r>
      <w:proofErr w:type="spellStart"/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>memuat</w:t>
      </w:r>
      <w:proofErr w:type="spellEnd"/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 </w:t>
      </w:r>
      <w:proofErr w:type="spellStart"/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>bagian</w:t>
      </w:r>
      <w:proofErr w:type="spellEnd"/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>: Introduction, Method, Result and Discussion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>. (</w:t>
      </w:r>
      <w:proofErr w:type="spellStart"/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>Arial</w:t>
      </w:r>
      <w:proofErr w:type="spellEnd"/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  <w:lang w:val="en-US"/>
        </w:rPr>
        <w:t>Unicode MS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 w:val="0"/>
          <w:sz w:val="18"/>
          <w:szCs w:val="18"/>
          <w:lang w:val="en-US"/>
        </w:rPr>
        <w:t>9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>pt</w:t>
      </w:r>
      <w:proofErr w:type="spellEnd"/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, 1.0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>space</w:t>
      </w:r>
      <w:proofErr w:type="spellEnd"/>
      <w:r w:rsidRPr="00A0243B">
        <w:rPr>
          <w:rFonts w:ascii="Arial Unicode MS" w:eastAsia="Arial Unicode MS" w:hAnsi="Arial Unicode MS" w:cs="Arial Unicode MS"/>
          <w:b w:val="0"/>
          <w:sz w:val="18"/>
          <w:szCs w:val="18"/>
          <w:lang w:val="en-US"/>
        </w:rPr>
        <w:t>, spacing after 6pt</w:t>
      </w:r>
      <w:r w:rsidRPr="00A0243B">
        <w:rPr>
          <w:rFonts w:ascii="Arial Unicode MS" w:eastAsia="Arial Unicode MS" w:hAnsi="Arial Unicode MS" w:cs="Arial Unicode MS"/>
          <w:b w:val="0"/>
          <w:sz w:val="18"/>
          <w:szCs w:val="18"/>
        </w:rPr>
        <w:t>)</w:t>
      </w:r>
    </w:p>
    <w:p w:rsidR="00017BA8" w:rsidRPr="00A0243B" w:rsidRDefault="00017BA8" w:rsidP="00017BA8">
      <w:pPr>
        <w:pStyle w:val="Title"/>
        <w:jc w:val="both"/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</w:pPr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 xml:space="preserve">Kata </w:t>
      </w:r>
      <w:proofErr w:type="spellStart"/>
      <w:r w:rsidRPr="00A0243B">
        <w:rPr>
          <w:rFonts w:ascii="Arial Unicode MS" w:eastAsia="Arial Unicode MS" w:hAnsi="Arial Unicode MS" w:cs="Arial Unicode MS"/>
          <w:sz w:val="18"/>
          <w:szCs w:val="18"/>
          <w:lang w:val="en-US"/>
        </w:rPr>
        <w:t>Kunci</w:t>
      </w:r>
      <w:proofErr w:type="spellEnd"/>
      <w:r w:rsidRPr="00A0243B">
        <w:rPr>
          <w:rFonts w:ascii="Arial Unicode MS" w:eastAsia="Arial Unicode MS" w:hAnsi="Arial Unicode MS" w:cs="Arial Unicode MS"/>
          <w:sz w:val="18"/>
          <w:szCs w:val="18"/>
        </w:rPr>
        <w:t>:</w:t>
      </w:r>
      <w:r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  <w:lang w:val="en-US"/>
        </w:rPr>
        <w:t xml:space="preserve"> </w:t>
      </w:r>
      <w:r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  <w:t xml:space="preserve">Tuliskan 3-5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  <w:t>keywords</w:t>
      </w:r>
      <w:proofErr w:type="spellEnd"/>
      <w:r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  <w:t xml:space="preserve"> yang mencerminkan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  <w:t>subtansi</w:t>
      </w:r>
      <w:proofErr w:type="spellEnd"/>
      <w:r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  <w:t xml:space="preserve"> tulisan ini dan pisahkan dengan </w:t>
      </w:r>
      <w:proofErr w:type="spellStart"/>
      <w:r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  <w:t>semicolon</w:t>
      </w:r>
      <w:proofErr w:type="spellEnd"/>
      <w:r w:rsidRPr="00A0243B">
        <w:rPr>
          <w:rFonts w:ascii="Arial Unicode MS" w:eastAsia="Arial Unicode MS" w:hAnsi="Arial Unicode MS" w:cs="Arial Unicode MS"/>
          <w:b w:val="0"/>
          <w:bCs/>
          <w:iCs/>
          <w:sz w:val="18"/>
          <w:szCs w:val="18"/>
        </w:rPr>
        <w:t xml:space="preserve"> (;)</w:t>
      </w:r>
    </w:p>
    <w:p w:rsidR="00017BA8" w:rsidRPr="00743CD6" w:rsidRDefault="00017BA8" w:rsidP="00017BA8">
      <w:pPr>
        <w:pStyle w:val="Title"/>
        <w:jc w:val="both"/>
        <w:rPr>
          <w:rFonts w:ascii="Arial Unicode MS" w:eastAsia="Arial Unicode MS" w:hAnsi="Arial Unicode MS" w:cs="Arial Unicode MS"/>
          <w:b w:val="0"/>
          <w:sz w:val="12"/>
          <w:szCs w:val="12"/>
          <w:lang w:val="en-US"/>
        </w:rPr>
      </w:pPr>
      <w:r w:rsidRPr="00743CD6">
        <w:rPr>
          <w:rFonts w:ascii="Arial Unicode MS" w:eastAsia="Arial Unicode MS" w:hAnsi="Arial Unicode MS" w:cs="Arial Unicode MS"/>
          <w:b w:val="0"/>
          <w:noProof/>
          <w:sz w:val="12"/>
          <w:szCs w:val="12"/>
          <w:lang w:eastAsia="id-ID"/>
        </w:rPr>
        <mc:AlternateContent>
          <mc:Choice Requires="wpg">
            <w:drawing>
              <wp:inline distT="0" distB="0" distL="0" distR="0" wp14:anchorId="6467055D" wp14:editId="5F45BCF1">
                <wp:extent cx="5760000" cy="36000"/>
                <wp:effectExtent l="0" t="0" r="19050" b="1524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36000"/>
                          <a:chOff x="0" y="0"/>
                          <a:chExt cx="5760000" cy="44038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192A5" id="Group 4" o:spid="_x0000_s1026" style="width:453.55pt;height:2.8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">
                <v:line id="Straight Connector 5" o:spid="_x0000_s1027" style="position:absolute;visibility:visible;mso-wrap-style:square" from="0,0" to="5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fBcMAAADaAAAADwAAAGRycy9kb3ducmV2LnhtbESPT2vCQBTE7wW/w/IEb2ajUi2pq0hB&#10;8STUPwdvj+wzmzb7Ns2uSfz23YLQ4zAzv2GW695WoqXGl44VTJIUBHHudMmFgvNpO34D4QOyxsox&#10;KXiQh/Vq8LLETLuOP6k9hkJECPsMFZgQ6kxKnxuy6BNXE0fv5hqLIcqmkLrBLsJtJadpOpcWS44L&#10;Bmv6MJR/H+9WwQ/mW7LXy65NO9PO5rf6sPi6KjUa9pt3EIH68B9+tvdawSv8XY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gnwXDAAAA2gAAAA8AAAAAAAAAAAAA&#10;AAAAoQIAAGRycy9kb3ducmV2LnhtbFBLBQYAAAAABAAEAPkAAACRAwAAAAA=&#10;" strokecolor="#5b9bd5 [3204]" strokeweight=".5pt">
                  <v:stroke joinstyle="miter"/>
                </v:line>
                <v:line id="Straight Connector 7" o:spid="_x0000_s1028" style="position:absolute;flip:y;visibility:visible;mso-wrap-style:square" from="0,381" to="5760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mEp8IAAADaAAAADwAAAGRycy9kb3ducmV2LnhtbESPQYvCMBSE74L/ITzBm01VVqVrFFnW&#10;RREE67LnR/O2LW1eShO1/nsjCB6HmfmGWa47U4srta60rGAcxSCIM6tLzhX8nrejBQjnkTXWlknB&#10;nRysV/3eEhNtb3yia+pzESDsElRQeN8kUrqsIIMusg1x8P5ta9AH2eZSt3gLcFPLSRzPpMGSw0KB&#10;DX0VlFXpxShIp/cPmk6O8U9VpeayO5j99/FPqeGg23yC8NT5d/jV3mkFc3heCTd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mEp8IAAADaAAAADwAAAAAAAAAAAAAA&#10;AAChAgAAZHJzL2Rvd25yZXYueG1sUEsFBgAAAAAEAAQA+QAAAJADAAAAAA==&#10;" strokecolor="#ffc000" strokeweight=".5pt">
                  <v:stroke joinstyle="miter"/>
                </v:line>
                <w10:anchorlock/>
              </v:group>
            </w:pict>
          </mc:Fallback>
        </mc:AlternateContent>
      </w:r>
    </w:p>
    <w:p w:rsidR="00017BA8" w:rsidRDefault="00017BA8" w:rsidP="00017BA8">
      <w:pPr>
        <w:pStyle w:val="Default"/>
        <w:tabs>
          <w:tab w:val="left" w:pos="7540"/>
        </w:tabs>
        <w:rPr>
          <w:rFonts w:ascii="Arial Unicode MS" w:eastAsia="Arial Unicode MS" w:hAnsi="Arial Unicode MS" w:cs="Arial Unicode MS"/>
          <w:b/>
          <w:color w:val="auto"/>
        </w:rPr>
      </w:pPr>
    </w:p>
    <w:p w:rsidR="00017BA8" w:rsidRPr="00376FA3" w:rsidRDefault="00017BA8" w:rsidP="00017BA8">
      <w:pPr>
        <w:pStyle w:val="Heading1"/>
        <w:numPr>
          <w:ilvl w:val="0"/>
          <w:numId w:val="1"/>
        </w:numPr>
        <w:suppressAutoHyphens/>
        <w:ind w:left="288" w:hanging="288"/>
        <w:rPr>
          <w:rFonts w:ascii="Arial Unicode MS" w:eastAsia="Arial Unicode MS" w:hAnsi="Arial Unicode MS" w:cs="Arial Unicode MS"/>
          <w:i w:val="0"/>
          <w:sz w:val="24"/>
          <w:szCs w:val="24"/>
        </w:rPr>
      </w:pPr>
      <w:proofErr w:type="spellStart"/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Pendahuluan</w:t>
      </w:r>
      <w:proofErr w:type="spellEnd"/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paragraf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- </w:t>
      </w:r>
      <w:proofErr w:type="spellStart"/>
      <w:proofErr w:type="gram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proofErr w:type="gramEnd"/>
      <w:r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:rsidR="00017BA8" w:rsidRPr="002816D0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</w:pP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t xml:space="preserve">Bagian pendahuluan ditulis dengan 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Arial Unicode MS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>10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, 1 space</w:t>
      </w:r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t xml:space="preserve">merupakan kesempatan penulis untuk meyakinkan pembaca (termasuk editor dan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t>reviewer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t>) bahwa penulis menguasai penelitian yang dilakukan memiliki arti penting atau memiliki kontribusi terhadap bidang studi yang diteliti. Bagian pendahuluan berisi “</w:t>
      </w:r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id-ID"/>
        </w:rPr>
        <w:t xml:space="preserve">Apa yang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sudah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? </w:t>
      </w:r>
      <w:proofErr w:type="spellStart"/>
      <w:proofErr w:type="gram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Apa</w:t>
      </w:r>
      <w:proofErr w:type="spellEnd"/>
      <w:proofErr w:type="gram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?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Bagaimana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mengetahui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apa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US"/>
        </w:rPr>
        <w:t>?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t>” Peneliti juga tidak perlu menyampaikan definisi sebuah istilah jika hal tersebut tidak menjadi bagian penting dari pembahasan topik yang diangkat.</w:t>
      </w:r>
    </w:p>
    <w:p w:rsidR="00017BA8" w:rsidRPr="002816D0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</w:pP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lastRenderedPageBreak/>
        <w:t xml:space="preserve">Pendahuluan yang baik harus mampu menjawab pertanyaan-pertanyaan berikut dan </w:t>
      </w:r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id-ID"/>
        </w:rPr>
        <w:t>disajikan dalam bentuk paragraf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id-ID"/>
        </w:rPr>
        <w:t>.</w:t>
      </w:r>
    </w:p>
    <w:p w:rsidR="00017BA8" w:rsidRPr="002816D0" w:rsidRDefault="00017BA8" w:rsidP="00017BA8">
      <w:pPr>
        <w:pStyle w:val="ListParagraph"/>
        <w:numPr>
          <w:ilvl w:val="0"/>
          <w:numId w:val="2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Hal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sudah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topic of interest</w:t>
      </w:r>
    </w:p>
    <w:p w:rsidR="00017BA8" w:rsidRPr="002816D0" w:rsidRDefault="00017BA8" w:rsidP="00017BA8">
      <w:pPr>
        <w:ind w:left="709" w:right="28" w:firstLine="720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Aspek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berisi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permasalahan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telah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oleh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sehingga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menjadi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data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dasar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melakukan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dimaksud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. </w:t>
      </w:r>
    </w:p>
    <w:p w:rsidR="00017BA8" w:rsidRPr="002816D0" w:rsidRDefault="00017BA8" w:rsidP="00017BA8">
      <w:pPr>
        <w:pStyle w:val="ListParagraph"/>
        <w:numPr>
          <w:ilvl w:val="0"/>
          <w:numId w:val="2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Hal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topic of interest</w:t>
      </w:r>
    </w:p>
    <w:p w:rsidR="00017BA8" w:rsidRPr="002816D0" w:rsidRDefault="00017BA8" w:rsidP="00017BA8">
      <w:pPr>
        <w:ind w:left="709" w:right="28" w:firstLine="720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Aspek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berisi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permasalahan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oleh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sehingga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menjadi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argument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alasan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melakukan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>.</w:t>
      </w:r>
    </w:p>
    <w:p w:rsidR="00017BA8" w:rsidRPr="002816D0" w:rsidRDefault="00017BA8" w:rsidP="00017BA8">
      <w:pPr>
        <w:pStyle w:val="ListParagraph"/>
        <w:numPr>
          <w:ilvl w:val="0"/>
          <w:numId w:val="2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Rencana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mengetahui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apa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</w:p>
    <w:p w:rsidR="00017BA8" w:rsidRPr="002816D0" w:rsidRDefault="00017BA8" w:rsidP="00017BA8">
      <w:pPr>
        <w:ind w:left="709" w:right="28" w:firstLine="720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Sampaikan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rencana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telah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disusun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oleh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menjawab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apa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proofErr w:type="gram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diketahui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.</w:t>
      </w:r>
      <w:proofErr w:type="gramEnd"/>
    </w:p>
    <w:p w:rsidR="00017BA8" w:rsidRPr="002816D0" w:rsidRDefault="00017BA8" w:rsidP="00017BA8">
      <w:pPr>
        <w:pStyle w:val="ListParagraph"/>
        <w:numPr>
          <w:ilvl w:val="0"/>
          <w:numId w:val="2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Tujuan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hipotesis</w:t>
      </w:r>
      <w:proofErr w:type="spellEnd"/>
    </w:p>
    <w:p w:rsidR="00017BA8" w:rsidRPr="002816D0" w:rsidRDefault="00017BA8" w:rsidP="00017BA8">
      <w:pPr>
        <w:ind w:left="709" w:right="28" w:firstLine="720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Jelaskan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tujuan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penelitiannya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</w:p>
    <w:p w:rsidR="00017BA8" w:rsidRPr="002816D0" w:rsidRDefault="00017BA8" w:rsidP="00017BA8">
      <w:pPr>
        <w:pStyle w:val="ListParagraph"/>
        <w:numPr>
          <w:ilvl w:val="0"/>
          <w:numId w:val="2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Harapan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kontribusi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penelitiannya</w:t>
      </w:r>
      <w:proofErr w:type="spellEnd"/>
    </w:p>
    <w:p w:rsidR="00017BA8" w:rsidRPr="002816D0" w:rsidRDefault="00017BA8" w:rsidP="00017BA8">
      <w:pPr>
        <w:ind w:left="709" w:right="28" w:firstLine="720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Sampaikan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harapan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terkait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penelitiannya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ke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bidang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tertentu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. </w:t>
      </w:r>
      <w:proofErr w:type="spellStart"/>
      <w:proofErr w:type="gram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misalnya</w:t>
      </w:r>
      <w:proofErr w:type="spellEnd"/>
      <w:proofErr w:type="gram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ekonomi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kesehatan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hukum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lain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sebagainya</w:t>
      </w:r>
      <w:proofErr w:type="spellEnd"/>
    </w:p>
    <w:p w:rsidR="00017BA8" w:rsidRPr="00743CD6" w:rsidRDefault="00017BA8" w:rsidP="00017BA8">
      <w:pPr>
        <w:ind w:right="28"/>
        <w:jc w:val="both"/>
        <w:rPr>
          <w:rFonts w:ascii="Arial Unicode MS" w:eastAsia="Arial Unicode MS" w:hAnsi="Arial Unicode MS" w:cs="Arial Unicode MS"/>
          <w:sz w:val="12"/>
          <w:szCs w:val="12"/>
          <w:lang w:val="en-US"/>
        </w:rPr>
      </w:pPr>
      <w:r w:rsidRPr="00743CD6">
        <w:rPr>
          <w:rFonts w:ascii="Arial Unicode MS" w:eastAsia="Arial Unicode MS" w:hAnsi="Arial Unicode MS" w:cs="Arial Unicode MS"/>
          <w:b/>
          <w:noProof/>
          <w:sz w:val="12"/>
          <w:szCs w:val="12"/>
          <w:lang w:eastAsia="id-ID"/>
        </w:rPr>
        <mc:AlternateContent>
          <mc:Choice Requires="wpg">
            <w:drawing>
              <wp:inline distT="0" distB="0" distL="0" distR="0" wp14:anchorId="116E4292" wp14:editId="4DFC866C">
                <wp:extent cx="5760000" cy="36000"/>
                <wp:effectExtent l="0" t="0" r="19050" b="1524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36000"/>
                          <a:chOff x="0" y="0"/>
                          <a:chExt cx="5760000" cy="44038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56AC0C" id="Group 9" o:spid="_x0000_s1026" style="width:453.55pt;height:2.8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">
                <v:line id="Straight Connector 10" o:spid="_x0000_s1027" style="position:absolute;visibility:visible;mso-wrap-style:square" from="0,0" to="5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2ANcQAAADbAAAADwAAAGRycy9kb3ducmV2LnhtbESPQWvCQBCF7wX/wzJCb3WjBSvRVURQ&#10;PBVq24O3ITtmo9nZmF2T9N93DoXeZnhv3vtmtRl8rTpqYxXYwHSSgSIugq24NPD1uX9ZgIoJ2WId&#10;mAz8UITNevS0wtyGnj+oO6VSSQjHHA24lJpc61g48hgnoSEW7RJaj0nWttS2xV7Cfa1nWTbXHiuW&#10;BocN7RwVt9PDG7hjsSd//j50We+61/mleX+7no15Hg/bJahEQ/o3/10freAL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YA1xAAAANsAAAAPAAAAAAAAAAAA&#10;AAAAAKECAABkcnMvZG93bnJldi54bWxQSwUGAAAAAAQABAD5AAAAkgMAAAAA&#10;" strokecolor="#5b9bd5 [3204]" strokeweight=".5pt">
                  <v:stroke joinstyle="miter"/>
                </v:line>
                <v:line id="Straight Connector 11" o:spid="_x0000_s1028" style="position:absolute;flip:y;visibility:visible;mso-wrap-style:square" from="0,381" to="5760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++S8EAAADbAAAADwAAAGRycy9kb3ducmV2LnhtbERPTWvCQBC9F/wPywje6kZDi6RugoiK&#10;UhCMpechO01CsrMhu5r4791Cobd5vM9ZZ6NpxZ16V1tWsJhHIIgLq2suFXxd968rEM4ja2wtk4IH&#10;OcjSycsaE20HvtA996UIIewSVFB53yVSuqIig25uO+LA/djeoA+wL6XucQjhppXLKHqXBmsODRV2&#10;tK2oaPKbUZDHjzeKl+fo0DS5uR0/zWl3/lZqNh03HyA8jf5f/Oc+6jB/Ab+/hANk+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j75LwQAAANsAAAAPAAAAAAAAAAAAAAAA&#10;AKECAABkcnMvZG93bnJldi54bWxQSwUGAAAAAAQABAD5AAAAjwMAAAAA&#10;" strokecolor="#ffc000" strokeweight=".5pt">
                  <v:stroke joinstyle="miter"/>
                </v:line>
                <w10:anchorlock/>
              </v:group>
            </w:pict>
          </mc:Fallback>
        </mc:AlternateContent>
      </w:r>
    </w:p>
    <w:p w:rsidR="00017BA8" w:rsidRPr="00376FA3" w:rsidRDefault="00017BA8" w:rsidP="00017BA8">
      <w:pPr>
        <w:tabs>
          <w:tab w:val="left" w:pos="1795"/>
        </w:tabs>
        <w:ind w:firstLine="425"/>
        <w:jc w:val="both"/>
        <w:rPr>
          <w:rFonts w:ascii="Arial Unicode MS" w:eastAsia="Arial Unicode MS" w:hAnsi="Arial Unicode MS" w:cs="Arial Unicode MS"/>
          <w:color w:val="000000" w:themeColor="text1"/>
          <w:szCs w:val="24"/>
          <w:lang w:val="en-ID"/>
        </w:rPr>
      </w:pPr>
    </w:p>
    <w:p w:rsidR="00017BA8" w:rsidRDefault="00017BA8" w:rsidP="00017BA8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</w:pPr>
      <w:proofErr w:type="spellStart"/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Metode</w:t>
      </w:r>
      <w:proofErr w:type="spellEnd"/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proofErr w:type="gramEnd"/>
      <w:r w:rsidRPr="00CD7E09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:rsidR="00017BA8" w:rsidRPr="002816D0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</w:pP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dituliskan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Arial Unicode MS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>10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, 1 space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berdasarkan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pertanyaan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“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ID"/>
        </w:rPr>
        <w:t>bagaimana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ID"/>
        </w:rPr>
        <w:t>masalah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  <w:lang w:val="en-ID"/>
        </w:rPr>
        <w:t>diselesaikan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”.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Jika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manuskrip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mengusulkan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baru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semua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informasi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baru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itu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disajikan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secara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detail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sehingga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pembaca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dapat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mereproduksi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eksperimen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Namun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demikian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tidak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perlu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mengulangi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rincian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sudah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mapan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cukup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gunakan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referensi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pendukung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menunjukkan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prosedur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mapan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tersebut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</w:p>
    <w:p w:rsidR="00017BA8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</w:pP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Penting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menjadi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perhatian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bahwa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ditulis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urutan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</w:t>
      </w:r>
      <w:proofErr w:type="spellStart"/>
      <w:proofErr w:type="gram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sama</w:t>
      </w:r>
      <w:proofErr w:type="spellEnd"/>
      <w:proofErr w:type="gram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di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Urutan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menuliskan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juga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logis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sesuai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jenis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dilakukan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satu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jenis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proofErr w:type="gram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akan</w:t>
      </w:r>
      <w:proofErr w:type="spellEnd"/>
      <w:proofErr w:type="gram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sangat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berbeda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lain.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Misalnya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penyajian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survey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datanya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proofErr w:type="gram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akan</w:t>
      </w:r>
      <w:proofErr w:type="spellEnd"/>
      <w:proofErr w:type="gram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diolah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statistik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sangat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berbeda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penyajiannya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uji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laboratorium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melibatkan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banyak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peralatan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metode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bisa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dibuat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beberapa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sub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judul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secara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terpisah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misalnya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alat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prosedur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pengambilan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datanya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.</w:t>
      </w:r>
    </w:p>
    <w:p w:rsidR="00017BA8" w:rsidRDefault="00017BA8" w:rsidP="00017BA8">
      <w:pPr>
        <w:pStyle w:val="Heading2"/>
        <w:numPr>
          <w:ilvl w:val="1"/>
          <w:numId w:val="1"/>
        </w:numPr>
        <w:spacing w:before="120"/>
        <w:ind w:left="425" w:hanging="425"/>
        <w:rPr>
          <w:rFonts w:ascii="Arial Unicode MS" w:eastAsia="Arial Unicode MS" w:hAnsi="Arial Unicode MS" w:cs="Arial Unicode MS"/>
          <w:sz w:val="20"/>
          <w:lang w:val="en-ID"/>
        </w:rPr>
      </w:pPr>
      <w:r w:rsidRPr="00B732FE">
        <w:rPr>
          <w:rFonts w:ascii="Arial Unicode MS" w:eastAsia="Arial Unicode MS" w:hAnsi="Arial Unicode MS" w:cs="Arial Unicode MS"/>
          <w:sz w:val="20"/>
          <w:lang w:val="en-ID"/>
        </w:rPr>
        <w:t xml:space="preserve">Sub </w:t>
      </w:r>
      <w:proofErr w:type="spellStart"/>
      <w:r w:rsidRPr="00B732FE">
        <w:rPr>
          <w:rFonts w:ascii="Arial Unicode MS" w:eastAsia="Arial Unicode MS" w:hAnsi="Arial Unicode MS" w:cs="Arial Unicode MS"/>
          <w:sz w:val="20"/>
          <w:lang w:val="en-ID"/>
        </w:rPr>
        <w:t>judul</w:t>
      </w:r>
      <w:proofErr w:type="spellEnd"/>
      <w:r w:rsidRPr="00B732FE">
        <w:rPr>
          <w:rFonts w:ascii="Arial Unicode MS" w:eastAsia="Arial Unicode MS" w:hAnsi="Arial Unicode MS" w:cs="Arial Unicode MS"/>
          <w:sz w:val="20"/>
          <w:lang w:val="en-ID"/>
        </w:rPr>
        <w:t xml:space="preserve"> 1</w:t>
      </w:r>
    </w:p>
    <w:p w:rsidR="00017BA8" w:rsidRPr="00B732FE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</w:pP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.</w:t>
      </w:r>
    </w:p>
    <w:p w:rsidR="00017BA8" w:rsidRDefault="00017BA8" w:rsidP="00017BA8">
      <w:pPr>
        <w:pStyle w:val="Heading2"/>
        <w:numPr>
          <w:ilvl w:val="1"/>
          <w:numId w:val="1"/>
        </w:numPr>
        <w:spacing w:before="120"/>
        <w:ind w:left="425" w:hanging="425"/>
        <w:rPr>
          <w:rFonts w:ascii="Arial Unicode MS" w:eastAsia="Arial Unicode MS" w:hAnsi="Arial Unicode MS" w:cs="Arial Unicode MS"/>
          <w:sz w:val="20"/>
          <w:lang w:val="en-ID"/>
        </w:rPr>
      </w:pPr>
      <w:r w:rsidRPr="00B732FE">
        <w:rPr>
          <w:rFonts w:ascii="Arial Unicode MS" w:eastAsia="Arial Unicode MS" w:hAnsi="Arial Unicode MS" w:cs="Arial Unicode MS"/>
          <w:sz w:val="20"/>
          <w:lang w:val="en-ID"/>
        </w:rPr>
        <w:lastRenderedPageBreak/>
        <w:t xml:space="preserve">Sub </w:t>
      </w:r>
      <w:proofErr w:type="spellStart"/>
      <w:r w:rsidRPr="00B732FE">
        <w:rPr>
          <w:rFonts w:ascii="Arial Unicode MS" w:eastAsia="Arial Unicode MS" w:hAnsi="Arial Unicode MS" w:cs="Arial Unicode MS"/>
          <w:sz w:val="20"/>
          <w:lang w:val="en-ID"/>
        </w:rPr>
        <w:t>judul</w:t>
      </w:r>
      <w:proofErr w:type="spellEnd"/>
      <w:r w:rsidRPr="00B732FE">
        <w:rPr>
          <w:rFonts w:ascii="Arial Unicode MS" w:eastAsia="Arial Unicode MS" w:hAnsi="Arial Unicode MS" w:cs="Arial Unicode MS"/>
          <w:sz w:val="20"/>
          <w:lang w:val="en-ID"/>
        </w:rPr>
        <w:t xml:space="preserve"> 2</w:t>
      </w:r>
    </w:p>
    <w:p w:rsidR="00017BA8" w:rsidRPr="00B732FE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</w:pP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.</w:t>
      </w:r>
    </w:p>
    <w:p w:rsidR="00017BA8" w:rsidRDefault="00017BA8" w:rsidP="00017BA8">
      <w:pPr>
        <w:pStyle w:val="Heading2"/>
        <w:numPr>
          <w:ilvl w:val="1"/>
          <w:numId w:val="1"/>
        </w:numPr>
        <w:spacing w:before="120"/>
        <w:ind w:left="425" w:hanging="425"/>
        <w:rPr>
          <w:rFonts w:ascii="Arial Unicode MS" w:eastAsia="Arial Unicode MS" w:hAnsi="Arial Unicode MS" w:cs="Arial Unicode MS"/>
          <w:sz w:val="20"/>
          <w:lang w:val="en-ID"/>
        </w:rPr>
      </w:pPr>
      <w:r w:rsidRPr="00B732FE">
        <w:rPr>
          <w:rFonts w:ascii="Arial Unicode MS" w:eastAsia="Arial Unicode MS" w:hAnsi="Arial Unicode MS" w:cs="Arial Unicode MS"/>
          <w:sz w:val="20"/>
          <w:lang w:val="en-ID"/>
        </w:rPr>
        <w:t>Su</w:t>
      </w:r>
      <w:r>
        <w:rPr>
          <w:rFonts w:ascii="Arial Unicode MS" w:eastAsia="Arial Unicode MS" w:hAnsi="Arial Unicode MS" w:cs="Arial Unicode MS"/>
          <w:sz w:val="20"/>
          <w:lang w:val="en-ID"/>
        </w:rPr>
        <w:t>b</w:t>
      </w:r>
      <w:r w:rsidRPr="00B732FE">
        <w:rPr>
          <w:rFonts w:ascii="Arial Unicode MS" w:eastAsia="Arial Unicode MS" w:hAnsi="Arial Unicode MS" w:cs="Arial Unicode MS"/>
          <w:sz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sz w:val="20"/>
          <w:lang w:val="en-ID"/>
        </w:rPr>
        <w:t>judul</w:t>
      </w:r>
      <w:proofErr w:type="spellEnd"/>
      <w:r w:rsidRPr="00B732FE">
        <w:rPr>
          <w:rFonts w:ascii="Arial Unicode MS" w:eastAsia="Arial Unicode MS" w:hAnsi="Arial Unicode MS" w:cs="Arial Unicode MS"/>
          <w:sz w:val="20"/>
          <w:lang w:val="en-ID"/>
        </w:rPr>
        <w:t xml:space="preserve"> 3</w:t>
      </w:r>
    </w:p>
    <w:p w:rsidR="00017BA8" w:rsidRPr="00B732FE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</w:pP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. </w:t>
      </w:r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Text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 xml:space="preserve"> </w:t>
      </w:r>
      <w:proofErr w:type="spellStart"/>
      <w:r w:rsidRPr="00B732FE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text</w:t>
      </w:r>
      <w:proofErr w:type="spellEnd"/>
      <w:r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.</w:t>
      </w:r>
    </w:p>
    <w:p w:rsidR="00017BA8" w:rsidRPr="00743CD6" w:rsidRDefault="00017BA8" w:rsidP="00017BA8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12"/>
          <w:szCs w:val="12"/>
          <w:lang w:val="en-ID"/>
        </w:rPr>
      </w:pPr>
      <w:r w:rsidRPr="00743CD6">
        <w:rPr>
          <w:rFonts w:ascii="Arial Unicode MS" w:eastAsia="Arial Unicode MS" w:hAnsi="Arial Unicode MS" w:cs="Arial Unicode MS"/>
          <w:b/>
          <w:noProof/>
          <w:color w:val="auto"/>
          <w:sz w:val="12"/>
          <w:szCs w:val="12"/>
          <w:lang w:val="id-ID" w:eastAsia="id-ID"/>
        </w:rPr>
        <mc:AlternateContent>
          <mc:Choice Requires="wpg">
            <w:drawing>
              <wp:inline distT="0" distB="0" distL="0" distR="0" wp14:anchorId="6BBDBD97" wp14:editId="691F3A52">
                <wp:extent cx="5760000" cy="44038"/>
                <wp:effectExtent l="0" t="0" r="19050" b="19685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40" name="Straight Connector 40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Straight Connector 41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EC8CA" id="Group 39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">
                <v:line id="Straight Connector 40" o:spid="_x0000_s1027" style="position:absolute;visibility:visible;mso-wrap-style:square" from="0,0" to="5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6vKMAAAADbAAAADwAAAGRycy9kb3ducmV2LnhtbERPy4rCMBTdC/5DuMLsNB1HVKpRBsHB&#10;leBr4e7SXJs6zU2nybT1781CcHk47+W6s6VoqPaFYwWfowQEceZ0wbmC82k7nIPwAVlj6ZgUPMjD&#10;etXvLTHVruUDNceQixjCPkUFJoQqldJnhiz6kauII3dztcUQYZ1LXWMbw20px0kylRYLjg0GK9oY&#10;yn6P/1bBH2ZbstfLT5O0pvma3qr97H5V6mPQfS9ABOrCW/xy77SCS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uryjAAAAA2wAAAA8AAAAAAAAAAAAAAAAA&#10;oQIAAGRycy9kb3ducmV2LnhtbFBLBQYAAAAABAAEAPkAAACOAwAAAAA=&#10;" strokecolor="#5b9bd5 [3204]" strokeweight=".5pt">
                  <v:stroke joinstyle="miter"/>
                </v:line>
                <v:line id="Straight Connector 41" o:spid="_x0000_s1028" style="position:absolute;flip:y;visibility:visible;mso-wrap-style:square" from="0,381" to="5760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yRVsQAAADbAAAADwAAAGRycy9kb3ducmV2LnhtbESPW2vCQBSE3wv+h+UIvtWNl0pJs4qU&#10;KpaC0Fj6fMgek5Ds2ZBdc/n3XUHo4zAz3zDJbjC16Kh1pWUFi3kEgjizuuRcwc/l8PwKwnlkjbVl&#10;UjCSg9128pRgrG3P39SlPhcBwi5GBYX3TSylywoy6Oa2IQ7e1bYGfZBtLnWLfYCbWi6jaCMNlhwW&#10;CmzovaCsSm9GQboaX2i1PEfHqkrN7fRlPj/Ov0rNpsP+DYSnwf+HH+2TVrBewP1L+AF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JFWxAAAANsAAAAPAAAAAAAAAAAA&#10;AAAAAKECAABkcnMvZG93bnJldi54bWxQSwUGAAAAAAQABAD5AAAAkgMAAAAA&#10;" strokecolor="#ffc000" strokeweight=".5pt">
                  <v:stroke joinstyle="miter"/>
                </v:line>
                <w10:anchorlock/>
              </v:group>
            </w:pict>
          </mc:Fallback>
        </mc:AlternateContent>
      </w:r>
    </w:p>
    <w:p w:rsidR="00017BA8" w:rsidRDefault="00017BA8" w:rsidP="00017BA8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val="en-ID"/>
        </w:rPr>
      </w:pPr>
    </w:p>
    <w:p w:rsidR="00017BA8" w:rsidRDefault="00017BA8" w:rsidP="00017BA8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Hasil</w:t>
      </w:r>
      <w:proofErr w:type="spellEnd"/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dan</w:t>
      </w:r>
      <w:proofErr w:type="spellEnd"/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pembahasan</w:t>
      </w:r>
      <w:proofErr w:type="spellEnd"/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proofErr w:type="gramEnd"/>
      <w:r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:rsidR="00017BA8" w:rsidRPr="002816D0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lang w:val="en-ID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Arial Unicode MS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>10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, 1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>spasi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menanggapi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“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apa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artinya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telah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diperoleh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diklaim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sebagai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temuan</w:t>
      </w:r>
      <w:proofErr w:type="spellEnd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b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”.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seolah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olah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mudah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namun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merupakan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tersulit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mendapatkan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benar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terpenting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artikel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besar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manuskrip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mendapatkan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perhatian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serius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editor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reviewer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karena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pembahasannya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lemah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bahkan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banyak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dikembalikan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re-submit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ditolak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(</w:t>
      </w:r>
      <w:r w:rsidRPr="002816D0">
        <w:rPr>
          <w:rFonts w:ascii="Arial Unicode MS" w:eastAsia="Arial Unicode MS" w:hAnsi="Arial Unicode MS" w:cs="Arial Unicode MS"/>
          <w:i/>
          <w:color w:val="auto"/>
          <w:sz w:val="20"/>
          <w:szCs w:val="20"/>
        </w:rPr>
        <w:t>rejected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).  </w:t>
      </w:r>
    </w:p>
    <w:p w:rsidR="00017BA8" w:rsidRPr="002816D0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pembahasan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perlu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membuat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“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diskusi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”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sesuai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disajikan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namun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jangan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mengulangi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perlu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membandingkan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hasil-hasil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sebelumnya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(yang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beberapa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diantaranya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terdapat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pendahuluan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).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Mungkin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saja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menguatkan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orang lain,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memperbaiki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bahkan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bertolak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belakang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Apapun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membuat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“dialog”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orang lain,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berdasar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2816D0">
        <w:rPr>
          <w:rFonts w:ascii="Arial Unicode MS" w:eastAsia="Arial Unicode MS" w:hAnsi="Arial Unicode MS" w:cs="Arial Unicode MS"/>
          <w:i/>
          <w:color w:val="auto"/>
          <w:sz w:val="20"/>
          <w:szCs w:val="20"/>
        </w:rPr>
        <w:t>grand theory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Jika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temuannya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ternyata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berbeda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temuan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orang lain,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mungkin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luar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biasa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gilirannya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menghadapinya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meyakinkan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pembaca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bahwa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temuan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benar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lebih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baik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Meskipun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kebenaran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tersebut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juga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kadang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tidak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bertahan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dalam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periode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waktu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lama,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karena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proofErr w:type="gram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akan</w:t>
      </w:r>
      <w:proofErr w:type="spellEnd"/>
      <w:proofErr w:type="gram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disempurnakan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kebenaran-kebenaran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baru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dilaporkan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oleh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peneliti-peneliti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lain.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Begitulah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ilmu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pengetahuan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berjalan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.</w:t>
      </w:r>
    </w:p>
    <w:p w:rsidR="00017BA8" w:rsidRPr="002816D0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Beberapa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tips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membuat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pembahasan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manuskrip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:</w:t>
      </w:r>
    </w:p>
    <w:p w:rsidR="00017BA8" w:rsidRPr="002816D0" w:rsidRDefault="00017BA8" w:rsidP="00017BA8">
      <w:pPr>
        <w:pStyle w:val="ListParagraph"/>
        <w:numPr>
          <w:ilvl w:val="0"/>
          <w:numId w:val="3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Hindari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pernyataan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melampaui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jika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dukungan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data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sahih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tidak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tersedia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>.</w:t>
      </w:r>
    </w:p>
    <w:p w:rsidR="00017BA8" w:rsidRPr="002816D0" w:rsidRDefault="00017BA8" w:rsidP="00017BA8">
      <w:pPr>
        <w:pStyle w:val="ListParagraph"/>
        <w:numPr>
          <w:ilvl w:val="0"/>
          <w:numId w:val="3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Hindari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ekspresi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tidak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spesifik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seperti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"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temperatur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terlalu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tinggi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",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deskripsi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kuantitatif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jauh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lebih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baik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(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tuliskan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105°C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menyatakan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temperatur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terukur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>).</w:t>
      </w:r>
    </w:p>
    <w:p w:rsidR="00017BA8" w:rsidRPr="002816D0" w:rsidRDefault="00017BA8" w:rsidP="00017BA8">
      <w:pPr>
        <w:pStyle w:val="ListParagraph"/>
        <w:numPr>
          <w:ilvl w:val="0"/>
          <w:numId w:val="3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Hindari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pengenalan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istilah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secara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tiba-tiba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termasuk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singkatan-singkatan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baru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terstandar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;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mempresentasikan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semuanya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dalam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pendahuluan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sebelum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semua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itu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hadir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tiba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tiba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dalam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pembahasan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>.</w:t>
      </w:r>
    </w:p>
    <w:p w:rsidR="00017BA8" w:rsidRPr="002816D0" w:rsidRDefault="00017BA8" w:rsidP="00017BA8">
      <w:pPr>
        <w:pStyle w:val="ListParagraph"/>
        <w:numPr>
          <w:ilvl w:val="0"/>
          <w:numId w:val="3"/>
        </w:numPr>
        <w:ind w:left="709" w:right="28" w:hanging="283"/>
        <w:jc w:val="both"/>
        <w:rPr>
          <w:rFonts w:ascii="Arial Unicode MS" w:eastAsia="Arial Unicode MS" w:hAnsi="Arial Unicode MS" w:cs="Arial Unicode MS"/>
          <w:sz w:val="20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Spekulasi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kemungkinan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interpretasi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diperbolehkan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namun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demikian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berakar</w:t>
      </w:r>
      <w:proofErr w:type="spellEnd"/>
      <w:r w:rsidRPr="002816D0">
        <w:rPr>
          <w:rFonts w:ascii="Arial Unicode MS" w:eastAsia="Arial Unicode MS" w:hAnsi="Arial Unicode MS" w:cs="Arial Unicode MS"/>
          <w:sz w:val="20"/>
        </w:rPr>
        <w:t xml:space="preserve"> pada kenyataan, bukan imajinasi. Untuk mencapai interpretasi yang baik, beberapa hal perlu diperhatikan:</w:t>
      </w:r>
    </w:p>
    <w:p w:rsidR="00017BA8" w:rsidRPr="002816D0" w:rsidRDefault="00017BA8" w:rsidP="00017BA8">
      <w:pPr>
        <w:pStyle w:val="ListParagraph"/>
        <w:numPr>
          <w:ilvl w:val="0"/>
          <w:numId w:val="4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lastRenderedPageBreak/>
        <w:t>Bagaimana hasil penelitian ini berhubungan dengan pertanyaan penelitian atau tujuan awal yang digariskan di bagian pendahuluan.</w:t>
      </w:r>
    </w:p>
    <w:p w:rsidR="00017BA8" w:rsidRPr="002816D0" w:rsidRDefault="00017BA8" w:rsidP="00017BA8">
      <w:pPr>
        <w:pStyle w:val="ListParagraph"/>
        <w:numPr>
          <w:ilvl w:val="0"/>
          <w:numId w:val="4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Apakah data yang diperoleh mendukung hipotesis yang telah dibuat saat membuat proposal penelitian.</w:t>
      </w:r>
    </w:p>
    <w:p w:rsidR="00017BA8" w:rsidRPr="002816D0" w:rsidRDefault="00017BA8" w:rsidP="00017BA8">
      <w:pPr>
        <w:pStyle w:val="ListParagraph"/>
        <w:numPr>
          <w:ilvl w:val="0"/>
          <w:numId w:val="4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Apakah hasil penelitian ini sesuai dengan apa yang telah dilaporkan oleh peneliti-peneliti lain.</w:t>
      </w:r>
    </w:p>
    <w:p w:rsidR="00017BA8" w:rsidRPr="002816D0" w:rsidRDefault="00017BA8" w:rsidP="00017BA8">
      <w:pPr>
        <w:pStyle w:val="ListParagraph"/>
        <w:numPr>
          <w:ilvl w:val="0"/>
          <w:numId w:val="4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Jika hasil penelitian ini tak terduga, penulis perlu memberikan dan menjelaskan alasannya, termasuk apa kelebihan dan kelemahannya.</w:t>
      </w:r>
    </w:p>
    <w:p w:rsidR="00017BA8" w:rsidRPr="002816D0" w:rsidRDefault="00017BA8" w:rsidP="00017BA8">
      <w:pPr>
        <w:pStyle w:val="ListParagraph"/>
        <w:numPr>
          <w:ilvl w:val="0"/>
          <w:numId w:val="4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Apakah ada cara lain yang lebih baru dan lebih mudah dipahami pembaca untuk menafsirkan hasil penelitian ini.</w:t>
      </w:r>
    </w:p>
    <w:p w:rsidR="00017BA8" w:rsidRPr="002816D0" w:rsidRDefault="00017BA8" w:rsidP="00017BA8">
      <w:pPr>
        <w:pStyle w:val="ListParagraph"/>
        <w:numPr>
          <w:ilvl w:val="0"/>
          <w:numId w:val="4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Apa penelitian lebih lanjut yang diperlukan untuk menjawab pertanyaan yang belum bisa diungkap dari penelitian ini.</w:t>
      </w:r>
    </w:p>
    <w:p w:rsidR="00017BA8" w:rsidRPr="002816D0" w:rsidRDefault="00017BA8" w:rsidP="00017BA8">
      <w:pPr>
        <w:pStyle w:val="ListParagraph"/>
        <w:numPr>
          <w:ilvl w:val="0"/>
          <w:numId w:val="4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>Jelaskan apa yang baru dari temuan ini, tanpa harus melebih-lebihkan.</w:t>
      </w:r>
    </w:p>
    <w:p w:rsidR="00017BA8" w:rsidRPr="002816D0" w:rsidRDefault="00017BA8" w:rsidP="00017BA8">
      <w:pPr>
        <w:pStyle w:val="ListParagraph"/>
        <w:numPr>
          <w:ilvl w:val="0"/>
          <w:numId w:val="4"/>
        </w:numPr>
        <w:ind w:left="993" w:right="28" w:hanging="284"/>
        <w:jc w:val="both"/>
        <w:rPr>
          <w:rFonts w:ascii="Arial Unicode MS" w:eastAsia="Arial Unicode MS" w:hAnsi="Arial Unicode MS" w:cs="Arial Unicode MS"/>
          <w:sz w:val="20"/>
        </w:rPr>
      </w:pPr>
      <w:r w:rsidRPr="002816D0">
        <w:rPr>
          <w:rFonts w:ascii="Arial Unicode MS" w:eastAsia="Arial Unicode MS" w:hAnsi="Arial Unicode MS" w:cs="Arial Unicode MS"/>
          <w:sz w:val="20"/>
        </w:rPr>
        <w:t xml:space="preserve">Sampaikan kelemahan dari </w:t>
      </w:r>
      <w:proofErr w:type="spellStart"/>
      <w:r w:rsidRPr="002816D0">
        <w:rPr>
          <w:rFonts w:ascii="Arial Unicode MS" w:eastAsia="Arial Unicode MS" w:hAnsi="Arial Unicode MS" w:cs="Arial Unicode MS"/>
          <w:sz w:val="20"/>
        </w:rPr>
        <w:t>penelitia</w:t>
      </w:r>
      <w:proofErr w:type="spellEnd"/>
      <w:r>
        <w:rPr>
          <w:rFonts w:ascii="Arial Unicode MS" w:eastAsia="Arial Unicode MS" w:hAnsi="Arial Unicode MS" w:cs="Arial Unicode MS"/>
          <w:sz w:val="20"/>
          <w:lang w:val="en-ID"/>
        </w:rPr>
        <w:t>n</w:t>
      </w:r>
      <w:r w:rsidRPr="002816D0">
        <w:rPr>
          <w:rFonts w:ascii="Arial Unicode MS" w:eastAsia="Arial Unicode MS" w:hAnsi="Arial Unicode MS" w:cs="Arial Unicode MS"/>
          <w:sz w:val="20"/>
        </w:rPr>
        <w:t xml:space="preserve"> yang telah dilakukan.</w:t>
      </w:r>
    </w:p>
    <w:p w:rsidR="00017BA8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Contoh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menampilkan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tabel</w:t>
      </w:r>
      <w:proofErr w:type="spellEnd"/>
    </w:p>
    <w:p w:rsidR="00017BA8" w:rsidRPr="002816D0" w:rsidRDefault="00017BA8" w:rsidP="00017BA8">
      <w:pPr>
        <w:ind w:right="28"/>
        <w:jc w:val="both"/>
        <w:rPr>
          <w:rFonts w:ascii="Arial Unicode MS" w:eastAsia="Arial Unicode MS" w:hAnsi="Arial Unicode MS" w:cs="Arial Unicode MS"/>
          <w:color w:val="0432FF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b/>
          <w:bCs/>
          <w:color w:val="0432FF"/>
          <w:sz w:val="20"/>
          <w:lang w:val="en-US"/>
        </w:rPr>
        <w:t>Tabel</w:t>
      </w:r>
      <w:proofErr w:type="spellEnd"/>
      <w:r w:rsidRPr="002816D0">
        <w:rPr>
          <w:rFonts w:ascii="Arial Unicode MS" w:eastAsia="Arial Unicode MS" w:hAnsi="Arial Unicode MS" w:cs="Arial Unicode MS"/>
          <w:b/>
          <w:bCs/>
          <w:color w:val="0432FF"/>
          <w:sz w:val="20"/>
          <w:lang w:val="en-US"/>
        </w:rPr>
        <w:t xml:space="preserve"> 1.</w:t>
      </w:r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observasi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variabel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A, B,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C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1812"/>
        <w:gridCol w:w="1813"/>
        <w:gridCol w:w="1813"/>
      </w:tblGrid>
      <w:tr w:rsidR="00017BA8" w:rsidRPr="002816D0" w:rsidTr="000A2FA1">
        <w:tc>
          <w:tcPr>
            <w:tcW w:w="472" w:type="dxa"/>
            <w:tcBorders>
              <w:bottom w:val="single" w:sz="4" w:space="0" w:color="auto"/>
            </w:tcBorders>
          </w:tcPr>
          <w:p w:rsidR="00017BA8" w:rsidRPr="002816D0" w:rsidRDefault="00017BA8" w:rsidP="000A2FA1">
            <w:pPr>
              <w:jc w:val="both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No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proofErr w:type="spellStart"/>
            <w:r w:rsidRPr="002816D0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Variabel</w:t>
            </w:r>
            <w:proofErr w:type="spellEnd"/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proofErr w:type="spellStart"/>
            <w:r w:rsidRPr="002816D0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Jumlah</w:t>
            </w:r>
            <w:proofErr w:type="spellEnd"/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</w:rPr>
            </w:pPr>
            <w:proofErr w:type="spellStart"/>
            <w:r w:rsidRPr="002816D0">
              <w:rPr>
                <w:rFonts w:ascii="Arial Unicode MS" w:eastAsia="Arial Unicode MS" w:hAnsi="Arial Unicode MS" w:cs="Arial Unicode MS"/>
                <w:b/>
                <w:bCs/>
                <w:sz w:val="20"/>
              </w:rPr>
              <w:t>Presentase</w:t>
            </w:r>
            <w:proofErr w:type="spellEnd"/>
          </w:p>
        </w:tc>
      </w:tr>
      <w:tr w:rsidR="00017BA8" w:rsidRPr="002816D0" w:rsidTr="000A2FA1">
        <w:tc>
          <w:tcPr>
            <w:tcW w:w="472" w:type="dxa"/>
            <w:tcBorders>
              <w:bottom w:val="nil"/>
            </w:tcBorders>
          </w:tcPr>
          <w:p w:rsidR="00017BA8" w:rsidRPr="002816D0" w:rsidRDefault="00017BA8" w:rsidP="000A2FA1">
            <w:pPr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1812" w:type="dxa"/>
            <w:tcBorders>
              <w:bottom w:val="nil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A</w:t>
            </w:r>
          </w:p>
        </w:tc>
        <w:tc>
          <w:tcPr>
            <w:tcW w:w="1813" w:type="dxa"/>
            <w:tcBorders>
              <w:bottom w:val="nil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20</w:t>
            </w:r>
          </w:p>
        </w:tc>
        <w:tc>
          <w:tcPr>
            <w:tcW w:w="1813" w:type="dxa"/>
            <w:tcBorders>
              <w:bottom w:val="nil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30 %</w:t>
            </w:r>
          </w:p>
        </w:tc>
      </w:tr>
      <w:tr w:rsidR="00017BA8" w:rsidRPr="002816D0" w:rsidTr="000A2FA1">
        <w:tc>
          <w:tcPr>
            <w:tcW w:w="472" w:type="dxa"/>
            <w:tcBorders>
              <w:top w:val="nil"/>
              <w:bottom w:val="nil"/>
            </w:tcBorders>
          </w:tcPr>
          <w:p w:rsidR="00017BA8" w:rsidRPr="002816D0" w:rsidRDefault="00017BA8" w:rsidP="000A2FA1">
            <w:pPr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2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B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30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30 %</w:t>
            </w:r>
          </w:p>
        </w:tc>
      </w:tr>
      <w:tr w:rsidR="00017BA8" w:rsidRPr="002816D0" w:rsidTr="000A2FA1">
        <w:tc>
          <w:tcPr>
            <w:tcW w:w="472" w:type="dxa"/>
            <w:tcBorders>
              <w:top w:val="nil"/>
            </w:tcBorders>
          </w:tcPr>
          <w:p w:rsidR="00017BA8" w:rsidRPr="002816D0" w:rsidRDefault="00017BA8" w:rsidP="000A2FA1">
            <w:pPr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3</w:t>
            </w:r>
          </w:p>
        </w:tc>
        <w:tc>
          <w:tcPr>
            <w:tcW w:w="1812" w:type="dxa"/>
            <w:tcBorders>
              <w:top w:val="nil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C</w:t>
            </w:r>
          </w:p>
        </w:tc>
        <w:tc>
          <w:tcPr>
            <w:tcW w:w="1813" w:type="dxa"/>
            <w:tcBorders>
              <w:top w:val="nil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10</w:t>
            </w:r>
          </w:p>
        </w:tc>
        <w:tc>
          <w:tcPr>
            <w:tcW w:w="1813" w:type="dxa"/>
            <w:tcBorders>
              <w:top w:val="nil"/>
            </w:tcBorders>
          </w:tcPr>
          <w:p w:rsidR="00017BA8" w:rsidRPr="002816D0" w:rsidRDefault="00017BA8" w:rsidP="000A2FA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2816D0">
              <w:rPr>
                <w:rFonts w:ascii="Arial Unicode MS" w:eastAsia="Arial Unicode MS" w:hAnsi="Arial Unicode MS" w:cs="Arial Unicode MS"/>
                <w:sz w:val="20"/>
              </w:rPr>
              <w:t>10 %</w:t>
            </w:r>
          </w:p>
        </w:tc>
      </w:tr>
    </w:tbl>
    <w:p w:rsidR="00017BA8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:rsidR="00017BA8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  <w:r w:rsidRPr="00815B54">
        <w:rPr>
          <w:rFonts w:ascii="Arial Unicode MS" w:eastAsia="Arial Unicode MS" w:hAnsi="Arial Unicode MS" w:cs="Arial Unicode MS"/>
          <w:noProof/>
          <w:szCs w:val="24"/>
          <w:highlight w:val="cyan"/>
          <w:lang w:eastAsia="id-ID"/>
        </w:rPr>
        <w:drawing>
          <wp:anchor distT="0" distB="0" distL="114300" distR="114300" simplePos="0" relativeHeight="251659264" behindDoc="1" locked="0" layoutInCell="1" allowOverlap="1" wp14:anchorId="6E0D4E5A" wp14:editId="0F83C87C">
            <wp:simplePos x="0" y="0"/>
            <wp:positionH relativeFrom="column">
              <wp:posOffset>-11430</wp:posOffset>
            </wp:positionH>
            <wp:positionV relativeFrom="paragraph">
              <wp:posOffset>352425</wp:posOffset>
            </wp:positionV>
            <wp:extent cx="3418334" cy="22790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ional-emergency-library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334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Contoh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menampilkan</w:t>
      </w:r>
      <w:proofErr w:type="spellEnd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szCs w:val="24"/>
          <w:highlight w:val="cyan"/>
          <w:lang w:val="en-US"/>
        </w:rPr>
        <w:t>gambar</w:t>
      </w:r>
      <w:proofErr w:type="spellEnd"/>
    </w:p>
    <w:p w:rsidR="00017BA8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:rsidR="00017BA8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:rsidR="00017BA8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:rsidR="00017BA8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:rsidR="00017BA8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:rsidR="00017BA8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:rsidR="00017BA8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:rsidR="00017BA8" w:rsidRPr="002816D0" w:rsidRDefault="00017BA8" w:rsidP="00017BA8">
      <w:pPr>
        <w:spacing w:line="300" w:lineRule="auto"/>
        <w:ind w:right="28"/>
        <w:jc w:val="both"/>
        <w:rPr>
          <w:rFonts w:ascii="Arial Unicode MS" w:eastAsia="Arial Unicode MS" w:hAnsi="Arial Unicode MS" w:cs="Arial Unicode MS"/>
          <w:color w:val="0432FF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b/>
          <w:bCs/>
          <w:color w:val="0432FF"/>
          <w:sz w:val="20"/>
          <w:lang w:val="en-US"/>
        </w:rPr>
        <w:t>Gambar</w:t>
      </w:r>
      <w:proofErr w:type="spellEnd"/>
      <w:r w:rsidRPr="002816D0">
        <w:rPr>
          <w:rFonts w:ascii="Arial Unicode MS" w:eastAsia="Arial Unicode MS" w:hAnsi="Arial Unicode MS" w:cs="Arial Unicode MS"/>
          <w:b/>
          <w:bCs/>
          <w:color w:val="0432FF"/>
          <w:sz w:val="20"/>
          <w:lang w:val="en-US"/>
        </w:rPr>
        <w:t xml:space="preserve"> 1.</w:t>
      </w:r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foto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buku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>responden</w:t>
      </w:r>
      <w:proofErr w:type="spellEnd"/>
      <w:r w:rsidRPr="002816D0">
        <w:rPr>
          <w:rFonts w:ascii="Arial Unicode MS" w:eastAsia="Arial Unicode MS" w:hAnsi="Arial Unicode MS" w:cs="Arial Unicode MS"/>
          <w:color w:val="0432FF"/>
          <w:sz w:val="20"/>
          <w:lang w:val="en-US"/>
        </w:rPr>
        <w:t xml:space="preserve"> 1</w:t>
      </w:r>
    </w:p>
    <w:p w:rsidR="00017BA8" w:rsidRDefault="00017BA8" w:rsidP="00017BA8">
      <w:pPr>
        <w:spacing w:line="300" w:lineRule="auto"/>
        <w:ind w:right="28"/>
        <w:jc w:val="both"/>
        <w:rPr>
          <w:lang w:val="en-US"/>
        </w:rPr>
      </w:pPr>
    </w:p>
    <w:p w:rsidR="00017BA8" w:rsidRDefault="00017BA8" w:rsidP="00017BA8">
      <w:pPr>
        <w:ind w:right="28"/>
        <w:jc w:val="both"/>
        <w:rPr>
          <w:rFonts w:ascii="Arial Unicode MS" w:eastAsia="Arial Unicode MS" w:hAnsi="Arial Unicode MS" w:cs="Arial Unicode MS"/>
          <w:lang w:val="en-US"/>
        </w:rPr>
      </w:pP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Semua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gambar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harus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disebut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dulu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dalam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paragraph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sebelum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gambar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tersebut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ditampilkan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.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Hindari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kata “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Gambar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berikut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lastRenderedPageBreak/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diatas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dibawah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ini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”,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gantikan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dengan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penyataan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jelas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Gambar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1,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Tabel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3,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Persamaan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(4),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dan</w:t>
      </w:r>
      <w:proofErr w:type="spellEnd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 xml:space="preserve"> </w:t>
      </w:r>
      <w:proofErr w:type="spellStart"/>
      <w:r w:rsidRPr="00815B54">
        <w:rPr>
          <w:rFonts w:ascii="Arial Unicode MS" w:eastAsia="Arial Unicode MS" w:hAnsi="Arial Unicode MS" w:cs="Arial Unicode MS"/>
          <w:highlight w:val="cyan"/>
          <w:lang w:val="en-US"/>
        </w:rPr>
        <w:t>seterusnya</w:t>
      </w:r>
      <w:proofErr w:type="spellEnd"/>
    </w:p>
    <w:p w:rsidR="00017BA8" w:rsidRPr="00743CD6" w:rsidRDefault="00017BA8" w:rsidP="00017BA8">
      <w:pPr>
        <w:ind w:right="28"/>
        <w:jc w:val="both"/>
        <w:rPr>
          <w:rFonts w:ascii="Arial Unicode MS" w:eastAsia="Arial Unicode MS" w:hAnsi="Arial Unicode MS" w:cs="Arial Unicode MS"/>
          <w:sz w:val="12"/>
          <w:szCs w:val="12"/>
          <w:lang w:val="en-US"/>
        </w:rPr>
      </w:pPr>
      <w:r w:rsidRPr="00743CD6">
        <w:rPr>
          <w:rFonts w:ascii="Arial Unicode MS" w:eastAsia="Arial Unicode MS" w:hAnsi="Arial Unicode MS" w:cs="Arial Unicode MS"/>
          <w:b/>
          <w:noProof/>
          <w:sz w:val="12"/>
          <w:szCs w:val="12"/>
          <w:lang w:eastAsia="id-ID"/>
        </w:rPr>
        <mc:AlternateContent>
          <mc:Choice Requires="wpg">
            <w:drawing>
              <wp:inline distT="0" distB="0" distL="0" distR="0" wp14:anchorId="4DAF0534" wp14:editId="4E6772A8">
                <wp:extent cx="5760000" cy="44038"/>
                <wp:effectExtent l="0" t="0" r="19050" b="19685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43" name="Straight Connector 43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0F1BE" id="Group 42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">
                <v:line id="Straight Connector 43" o:spid="_x0000_s1027" style="position:absolute;visibility:visible;mso-wrap-style:square" from="0,0" to="5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xX8MAAADbAAAADwAAAGRycy9kb3ducmV2LnhtbESPT4vCMBTE7wv7HcJb2Jum/sGVahQR&#10;XPYkqOvB26N5NtXmpTbZtn57Iwh7HGbmN8x82dlSNFT7wrGCQT8BQZw5XXCu4Pew6U1B+ICssXRM&#10;Cu7kYbl4f5tjql3LO2r2IRcRwj5FBSaEKpXSZ4Ys+r6riKN3drXFEGWdS11jG+G2lMMkmUiLBccF&#10;gxWtDWXX/Z9VcMNsQ/Z0/G6S1jSjybnafl1OSn1+dKsZiEBd+A+/2j9awXgEzy/x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8MV/DAAAA2wAAAA8AAAAAAAAAAAAA&#10;AAAAoQIAAGRycy9kb3ducmV2LnhtbFBLBQYAAAAABAAEAPkAAACRAwAAAAA=&#10;" strokecolor="#5b9bd5 [3204]" strokeweight=".5pt">
                  <v:stroke joinstyle="miter"/>
                </v:line>
                <v:line id="Straight Connector 44" o:spid="_x0000_s1028" style="position:absolute;flip:y;visibility:visible;mso-wrap-style:square" from="0,381" to="5760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syzsMAAADbAAAADwAAAGRycy9kb3ducmV2LnhtbESP3YrCMBSE7wXfIRzBO5v6syLVKCK7&#10;4rIgbBWvD82xLW1OShO1vv1GEPZymJlvmNWmM7W4U+tKywrGUQyCOLO65FzB+fQ1WoBwHlljbZkU&#10;PMnBZt3vrTDR9sG/dE99LgKEXYIKCu+bREqXFWTQRbYhDt7VtgZ9kG0udYuPADe1nMTxXBosOSwU&#10;2NCuoKxKb0ZBOn1+0HRyjPdVlZrb4cd8fx4vSg0H3XYJwlPn/8Pv9kErmM3g9SX8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LMs7DAAAA2wAAAA8AAAAAAAAAAAAA&#10;AAAAoQIAAGRycy9kb3ducmV2LnhtbFBLBQYAAAAABAAEAPkAAACRAwAAAAA=&#10;" strokecolor="#ffc000" strokeweight=".5pt">
                  <v:stroke joinstyle="miter"/>
                </v:line>
                <w10:anchorlock/>
              </v:group>
            </w:pict>
          </mc:Fallback>
        </mc:AlternateContent>
      </w:r>
    </w:p>
    <w:p w:rsidR="00017BA8" w:rsidRPr="006D4DE9" w:rsidRDefault="00017BA8" w:rsidP="00017BA8">
      <w:pPr>
        <w:ind w:right="28"/>
        <w:jc w:val="both"/>
        <w:rPr>
          <w:rFonts w:ascii="Arial Unicode MS" w:eastAsia="Arial Unicode MS" w:hAnsi="Arial Unicode MS" w:cs="Arial Unicode MS"/>
          <w:szCs w:val="24"/>
          <w:lang w:val="en-US"/>
        </w:rPr>
      </w:pPr>
    </w:p>
    <w:p w:rsidR="00017BA8" w:rsidRDefault="00017BA8" w:rsidP="00017BA8">
      <w:pPr>
        <w:pStyle w:val="Heading1"/>
        <w:numPr>
          <w:ilvl w:val="0"/>
          <w:numId w:val="1"/>
        </w:numPr>
        <w:pBdr>
          <w:top w:val="single" w:sz="4" w:space="1" w:color="auto"/>
        </w:pBd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proofErr w:type="spellStart"/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Kesimpulan</w:t>
      </w:r>
      <w:proofErr w:type="spellEnd"/>
      <w:r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bentuk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paragraph - </w:t>
      </w:r>
      <w:proofErr w:type="spellStart"/>
      <w:proofErr w:type="gram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proofErr w:type="gramEnd"/>
      <w:r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:rsidR="00017BA8" w:rsidRPr="002816D0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Arial Unicode MS 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>10</w:t>
      </w:r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, 1</w:t>
      </w:r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auto"/>
          <w:sz w:val="20"/>
          <w:szCs w:val="20"/>
        </w:rPr>
        <w:t>spasi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kesimpulan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berisi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ringkasan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temuan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berkorelasi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tujuan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dituliskan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dalam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pendahuluan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Kemudian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nyatakan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poin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utama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dari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diskusi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kesimpulan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umumnya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diakhiri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sebuah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pernyataan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bagaimana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karya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berkontribusi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bidang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studi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secara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keseluruhan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(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implikasi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).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Kesalahan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umum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ini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adalah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mengulangi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hasil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eksperimen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abstrak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disajikan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sangat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daftar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kesimpulan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harus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memberikan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kebenaran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ilmiah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jelas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Selain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itu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kesimpulan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juga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dapat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memberikan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saran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untuk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eksperimen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di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masa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mendatang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.</w:t>
      </w:r>
    </w:p>
    <w:p w:rsidR="00017BA8" w:rsidRPr="00743CD6" w:rsidRDefault="00017BA8" w:rsidP="00017BA8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12"/>
          <w:szCs w:val="12"/>
        </w:rPr>
      </w:pPr>
      <w:r w:rsidRPr="00743CD6">
        <w:rPr>
          <w:rFonts w:ascii="Arial Unicode MS" w:eastAsia="Arial Unicode MS" w:hAnsi="Arial Unicode MS" w:cs="Arial Unicode MS"/>
          <w:b/>
          <w:noProof/>
          <w:color w:val="auto"/>
          <w:sz w:val="12"/>
          <w:szCs w:val="12"/>
          <w:lang w:val="id-ID" w:eastAsia="id-ID"/>
        </w:rPr>
        <mc:AlternateContent>
          <mc:Choice Requires="wpg">
            <w:drawing>
              <wp:inline distT="0" distB="0" distL="0" distR="0" wp14:anchorId="71A67DE8" wp14:editId="1B39162F">
                <wp:extent cx="5760000" cy="44038"/>
                <wp:effectExtent l="0" t="0" r="19050" b="19685"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Connector 53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F00C0" id="Group 51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">
                <v:line id="Straight Connector 52" o:spid="_x0000_s1027" style="position:absolute;visibility:visible;mso-wrap-style:square" from="0,0" to="5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kCGcMAAADbAAAADwAAAGRycy9kb3ducmV2LnhtbESPQWvCQBSE74X+h+UVetONFq1EVxHB&#10;0pOg1oO3R/aZjWbfxuyaxH/vCkKPw8x8w8wWnS1FQ7UvHCsY9BMQxJnTBecK/vbr3gSED8gaS8ek&#10;4E4eFvP3txmm2rW8pWYXchEh7FNUYEKoUil9Zsii77uKOHonV1sMUda51DW2EW5LOUySsbRYcFww&#10;WNHKUHbZ3ayCK2ZrssfDT5O0pvkan6rN9/mo1OdHt5yCCNSF//Cr/asVjIbw/BJ/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pAhnDAAAA2wAAAA8AAAAAAAAAAAAA&#10;AAAAoQIAAGRycy9kb3ducmV2LnhtbFBLBQYAAAAABAAEAPkAAACRAwAAAAA=&#10;" strokecolor="#5b9bd5 [3204]" strokeweight=".5pt">
                  <v:stroke joinstyle="miter"/>
                </v:line>
                <v:line id="Straight Connector 53" o:spid="_x0000_s1028" style="position:absolute;flip:y;visibility:visible;mso-wrap-style:square" from="0,381" to="5760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s8Z8IAAADbAAAADwAAAGRycy9kb3ducmV2LnhtbESPQYvCMBSE78L+h/AW9mZTLcpSjSLL&#10;Koog2BXPj+bZljYvpYla//1GEDwOM/MNM1/2phE36lxlWcEoikEQ51ZXXCg4/a2H3yCcR9bYWCYF&#10;D3KwXHwM5phqe+cj3TJfiABhl6KC0vs2ldLlJRl0kW2Jg3exnUEfZFdI3eE9wE0jx3E8lQYrDgsl&#10;tvRTUl5nV6MgSx4TSsaHeFPXmblu92b3ezgr9fXZr2YgPPX+HX61t1rBJIHn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s8Z8IAAADbAAAADwAAAAAAAAAAAAAA&#10;AAChAgAAZHJzL2Rvd25yZXYueG1sUEsFBgAAAAAEAAQA+QAAAJADAAAAAA==&#10;" strokecolor="#ffc000" strokeweight=".5pt">
                  <v:stroke joinstyle="miter"/>
                </v:line>
                <w10:anchorlock/>
              </v:group>
            </w:pict>
          </mc:Fallback>
        </mc:AlternateContent>
      </w:r>
    </w:p>
    <w:p w:rsidR="00017BA8" w:rsidRPr="00C920C2" w:rsidRDefault="00017BA8" w:rsidP="00017BA8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</w:p>
    <w:p w:rsidR="00017BA8" w:rsidRPr="00872377" w:rsidRDefault="00017BA8" w:rsidP="00017BA8">
      <w:pPr>
        <w:pStyle w:val="Heading1"/>
        <w:numPr>
          <w:ilvl w:val="0"/>
          <w:numId w:val="1"/>
        </w:numPr>
        <w:suppressAutoHyphens/>
        <w:spacing w:after="60"/>
        <w:ind w:left="284" w:hanging="284"/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</w:pPr>
      <w:proofErr w:type="spellStart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>Ucapan</w:t>
      </w:r>
      <w:proofErr w:type="spellEnd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>Terima</w:t>
      </w:r>
      <w:proofErr w:type="spellEnd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i w:val="0"/>
          <w:color w:val="000000" w:themeColor="text1"/>
          <w:sz w:val="24"/>
          <w:szCs w:val="24"/>
          <w:lang w:val="en-ID"/>
        </w:rPr>
        <w:t>Kasih</w:t>
      </w:r>
      <w:proofErr w:type="spellEnd"/>
      <w:r>
        <w:rPr>
          <w:rFonts w:ascii="Arial Unicode MS" w:eastAsia="Arial Unicode MS" w:hAnsi="Arial Unicode MS" w:cs="Arial Unicode MS"/>
          <w:i w:val="0"/>
          <w:color w:val="000000" w:themeColor="text1"/>
          <w:szCs w:val="24"/>
          <w:lang w:val="en-ID"/>
        </w:rPr>
        <w:t xml:space="preserve"> </w:t>
      </w:r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(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sampaikan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dalam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bahasa</w:t>
      </w:r>
      <w:proofErr w:type="spellEnd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indonesia</w:t>
      </w:r>
      <w:proofErr w:type="spellEnd"/>
      <w:proofErr w:type="gramEnd"/>
      <w:r w:rsidRPr="00940F61">
        <w:rPr>
          <w:rFonts w:ascii="Arial Unicode MS" w:eastAsia="Arial Unicode MS" w:hAnsi="Arial Unicode MS" w:cs="Arial Unicode MS"/>
          <w:b w:val="0"/>
          <w:sz w:val="24"/>
          <w:szCs w:val="24"/>
          <w:lang w:val="en-US"/>
        </w:rPr>
        <w:t>)</w:t>
      </w:r>
    </w:p>
    <w:p w:rsidR="00017BA8" w:rsidRPr="002816D0" w:rsidRDefault="00017BA8" w:rsidP="00017BA8">
      <w:pPr>
        <w:pStyle w:val="NormalWeb"/>
        <w:spacing w:before="0" w:beforeAutospacing="0" w:after="0" w:afterAutospacing="0"/>
        <w:ind w:firstLine="720"/>
        <w:jc w:val="both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bookmarkStart w:id="1" w:name="_References"/>
      <w:bookmarkEnd w:id="1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Di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bagian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acknowledgement,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dapat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menyatakan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tentang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sumber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pendanaan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penelitian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lebih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spesifik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sampai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nomor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kontrak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Pastikan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pernyataan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tersebut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mematuhi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pedoman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diberikan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oleh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lembaga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pemberi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proofErr w:type="gram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dana</w:t>
      </w:r>
      <w:proofErr w:type="spellEnd"/>
      <w:proofErr w:type="gram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juga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dapat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menyampaikan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ucapan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terimakasih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kepada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para reviewer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proofreader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ditambah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dengan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teknisi-teknisi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membantu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menyiapkan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set up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peralatan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atau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para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mahasiswa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yang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>membantu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survey.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Tidak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menyampaikan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ucapan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terimakasih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kepada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penulis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lainnya</w:t>
      </w:r>
      <w:proofErr w:type="spellEnd"/>
      <w:r w:rsidRPr="002816D0">
        <w:rPr>
          <w:rFonts w:ascii="Arial Unicode MS" w:eastAsia="Arial Unicode MS" w:hAnsi="Arial Unicode MS" w:cs="Arial Unicode MS"/>
          <w:color w:val="auto"/>
          <w:sz w:val="20"/>
          <w:szCs w:val="20"/>
          <w:highlight w:val="cyan"/>
        </w:rPr>
        <w:t>.</w:t>
      </w:r>
    </w:p>
    <w:p w:rsidR="00017BA8" w:rsidRPr="00743CD6" w:rsidRDefault="00017BA8" w:rsidP="00017BA8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12"/>
          <w:szCs w:val="12"/>
        </w:rPr>
      </w:pPr>
      <w:r w:rsidRPr="00743CD6">
        <w:rPr>
          <w:rFonts w:ascii="Arial Unicode MS" w:eastAsia="Arial Unicode MS" w:hAnsi="Arial Unicode MS" w:cs="Arial Unicode MS"/>
          <w:b/>
          <w:noProof/>
          <w:color w:val="auto"/>
          <w:sz w:val="12"/>
          <w:szCs w:val="12"/>
          <w:lang w:val="id-ID" w:eastAsia="id-ID"/>
        </w:rPr>
        <mc:AlternateContent>
          <mc:Choice Requires="wpg">
            <w:drawing>
              <wp:inline distT="0" distB="0" distL="0" distR="0" wp14:anchorId="7814C7F0" wp14:editId="50472B3C">
                <wp:extent cx="5760000" cy="44038"/>
                <wp:effectExtent l="0" t="0" r="19050" b="19685"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C7B15" id="Group 48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">
                <v:line id="Straight Connector 49" o:spid="_x0000_s1027" style="position:absolute;visibility:visible;mso-wrap-style:square" from="0,0" to="5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QGtcQAAADbAAAADwAAAGRycy9kb3ducmV2LnhtbESPS2vDMBCE74X+B7GF3hq5bcjDtRJK&#10;ICGnQl6H3BZrbbm1Vo6l2O6/rwqBHIeZ+YbJloOtRUetrxwreB0lIIhzpysuFRwP65cZCB+QNdaO&#10;ScEveVguHh8yTLXreUfdPpQiQtinqMCE0KRS+tyQRT9yDXH0CtdaDFG2pdQt9hFua/mWJBNpseK4&#10;YLChlaH8Z3+1Ci6Yr8meT5su6U33Pimar+n3Wannp+HzA0SgIdzDt/ZWKxjP4f9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1Aa1xAAAANsAAAAPAAAAAAAAAAAA&#10;AAAAAKECAABkcnMvZG93bnJldi54bWxQSwUGAAAAAAQABAD5AAAAkgMAAAAA&#10;" strokecolor="#5b9bd5 [3204]" strokeweight=".5pt">
                  <v:stroke joinstyle="miter"/>
                </v:line>
                <v:line id="Straight Connector 50" o:spid="_x0000_s1028" style="position:absolute;flip:y;visibility:visible;mso-wrap-style:square" from="0,381" to="5760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miEMEAAADbAAAADwAAAGRycy9kb3ducmV2LnhtbERPXWvCMBR9H+w/hCvsbU1VOkY1ljG2&#10;oQiFZcPnS3PXljY3pYm2/nvzIOzxcL63xWx7caHRt44VLJMUBHHlTMu1gt+fz+dXED4gG+wdk4Ir&#10;eSh2jw9bzI2b+JsuOtQihrDPUUETwpBL6auGLPrEDcSR+3OjxRDhWEsz4hTDbS9XafoiLbYcGxoc&#10;6L2hqtNnq0CvrxmtV2X61XXanvdHe/goT0o9Lea3DYhAc/gX3917oyCL6+OX+APk7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qaIQwQAAANsAAAAPAAAAAAAAAAAAAAAA&#10;AKECAABkcnMvZG93bnJldi54bWxQSwUGAAAAAAQABAD5AAAAjwMAAAAA&#10;" strokecolor="#ffc000" strokeweight=".5pt">
                  <v:stroke joinstyle="miter"/>
                </v:line>
                <w10:anchorlock/>
              </v:group>
            </w:pict>
          </mc:Fallback>
        </mc:AlternateContent>
      </w:r>
    </w:p>
    <w:p w:rsidR="00017BA8" w:rsidRPr="00C920C2" w:rsidRDefault="00017BA8" w:rsidP="00017BA8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</w:rPr>
      </w:pPr>
    </w:p>
    <w:p w:rsidR="00017BA8" w:rsidRDefault="00017BA8" w:rsidP="00017BA8">
      <w:pPr>
        <w:pStyle w:val="Heading1"/>
        <w:suppressAutoHyphens/>
        <w:jc w:val="both"/>
        <w:rPr>
          <w:rFonts w:ascii="Arial Unicode MS" w:eastAsia="Arial Unicode MS" w:hAnsi="Arial Unicode MS" w:cs="Arial Unicode MS"/>
          <w:b w:val="0"/>
          <w:i w:val="0"/>
          <w:sz w:val="24"/>
          <w:szCs w:val="24"/>
          <w:lang w:val="en-US"/>
        </w:rPr>
      </w:pPr>
      <w:r w:rsidRPr="00376FA3">
        <w:rPr>
          <w:rFonts w:ascii="Arial Unicode MS" w:eastAsia="Arial Unicode MS" w:hAnsi="Arial Unicode MS" w:cs="Arial Unicode MS"/>
          <w:i w:val="0"/>
          <w:sz w:val="24"/>
          <w:szCs w:val="24"/>
        </w:rPr>
        <w:t>Referen</w:t>
      </w:r>
      <w:proofErr w:type="spellStart"/>
      <w:r w:rsidRPr="00376FA3">
        <w:rPr>
          <w:rFonts w:ascii="Arial Unicode MS" w:eastAsia="Arial Unicode MS" w:hAnsi="Arial Unicode MS" w:cs="Arial Unicode MS"/>
          <w:i w:val="0"/>
          <w:sz w:val="24"/>
          <w:szCs w:val="24"/>
          <w:lang w:val="en-US"/>
        </w:rPr>
        <w:t>si</w:t>
      </w:r>
      <w:proofErr w:type="spellEnd"/>
    </w:p>
    <w:p w:rsidR="00017BA8" w:rsidRPr="002816D0" w:rsidRDefault="00017BA8" w:rsidP="00017BA8">
      <w:pPr>
        <w:widowControl w:val="0"/>
        <w:autoSpaceDE w:val="0"/>
        <w:autoSpaceDN w:val="0"/>
        <w:adjustRightInd w:val="0"/>
        <w:ind w:firstLine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Daftar pustaka dan referensi minimal 80% harus berasal dari sumber acuan primer (jurnal ilmiah dan </w:t>
      </w:r>
      <w:proofErr w:type="spellStart"/>
      <w:r w:rsidRPr="002816D0">
        <w:rPr>
          <w:rFonts w:ascii="Arial Unicode MS" w:eastAsia="Arial Unicode MS" w:hAnsi="Arial Unicode MS" w:cs="Arial Unicode MS"/>
          <w:color w:val="000000"/>
          <w:sz w:val="20"/>
        </w:rPr>
        <w:t>prosiding</w:t>
      </w:r>
      <w:proofErr w:type="spellEnd"/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) dan terbit 10 tahun terakhir untuk menjelaskan kemajuan riset. Daftar pustaka ditulis dengan </w:t>
      </w:r>
      <w:r w:rsidRPr="002816D0">
        <w:rPr>
          <w:rFonts w:ascii="Arial Unicode MS" w:eastAsia="Arial Unicode MS" w:hAnsi="Arial Unicode MS" w:cs="Arial Unicode MS"/>
          <w:color w:val="000000"/>
          <w:sz w:val="20"/>
          <w:lang w:val="en-US"/>
        </w:rPr>
        <w:t>Arial Unicode MS</w:t>
      </w:r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0"/>
          <w:lang w:val="en-US"/>
        </w:rPr>
        <w:t>10</w:t>
      </w:r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color w:val="000000"/>
          <w:sz w:val="20"/>
        </w:rPr>
        <w:t>pt</w:t>
      </w:r>
      <w:proofErr w:type="spellEnd"/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, 1.0 spasi. Gaya </w:t>
      </w:r>
      <w:proofErr w:type="spellStart"/>
      <w:r w:rsidRPr="002816D0">
        <w:rPr>
          <w:rFonts w:ascii="Arial Unicode MS" w:eastAsia="Arial Unicode MS" w:hAnsi="Arial Unicode MS" w:cs="Arial Unicode MS"/>
          <w:color w:val="000000"/>
          <w:sz w:val="20"/>
        </w:rPr>
        <w:t>selingkung</w:t>
      </w:r>
      <w:proofErr w:type="spellEnd"/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 yang digunakan adalah </w:t>
      </w:r>
      <w:hyperlink r:id="rId8" w:history="1">
        <w:r w:rsidRPr="002816D0">
          <w:rPr>
            <w:rStyle w:val="Hyperlink"/>
            <w:rFonts w:ascii="Arial Unicode MS" w:eastAsia="Arial Unicode MS" w:hAnsi="Arial Unicode MS" w:cs="Arial Unicode MS"/>
            <w:sz w:val="20"/>
          </w:rPr>
          <w:t>6</w:t>
        </w:r>
        <w:r w:rsidRPr="002816D0">
          <w:rPr>
            <w:rStyle w:val="Hyperlink"/>
            <w:rFonts w:ascii="Arial Unicode MS" w:eastAsia="Arial Unicode MS" w:hAnsi="Arial Unicode MS" w:cs="Arial Unicode MS"/>
            <w:sz w:val="20"/>
            <w:vertAlign w:val="superscript"/>
          </w:rPr>
          <w:t>th</w:t>
        </w:r>
        <w:r w:rsidRPr="002816D0">
          <w:rPr>
            <w:rStyle w:val="Hyperlink"/>
            <w:rFonts w:ascii="Arial Unicode MS" w:eastAsia="Arial Unicode MS" w:hAnsi="Arial Unicode MS" w:cs="Arial Unicode MS"/>
            <w:sz w:val="20"/>
          </w:rPr>
          <w:t xml:space="preserve"> APA (American </w:t>
        </w:r>
        <w:proofErr w:type="spellStart"/>
        <w:r w:rsidRPr="002816D0">
          <w:rPr>
            <w:rStyle w:val="Hyperlink"/>
            <w:rFonts w:ascii="Arial Unicode MS" w:eastAsia="Arial Unicode MS" w:hAnsi="Arial Unicode MS" w:cs="Arial Unicode MS"/>
            <w:sz w:val="20"/>
          </w:rPr>
          <w:t>Psychological</w:t>
        </w:r>
        <w:proofErr w:type="spellEnd"/>
        <w:r w:rsidRPr="002816D0">
          <w:rPr>
            <w:rStyle w:val="Hyperlink"/>
            <w:rFonts w:ascii="Arial Unicode MS" w:eastAsia="Arial Unicode MS" w:hAnsi="Arial Unicode MS" w:cs="Arial Unicode MS"/>
            <w:sz w:val="20"/>
          </w:rPr>
          <w:t xml:space="preserve"> Association)</w:t>
        </w:r>
      </w:hyperlink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 dan kami merekomendasikan untuk menggunakan referensi manajemen, seperti </w:t>
      </w:r>
      <w:proofErr w:type="spellStart"/>
      <w:r w:rsidRPr="002816D0">
        <w:rPr>
          <w:rFonts w:ascii="Arial Unicode MS" w:eastAsia="Arial Unicode MS" w:hAnsi="Arial Unicode MS" w:cs="Arial Unicode MS"/>
          <w:color w:val="000000"/>
          <w:sz w:val="20"/>
        </w:rPr>
        <w:t>Mendeley</w:t>
      </w:r>
      <w:proofErr w:type="spellEnd"/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000000"/>
          <w:sz w:val="20"/>
        </w:rPr>
        <w:t>Zotero</w:t>
      </w:r>
      <w:proofErr w:type="spellEnd"/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, </w:t>
      </w:r>
      <w:proofErr w:type="spellStart"/>
      <w:r w:rsidRPr="002816D0">
        <w:rPr>
          <w:rFonts w:ascii="Arial Unicode MS" w:eastAsia="Arial Unicode MS" w:hAnsi="Arial Unicode MS" w:cs="Arial Unicode MS"/>
          <w:color w:val="000000"/>
          <w:sz w:val="20"/>
        </w:rPr>
        <w:t>EndNote</w:t>
      </w:r>
      <w:proofErr w:type="spellEnd"/>
      <w:r w:rsidRPr="002816D0">
        <w:rPr>
          <w:rFonts w:ascii="Arial Unicode MS" w:eastAsia="Arial Unicode MS" w:hAnsi="Arial Unicode MS" w:cs="Arial Unicode MS"/>
          <w:color w:val="000000"/>
          <w:sz w:val="20"/>
        </w:rPr>
        <w:t xml:space="preserve"> dll. berikut adalah contoh penulisan daftar pustaka.</w:t>
      </w:r>
    </w:p>
    <w:p w:rsidR="00017BA8" w:rsidRPr="002816D0" w:rsidRDefault="00017BA8" w:rsidP="00017BA8">
      <w:pPr>
        <w:widowControl w:val="0"/>
        <w:autoSpaceDE w:val="0"/>
        <w:autoSpaceDN w:val="0"/>
        <w:adjustRightInd w:val="0"/>
        <w:ind w:firstLine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</w:p>
    <w:p w:rsidR="00017BA8" w:rsidRPr="002816D0" w:rsidRDefault="00017BA8" w:rsidP="00017BA8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Austin, J., Bentkover, J., &amp; Chait, L. (2016).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Leading strategic change in an era of healthcare transformation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>.</w:t>
      </w:r>
    </w:p>
    <w:p w:rsidR="00017BA8" w:rsidRPr="002816D0" w:rsidRDefault="00017BA8" w:rsidP="00017BA8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Ayuningtyas, D. (2014). </w:t>
      </w:r>
      <w:r w:rsidRPr="002816D0">
        <w:rPr>
          <w:rFonts w:ascii="Arial Unicode MS" w:eastAsia="Arial Unicode MS" w:hAnsi="Arial Unicode MS" w:cs="Arial Unicode MS"/>
          <w:i/>
          <w:noProof/>
          <w:sz w:val="20"/>
        </w:rPr>
        <w:t>Kebijakan kesehatan: prinsip dan praktik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>. Jakarta: PT Raja Grafindo Persada.</w:t>
      </w:r>
    </w:p>
    <w:p w:rsidR="00017BA8" w:rsidRPr="002816D0" w:rsidRDefault="00017BA8" w:rsidP="00017BA8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>Debono, D., Psych, B. A., Travaglia, J. F., Dunn, A. G., Thoms, D., Dlf, F., … Braithwaite, J. (2016). Strengthening the capacity of nursing leaders through multifaceted professional development initiatives</w:t>
      </w:r>
      <w:r w:rsidRPr="002816D0">
        <w:rPr>
          <w:rFonts w:ascii="Arial" w:eastAsia="Arial Unicode MS" w:hAnsi="Arial" w:cs="Arial"/>
          <w:noProof/>
          <w:sz w:val="20"/>
        </w:rPr>
        <w:t> 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: A mixed method evaluation of the </w:t>
      </w:r>
      <w:r w:rsidRPr="002816D0">
        <w:rPr>
          <w:rFonts w:ascii="Arial Unicode MS" w:eastAsia="Arial Unicode MS" w:hAnsi="Arial Unicode MS" w:cs="Arial Unicode MS" w:hint="eastAsia"/>
          <w:noProof/>
          <w:sz w:val="20"/>
        </w:rPr>
        <w:t>“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 Take The Lead ” program.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Collegian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,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23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(1), 19–28. </w:t>
      </w:r>
      <w:hyperlink r:id="rId9" w:history="1">
        <w:r w:rsidRPr="002816D0">
          <w:rPr>
            <w:rStyle w:val="Hyperlink"/>
            <w:rFonts w:ascii="Arial Unicode MS" w:eastAsia="Arial Unicode MS" w:hAnsi="Arial Unicode MS" w:cs="Arial Unicode MS"/>
            <w:noProof/>
            <w:sz w:val="20"/>
          </w:rPr>
          <w:t>http://doi.org/10.1016/j.colegn.2014.09.005</w:t>
        </w:r>
      </w:hyperlink>
    </w:p>
    <w:p w:rsidR="00017BA8" w:rsidRPr="002816D0" w:rsidRDefault="00017BA8" w:rsidP="00017BA8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</w:rPr>
        <w:lastRenderedPageBreak/>
        <w:t>Dunn</w:t>
      </w:r>
      <w:proofErr w:type="spellEnd"/>
      <w:r w:rsidRPr="002816D0">
        <w:rPr>
          <w:rFonts w:ascii="Arial Unicode MS" w:eastAsia="Arial Unicode MS" w:hAnsi="Arial Unicode MS" w:cs="Arial Unicode MS"/>
          <w:sz w:val="20"/>
        </w:rPr>
        <w:t xml:space="preserve">, W. (2015). </w:t>
      </w:r>
      <w:r w:rsidRPr="002816D0">
        <w:rPr>
          <w:rFonts w:ascii="Arial Unicode MS" w:eastAsia="Arial Unicode MS" w:hAnsi="Arial Unicode MS" w:cs="Arial Unicode MS"/>
          <w:i/>
          <w:iCs/>
          <w:sz w:val="20"/>
        </w:rPr>
        <w:t>Pengantar analisis kebijakan publik</w:t>
      </w:r>
      <w:r w:rsidRPr="002816D0">
        <w:rPr>
          <w:rFonts w:ascii="Arial Unicode MS" w:eastAsia="Arial Unicode MS" w:hAnsi="Arial Unicode MS" w:cs="Arial Unicode MS"/>
          <w:sz w:val="20"/>
        </w:rPr>
        <w:t xml:space="preserve">. Edisi 2. Yogyakarta: </w:t>
      </w:r>
      <w:proofErr w:type="spellStart"/>
      <w:r w:rsidRPr="002816D0">
        <w:rPr>
          <w:rFonts w:ascii="Arial Unicode MS" w:eastAsia="Arial Unicode MS" w:hAnsi="Arial Unicode MS" w:cs="Arial Unicode MS"/>
          <w:sz w:val="20"/>
        </w:rPr>
        <w:t>Gadjah</w:t>
      </w:r>
      <w:proofErr w:type="spellEnd"/>
      <w:r w:rsidRPr="002816D0">
        <w:rPr>
          <w:rFonts w:ascii="Arial Unicode MS" w:eastAsia="Arial Unicode MS" w:hAnsi="Arial Unicode MS" w:cs="Arial Unicode MS"/>
          <w:sz w:val="20"/>
        </w:rPr>
        <w:t xml:space="preserve"> Mada </w:t>
      </w:r>
      <w:proofErr w:type="spellStart"/>
      <w:r w:rsidRPr="002816D0">
        <w:rPr>
          <w:rFonts w:ascii="Arial Unicode MS" w:eastAsia="Arial Unicode MS" w:hAnsi="Arial Unicode MS" w:cs="Arial Unicode MS"/>
          <w:sz w:val="20"/>
        </w:rPr>
        <w:t>University</w:t>
      </w:r>
      <w:proofErr w:type="spellEnd"/>
      <w:r w:rsidRPr="002816D0">
        <w:rPr>
          <w:rFonts w:ascii="Arial Unicode MS" w:eastAsia="Arial Unicode MS" w:hAnsi="Arial Unicode MS" w:cs="Arial Unicode MS"/>
          <w:sz w:val="20"/>
        </w:rPr>
        <w:t xml:space="preserve"> Press.</w:t>
      </w:r>
    </w:p>
    <w:p w:rsidR="00017BA8" w:rsidRPr="002816D0" w:rsidRDefault="00017BA8" w:rsidP="00017BA8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Fischer, S. A. (2016). Fresh ideas to foster true innovation in nursing.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Nurse Leader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,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14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(4), 238–239. </w:t>
      </w:r>
      <w:hyperlink r:id="rId10" w:history="1">
        <w:r w:rsidRPr="002816D0">
          <w:rPr>
            <w:rStyle w:val="Hyperlink"/>
            <w:rFonts w:ascii="Arial Unicode MS" w:eastAsia="Arial Unicode MS" w:hAnsi="Arial Unicode MS" w:cs="Arial Unicode MS"/>
            <w:noProof/>
            <w:sz w:val="20"/>
          </w:rPr>
          <w:t>http://doi.org/10.1016/j.mnl.2016.05.005</w:t>
        </w:r>
      </w:hyperlink>
    </w:p>
    <w:p w:rsidR="00017BA8" w:rsidRPr="002816D0" w:rsidRDefault="00017BA8" w:rsidP="00017BA8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noProof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>Griffin, A. R. (2019). From Brainstorming to Strategic Plan</w:t>
      </w:r>
      <w:r w:rsidRPr="002816D0">
        <w:rPr>
          <w:rFonts w:ascii="Arial" w:eastAsia="Arial Unicode MS" w:hAnsi="Arial" w:cs="Arial"/>
          <w:noProof/>
          <w:sz w:val="20"/>
        </w:rPr>
        <w:t> 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: The Framework for the Society for the Advancement of Disaster Nursing,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43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(1), 84–93. </w:t>
      </w:r>
      <w:hyperlink r:id="rId11" w:history="1">
        <w:r w:rsidRPr="002816D0">
          <w:rPr>
            <w:rStyle w:val="Hyperlink"/>
            <w:rFonts w:ascii="Arial Unicode MS" w:eastAsia="Arial Unicode MS" w:hAnsi="Arial Unicode MS" w:cs="Arial Unicode MS"/>
            <w:noProof/>
            <w:sz w:val="20"/>
          </w:rPr>
          <w:t>http://doi.org/10.1097/NAQ.000000000000033</w:t>
        </w:r>
      </w:hyperlink>
    </w:p>
    <w:p w:rsidR="00017BA8" w:rsidRPr="002816D0" w:rsidRDefault="00017BA8" w:rsidP="00017BA8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2816D0">
        <w:rPr>
          <w:rFonts w:ascii="Arial Unicode MS" w:eastAsia="Arial Unicode MS" w:hAnsi="Arial Unicode MS" w:cs="Arial Unicode MS"/>
          <w:noProof/>
          <w:sz w:val="20"/>
        </w:rPr>
        <w:t xml:space="preserve">Harrison, J., &amp; Thompson, S. (2015). </w:t>
      </w:r>
      <w:r w:rsidRPr="002816D0">
        <w:rPr>
          <w:rFonts w:ascii="Arial Unicode MS" w:eastAsia="Arial Unicode MS" w:hAnsi="Arial Unicode MS" w:cs="Arial Unicode MS"/>
          <w:i/>
          <w:iCs/>
          <w:noProof/>
          <w:sz w:val="20"/>
        </w:rPr>
        <w:t>Strategic management of healthcare organizations</w:t>
      </w:r>
      <w:r w:rsidRPr="002816D0">
        <w:rPr>
          <w:rFonts w:ascii="Arial Unicode MS" w:eastAsia="Arial Unicode MS" w:hAnsi="Arial Unicode MS" w:cs="Arial Unicode MS"/>
          <w:noProof/>
          <w:sz w:val="20"/>
        </w:rPr>
        <w:t>. United States of America: Bussiness Expert Press.</w:t>
      </w:r>
    </w:p>
    <w:p w:rsidR="00017BA8" w:rsidRPr="002816D0" w:rsidRDefault="00017BA8" w:rsidP="00017BA8">
      <w:pPr>
        <w:rPr>
          <w:rFonts w:ascii="Arial Unicode MS" w:eastAsia="Arial Unicode MS" w:hAnsi="Arial Unicode MS" w:cs="Arial Unicode MS"/>
          <w:sz w:val="20"/>
          <w:lang w:val="en-US"/>
        </w:rPr>
      </w:pPr>
    </w:p>
    <w:p w:rsidR="00017BA8" w:rsidRPr="002816D0" w:rsidRDefault="00017BA8" w:rsidP="00017BA8">
      <w:pPr>
        <w:rPr>
          <w:rFonts w:ascii="Arial Unicode MS" w:eastAsia="Arial Unicode MS" w:hAnsi="Arial Unicode MS" w:cs="Arial Unicode MS"/>
          <w:sz w:val="20"/>
          <w:lang w:val="en-US"/>
        </w:rPr>
      </w:pP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Panduan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menulis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</w:t>
      </w:r>
      <w:proofErr w:type="spellStart"/>
      <w:r w:rsidRPr="002816D0">
        <w:rPr>
          <w:rFonts w:ascii="Arial Unicode MS" w:eastAsia="Arial Unicode MS" w:hAnsi="Arial Unicode MS" w:cs="Arial Unicode MS"/>
          <w:sz w:val="20"/>
          <w:lang w:val="en-US"/>
        </w:rPr>
        <w:t>referensi</w:t>
      </w:r>
      <w:proofErr w:type="spellEnd"/>
      <w:r w:rsidRPr="002816D0">
        <w:rPr>
          <w:rFonts w:ascii="Arial Unicode MS" w:eastAsia="Arial Unicode MS" w:hAnsi="Arial Unicode MS" w:cs="Arial Unicode MS"/>
          <w:sz w:val="20"/>
          <w:lang w:val="en-US"/>
        </w:rPr>
        <w:t xml:space="preserve"> APA: </w:t>
      </w:r>
    </w:p>
    <w:p w:rsidR="00017BA8" w:rsidRPr="002816D0" w:rsidRDefault="00287C64" w:rsidP="00017BA8">
      <w:pPr>
        <w:rPr>
          <w:rFonts w:ascii="Arial Unicode MS" w:eastAsia="Arial Unicode MS" w:hAnsi="Arial Unicode MS" w:cs="Arial Unicode MS"/>
          <w:sz w:val="20"/>
          <w:lang w:val="en-US"/>
        </w:rPr>
      </w:pPr>
      <w:hyperlink r:id="rId12" w:history="1">
        <w:r w:rsidR="00017BA8" w:rsidRPr="002816D0">
          <w:rPr>
            <w:rStyle w:val="Hyperlink"/>
            <w:rFonts w:ascii="Arial Unicode MS" w:eastAsia="Arial Unicode MS" w:hAnsi="Arial Unicode MS" w:cs="Arial Unicode MS"/>
            <w:sz w:val="20"/>
            <w:lang w:val="en-US"/>
          </w:rPr>
          <w:t>https://www.mendeley.com/guides/apa-citation-guide</w:t>
        </w:r>
      </w:hyperlink>
    </w:p>
    <w:p w:rsidR="00017BA8" w:rsidRPr="00743CD6" w:rsidRDefault="00017BA8" w:rsidP="00017BA8">
      <w:pPr>
        <w:pStyle w:val="NormalWeb"/>
        <w:spacing w:before="0" w:beforeAutospacing="0" w:after="0" w:afterAutospacing="0"/>
        <w:jc w:val="both"/>
        <w:rPr>
          <w:rFonts w:ascii="Arial Unicode MS" w:eastAsia="Arial Unicode MS" w:hAnsi="Arial Unicode MS" w:cs="Arial Unicode MS"/>
          <w:color w:val="auto"/>
          <w:sz w:val="12"/>
          <w:szCs w:val="12"/>
        </w:rPr>
      </w:pPr>
      <w:r w:rsidRPr="00743CD6">
        <w:rPr>
          <w:rFonts w:ascii="Arial Unicode MS" w:eastAsia="Arial Unicode MS" w:hAnsi="Arial Unicode MS" w:cs="Arial Unicode MS"/>
          <w:b/>
          <w:noProof/>
          <w:color w:val="auto"/>
          <w:sz w:val="12"/>
          <w:szCs w:val="12"/>
          <w:lang w:val="id-ID" w:eastAsia="id-ID"/>
        </w:rPr>
        <mc:AlternateContent>
          <mc:Choice Requires="wpg">
            <w:drawing>
              <wp:inline distT="0" distB="0" distL="0" distR="0" wp14:anchorId="5552901C" wp14:editId="5B6F70EA">
                <wp:extent cx="5760000" cy="44038"/>
                <wp:effectExtent l="0" t="0" r="19050" b="1968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0" cy="44038"/>
                          <a:chOff x="0" y="0"/>
                          <a:chExt cx="5760000" cy="44038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0" y="38100"/>
                            <a:ext cx="5760000" cy="593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B49E5" id="Group 2" o:spid="_x0000_s1026" style="width:453.55pt;height:3.45pt;mso-position-horizontal-relative:char;mso-position-vertical-relative:line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">
                <v:line id="Straight Connector 6" o:spid="_x0000_s1027" style="position:absolute;visibility:visible;mso-wrap-style:square" from="0,0" to="5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IBcsMAAADaAAAADwAAAGRycy9kb3ducmV2LnhtbESPzWrDMBCE74G8g9hAb4mcFpzgWA4h&#10;kNJTofk55LZYG8uJtXIt1XbfvioUehxm5hsm3462ET11vnasYLlIQBCXTtdcKTifDvM1CB+QNTaO&#10;ScE3edgW00mOmXYDf1B/DJWIEPYZKjAhtJmUvjRk0S9cSxy9m+sshii7SuoOhwi3jXxOklRarDku&#10;GGxpb6h8HL+sgk8sD2Svl9c+GUz/kt7a99X9qtTTbNxtQAQaw3/4r/2mFaTweyXeAFn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yAXLDAAAA2gAAAA8AAAAAAAAAAAAA&#10;AAAAoQIAAGRycy9kb3ducmV2LnhtbFBLBQYAAAAABAAEAPkAAACRAwAAAAA=&#10;" strokecolor="#5b9bd5 [3204]" strokeweight=".5pt">
                  <v:stroke joinstyle="miter"/>
                </v:line>
                <v:line id="Straight Connector 8" o:spid="_x0000_s1028" style="position:absolute;flip:y;visibility:visible;mso-wrap-style:square" from="0,381" to="5760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YQ1cAAAADaAAAADwAAAGRycy9kb3ducmV2LnhtbERPTWvCQBC9C/6HZYTedKPSItFVpLTF&#10;IgSM4nnIjklIdjZkNzH5992D0OPjfe8Og6lFT60rLStYLiIQxJnVJecKbtfv+QaE88gaa8ukYCQH&#10;h/10ssNY2ydfqE99LkIIuxgVFN43sZQuK8igW9iGOHAP2xr0Aba51C0+Q7ip5SqKPqTBkkNDgQ19&#10;FpRVaWcUpOvxndarJPqpqtR0p7P5/UruSr3NhuMWhKfB/4tf7pNWELaGK+EGyP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J2ENXAAAAA2gAAAA8AAAAAAAAAAAAAAAAA&#10;oQIAAGRycy9kb3ducmV2LnhtbFBLBQYAAAAABAAEAPkAAACOAwAAAAA=&#10;" strokecolor="#ffc000" strokeweight=".5pt">
                  <v:stroke joinstyle="miter"/>
                </v:line>
                <w10:anchorlock/>
              </v:group>
            </w:pict>
          </mc:Fallback>
        </mc:AlternateContent>
      </w:r>
    </w:p>
    <w:p w:rsidR="00017BA8" w:rsidRPr="00376FA3" w:rsidRDefault="00017BA8" w:rsidP="00017BA8">
      <w:pPr>
        <w:spacing w:after="120"/>
        <w:rPr>
          <w:rFonts w:ascii="Arial Unicode MS" w:eastAsia="Arial Unicode MS" w:hAnsi="Arial Unicode MS" w:cs="Arial Unicode MS"/>
          <w:szCs w:val="24"/>
          <w:lang w:val="en-US"/>
        </w:rPr>
      </w:pPr>
    </w:p>
    <w:p w:rsidR="00092EC8" w:rsidRDefault="00287C64"/>
    <w:sectPr w:rsidR="00092EC8" w:rsidSect="00E11496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418" w:right="1418" w:bottom="1418" w:left="1418" w:header="283" w:footer="227" w:gutter="0"/>
      <w:pgNumType w:start="15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64" w:rsidRDefault="00287C64">
      <w:r>
        <w:separator/>
      </w:r>
    </w:p>
  </w:endnote>
  <w:endnote w:type="continuationSeparator" w:id="0">
    <w:p w:rsidR="00287C64" w:rsidRDefault="002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7"/>
      <w:gridCol w:w="650"/>
    </w:tblGrid>
    <w:tr w:rsidR="006907D8" w:rsidRPr="00692BE0" w:rsidTr="008E493E">
      <w:tc>
        <w:tcPr>
          <w:tcW w:w="8500" w:type="dxa"/>
          <w:tcBorders>
            <w:top w:val="single" w:sz="4" w:space="0" w:color="auto"/>
          </w:tcBorders>
        </w:tcPr>
        <w:p w:rsidR="006907D8" w:rsidRPr="00AA6471" w:rsidRDefault="00F83C60" w:rsidP="00FB1AF8">
          <w:pPr>
            <w:pStyle w:val="Footer"/>
            <w:rPr>
              <w:rFonts w:ascii="Arial Unicode MS" w:eastAsia="Arial Unicode MS" w:hAnsi="Arial Unicode MS" w:cs="Arial Unicode MS"/>
              <w:i/>
            </w:rPr>
          </w:pPr>
          <w:r>
            <w:rPr>
              <w:rFonts w:ascii="Arial Unicode MS" w:eastAsia="Arial Unicode MS" w:hAnsi="Arial Unicode MS" w:cs="Arial Unicode MS"/>
              <w:i/>
            </w:rPr>
            <w:t>Borobudur Accounting Review, Vol. 1, No. 1 (2021)</w:t>
          </w:r>
        </w:p>
      </w:tc>
      <w:tc>
        <w:tcPr>
          <w:tcW w:w="567" w:type="dxa"/>
          <w:tcBorders>
            <w:top w:val="single" w:sz="4" w:space="0" w:color="auto"/>
          </w:tcBorders>
        </w:tcPr>
        <w:p w:rsidR="006907D8" w:rsidRPr="009E760D" w:rsidRDefault="00E11496" w:rsidP="00E11496">
          <w:pPr>
            <w:pStyle w:val="Footer"/>
            <w:tabs>
              <w:tab w:val="left" w:pos="189"/>
              <w:tab w:val="right" w:pos="351"/>
            </w:tabs>
            <w:rPr>
              <w:rFonts w:ascii="Arial Unicode MS" w:eastAsia="Arial Unicode MS" w:hAnsi="Arial Unicode MS" w:cs="Arial Unicode MS"/>
            </w:rPr>
          </w:pPr>
          <w:r>
            <w:rPr>
              <w:rFonts w:ascii="Arial Unicode MS" w:eastAsia="Arial Unicode MS" w:hAnsi="Arial Unicode MS" w:cs="Arial Unicode MS"/>
            </w:rPr>
            <w:tab/>
          </w:r>
          <w:r w:rsidR="00F83C60" w:rsidRPr="009E760D">
            <w:rPr>
              <w:rFonts w:ascii="Arial Unicode MS" w:eastAsia="Arial Unicode MS" w:hAnsi="Arial Unicode MS" w:cs="Arial Unicode MS"/>
            </w:rPr>
            <w:fldChar w:fldCharType="begin"/>
          </w:r>
          <w:r w:rsidR="00F83C60" w:rsidRPr="009E760D">
            <w:rPr>
              <w:rFonts w:ascii="Arial Unicode MS" w:eastAsia="Arial Unicode MS" w:hAnsi="Arial Unicode MS" w:cs="Arial Unicode MS"/>
            </w:rPr>
            <w:instrText xml:space="preserve"> PAGE   \* MERGEFORMAT </w:instrText>
          </w:r>
          <w:r w:rsidR="00F83C60" w:rsidRPr="009E760D">
            <w:rPr>
              <w:rFonts w:ascii="Arial Unicode MS" w:eastAsia="Arial Unicode MS" w:hAnsi="Arial Unicode MS" w:cs="Arial Unicode MS"/>
            </w:rPr>
            <w:fldChar w:fldCharType="separate"/>
          </w:r>
          <w:r w:rsidR="004E2243">
            <w:rPr>
              <w:rFonts w:ascii="Arial Unicode MS" w:eastAsia="Arial Unicode MS" w:hAnsi="Arial Unicode MS" w:cs="Arial Unicode MS"/>
              <w:noProof/>
            </w:rPr>
            <w:t>20</w:t>
          </w:r>
          <w:r w:rsidR="00F83C60" w:rsidRPr="009E760D">
            <w:rPr>
              <w:rFonts w:ascii="Arial Unicode MS" w:eastAsia="Arial Unicode MS" w:hAnsi="Arial Unicode MS" w:cs="Arial Unicode MS"/>
              <w:noProof/>
            </w:rPr>
            <w:fldChar w:fldCharType="end"/>
          </w:r>
        </w:p>
      </w:tc>
    </w:tr>
  </w:tbl>
  <w:p w:rsidR="006907D8" w:rsidRPr="00627305" w:rsidRDefault="00287C64" w:rsidP="00627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067" w:type="dxa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0"/>
      <w:gridCol w:w="6877"/>
      <w:gridCol w:w="650"/>
    </w:tblGrid>
    <w:tr w:rsidR="00E4040A" w:rsidRPr="00AA6471" w:rsidTr="00E4357E">
      <w:tc>
        <w:tcPr>
          <w:tcW w:w="1555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:rsidR="00E4040A" w:rsidRPr="00AA6471" w:rsidRDefault="00F83C60" w:rsidP="00E4040A">
          <w:pPr>
            <w:jc w:val="center"/>
            <w:rPr>
              <w:rFonts w:ascii="Arial Unicode MS" w:eastAsia="Arial Unicode MS" w:hAnsi="Arial Unicode MS" w:cs="Arial Unicode MS"/>
            </w:rPr>
          </w:pPr>
          <w:r w:rsidRPr="00AA6471">
            <w:rPr>
              <w:rFonts w:ascii="Arial Unicode MS" w:eastAsia="Arial Unicode MS" w:hAnsi="Arial Unicode MS" w:cs="Arial Unicode MS"/>
              <w:noProof/>
              <w:color w:val="008CBA"/>
              <w:sz w:val="22"/>
              <w:szCs w:val="22"/>
              <w:shd w:val="clear" w:color="auto" w:fill="FAFAFA"/>
              <w:lang w:eastAsia="id-ID"/>
            </w:rPr>
            <w:drawing>
              <wp:anchor distT="0" distB="0" distL="114300" distR="114300" simplePos="0" relativeHeight="251661312" behindDoc="0" locked="0" layoutInCell="1" allowOverlap="1" wp14:anchorId="7E213DAA" wp14:editId="5C4793E6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840105" cy="295910"/>
                <wp:effectExtent l="0" t="0" r="0" b="8890"/>
                <wp:wrapNone/>
                <wp:docPr id="18" name="Picture 18" descr="Creative Commons Licens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reative Commons License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gridSpan w:val="2"/>
          <w:tcBorders>
            <w:top w:val="single" w:sz="8" w:space="0" w:color="auto"/>
            <w:bottom w:val="single" w:sz="8" w:space="0" w:color="auto"/>
          </w:tcBorders>
        </w:tcPr>
        <w:p w:rsidR="00E4040A" w:rsidRPr="00AA6471" w:rsidRDefault="00287C64" w:rsidP="00E4040A">
          <w:pPr>
            <w:contextualSpacing/>
            <w:rPr>
              <w:rFonts w:ascii="Arial Unicode MS" w:eastAsia="Arial Unicode MS" w:hAnsi="Arial Unicode MS" w:cs="Arial Unicode MS"/>
            </w:rPr>
          </w:pPr>
          <w:hyperlink r:id="rId3" w:history="1">
            <w:r w:rsidR="00F83C60" w:rsidRPr="00AA6471">
              <w:rPr>
                <w:rStyle w:val="Hyperlink"/>
                <w:rFonts w:ascii="Arial Unicode MS" w:eastAsia="Arial Unicode MS" w:hAnsi="Arial Unicode MS" w:cs="Arial Unicode MS"/>
                <w:color w:val="008CBA"/>
                <w:sz w:val="20"/>
                <w:u w:val="none"/>
                <w:shd w:val="clear" w:color="auto" w:fill="FAFAFA"/>
              </w:rPr>
              <w:t>This work is licensed under a Creative Commons Attribution-</w:t>
            </w:r>
            <w:proofErr w:type="spellStart"/>
            <w:r w:rsidR="00F83C60" w:rsidRPr="00AA6471">
              <w:rPr>
                <w:rStyle w:val="Hyperlink"/>
                <w:rFonts w:ascii="Arial Unicode MS" w:eastAsia="Arial Unicode MS" w:hAnsi="Arial Unicode MS" w:cs="Arial Unicode MS"/>
                <w:color w:val="008CBA"/>
                <w:sz w:val="20"/>
                <w:u w:val="none"/>
                <w:shd w:val="clear" w:color="auto" w:fill="FAFAFA"/>
              </w:rPr>
              <w:t>NonCommercial</w:t>
            </w:r>
            <w:proofErr w:type="spellEnd"/>
            <w:r w:rsidR="00F83C60" w:rsidRPr="00AA6471">
              <w:rPr>
                <w:rStyle w:val="Hyperlink"/>
                <w:rFonts w:ascii="Arial Unicode MS" w:eastAsia="Arial Unicode MS" w:hAnsi="Arial Unicode MS" w:cs="Arial Unicode MS"/>
                <w:color w:val="008CBA"/>
                <w:sz w:val="20"/>
                <w:u w:val="none"/>
                <w:shd w:val="clear" w:color="auto" w:fill="FAFAFA"/>
              </w:rPr>
              <w:t xml:space="preserve"> 4.0 International License</w:t>
            </w:r>
          </w:hyperlink>
          <w:r w:rsidR="00F83C60" w:rsidRPr="00AA6471">
            <w:rPr>
              <w:rFonts w:ascii="Arial Unicode MS" w:eastAsia="Arial Unicode MS" w:hAnsi="Arial Unicode MS" w:cs="Arial Unicode MS"/>
              <w:color w:val="AFAFAF"/>
              <w:sz w:val="20"/>
              <w:shd w:val="clear" w:color="auto" w:fill="FAFAFA"/>
            </w:rPr>
            <w:t>.</w:t>
          </w:r>
        </w:p>
      </w:tc>
    </w:tr>
    <w:tr w:rsidR="00E4040A" w:rsidRPr="00AA6471" w:rsidTr="00E4357E">
      <w:tblPrEx>
        <w:tblBorders>
          <w:top w:val="none" w:sz="0" w:space="0" w:color="auto"/>
          <w:bottom w:val="none" w:sz="0" w:space="0" w:color="auto"/>
        </w:tblBorders>
      </w:tblPrEx>
      <w:tc>
        <w:tcPr>
          <w:tcW w:w="8499" w:type="dxa"/>
          <w:gridSpan w:val="2"/>
          <w:tcBorders>
            <w:top w:val="single" w:sz="8" w:space="0" w:color="auto"/>
          </w:tcBorders>
        </w:tcPr>
        <w:p w:rsidR="00E4040A" w:rsidRPr="00AA6471" w:rsidRDefault="00F83C60" w:rsidP="00C67351">
          <w:pPr>
            <w:pStyle w:val="Footer"/>
            <w:rPr>
              <w:rFonts w:ascii="Arial Unicode MS" w:eastAsia="Arial Unicode MS" w:hAnsi="Arial Unicode MS" w:cs="Arial Unicode MS"/>
              <w:i/>
            </w:rPr>
          </w:pPr>
          <w:r>
            <w:rPr>
              <w:rFonts w:ascii="Arial Unicode MS" w:eastAsia="Arial Unicode MS" w:hAnsi="Arial Unicode MS" w:cs="Arial Unicode MS"/>
              <w:i/>
            </w:rPr>
            <w:t>B</w:t>
          </w:r>
          <w:r w:rsidR="00C67351">
            <w:rPr>
              <w:rFonts w:ascii="Arial Unicode MS" w:eastAsia="Arial Unicode MS" w:hAnsi="Arial Unicode MS" w:cs="Arial Unicode MS"/>
              <w:i/>
            </w:rPr>
            <w:t xml:space="preserve">orobudur Accounting Review, </w:t>
          </w:r>
          <w:r w:rsidR="00C67351">
            <w:rPr>
              <w:rFonts w:ascii="Arial Unicode MS" w:eastAsia="Arial Unicode MS" w:hAnsi="Arial Unicode MS" w:cs="Arial Unicode MS"/>
              <w:i/>
              <w:lang w:val="id-ID"/>
            </w:rPr>
            <w:t>V</w:t>
          </w:r>
          <w:proofErr w:type="spellStart"/>
          <w:r w:rsidR="00C67351">
            <w:rPr>
              <w:rFonts w:ascii="Arial Unicode MS" w:eastAsia="Arial Unicode MS" w:hAnsi="Arial Unicode MS" w:cs="Arial Unicode MS"/>
              <w:i/>
            </w:rPr>
            <w:t>ol</w:t>
          </w:r>
          <w:proofErr w:type="spellEnd"/>
          <w:r w:rsidR="00C67351">
            <w:rPr>
              <w:rFonts w:ascii="Arial Unicode MS" w:eastAsia="Arial Unicode MS" w:hAnsi="Arial Unicode MS" w:cs="Arial Unicode MS"/>
              <w:i/>
            </w:rPr>
            <w:t xml:space="preserve"> 1 </w:t>
          </w:r>
          <w:proofErr w:type="spellStart"/>
          <w:r w:rsidR="00C67351">
            <w:rPr>
              <w:rFonts w:ascii="Arial Unicode MS" w:eastAsia="Arial Unicode MS" w:hAnsi="Arial Unicode MS" w:cs="Arial Unicode MS"/>
              <w:i/>
              <w:lang w:val="id-ID"/>
            </w:rPr>
            <w:t>No</w:t>
          </w:r>
          <w:proofErr w:type="spellEnd"/>
          <w:r w:rsidR="00C67351">
            <w:rPr>
              <w:rFonts w:ascii="Arial Unicode MS" w:eastAsia="Arial Unicode MS" w:hAnsi="Arial Unicode MS" w:cs="Arial Unicode MS"/>
              <w:i/>
              <w:lang w:val="id-ID"/>
            </w:rPr>
            <w:t>.</w:t>
          </w:r>
          <w:r>
            <w:rPr>
              <w:rFonts w:ascii="Arial Unicode MS" w:eastAsia="Arial Unicode MS" w:hAnsi="Arial Unicode MS" w:cs="Arial Unicode MS"/>
              <w:i/>
            </w:rPr>
            <w:t xml:space="preserve"> 1 (2021)</w:t>
          </w:r>
        </w:p>
      </w:tc>
      <w:tc>
        <w:tcPr>
          <w:tcW w:w="568" w:type="dxa"/>
          <w:tcBorders>
            <w:top w:val="single" w:sz="8" w:space="0" w:color="auto"/>
          </w:tcBorders>
        </w:tcPr>
        <w:p w:rsidR="00E4040A" w:rsidRPr="00AA6471" w:rsidRDefault="00F83C60" w:rsidP="00E11496">
          <w:pPr>
            <w:pStyle w:val="Footer"/>
            <w:tabs>
              <w:tab w:val="left" w:pos="189"/>
              <w:tab w:val="right" w:pos="351"/>
            </w:tabs>
            <w:rPr>
              <w:rFonts w:ascii="Arial Unicode MS" w:eastAsia="Arial Unicode MS" w:hAnsi="Arial Unicode MS" w:cs="Arial Unicode MS"/>
            </w:rPr>
          </w:pPr>
          <w:r w:rsidRPr="00AA6471">
            <w:rPr>
              <w:rFonts w:ascii="Arial Unicode MS" w:eastAsia="Arial Unicode MS" w:hAnsi="Arial Unicode MS" w:cs="Arial Unicode MS"/>
            </w:rPr>
            <w:tab/>
          </w:r>
          <w:r w:rsidRPr="00AA6471">
            <w:rPr>
              <w:rFonts w:ascii="Arial Unicode MS" w:eastAsia="Arial Unicode MS" w:hAnsi="Arial Unicode MS" w:cs="Arial Unicode MS"/>
            </w:rPr>
            <w:fldChar w:fldCharType="begin"/>
          </w:r>
          <w:r w:rsidRPr="00AA6471">
            <w:rPr>
              <w:rFonts w:ascii="Arial Unicode MS" w:eastAsia="Arial Unicode MS" w:hAnsi="Arial Unicode MS" w:cs="Arial Unicode MS"/>
            </w:rPr>
            <w:instrText xml:space="preserve"> PAGE   \* MERGEFORMAT </w:instrText>
          </w:r>
          <w:r w:rsidRPr="00AA6471">
            <w:rPr>
              <w:rFonts w:ascii="Arial Unicode MS" w:eastAsia="Arial Unicode MS" w:hAnsi="Arial Unicode MS" w:cs="Arial Unicode MS"/>
            </w:rPr>
            <w:fldChar w:fldCharType="separate"/>
          </w:r>
          <w:r w:rsidR="00E11496">
            <w:rPr>
              <w:rFonts w:ascii="Arial Unicode MS" w:eastAsia="Arial Unicode MS" w:hAnsi="Arial Unicode MS" w:cs="Arial Unicode MS"/>
              <w:noProof/>
            </w:rPr>
            <w:t>15</w:t>
          </w:r>
          <w:r w:rsidRPr="00AA6471">
            <w:rPr>
              <w:rFonts w:ascii="Arial Unicode MS" w:eastAsia="Arial Unicode MS" w:hAnsi="Arial Unicode MS" w:cs="Arial Unicode MS"/>
              <w:noProof/>
            </w:rPr>
            <w:fldChar w:fldCharType="end"/>
          </w:r>
        </w:p>
      </w:tc>
    </w:tr>
  </w:tbl>
  <w:p w:rsidR="00E4040A" w:rsidRDefault="002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64" w:rsidRDefault="00287C64">
      <w:r>
        <w:separator/>
      </w:r>
    </w:p>
  </w:footnote>
  <w:footnote w:type="continuationSeparator" w:id="0">
    <w:p w:rsidR="00287C64" w:rsidRDefault="00287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0A" w:rsidRPr="00B25B30" w:rsidRDefault="00F83C60" w:rsidP="00B25B30">
    <w:pPr>
      <w:pStyle w:val="Header"/>
      <w:jc w:val="right"/>
      <w:rPr>
        <w:rFonts w:ascii="Arial Unicode MS" w:eastAsia="Arial Unicode MS" w:hAnsi="Arial Unicode MS" w:cs="Arial Unicode MS"/>
        <w:i/>
        <w:iCs/>
        <w:lang w:val="en-US"/>
      </w:rPr>
    </w:pPr>
    <w:r w:rsidRPr="00B25B30">
      <w:rPr>
        <w:rFonts w:ascii="Arial Unicode MS" w:eastAsia="Arial Unicode MS" w:hAnsi="Arial Unicode MS" w:cs="Arial Unicode MS"/>
        <w:i/>
        <w:iCs/>
        <w:lang w:val="en-US"/>
      </w:rPr>
      <w:t>Author last name, Author last name, Author last name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0A" w:rsidRPr="00436A56" w:rsidRDefault="00003D91" w:rsidP="00FB1AF8">
    <w:pPr>
      <w:pStyle w:val="Header"/>
      <w:tabs>
        <w:tab w:val="clear" w:pos="9360"/>
        <w:tab w:val="left" w:pos="403"/>
        <w:tab w:val="center" w:pos="4536"/>
      </w:tabs>
      <w:ind w:left="1276"/>
      <w:rPr>
        <w:rFonts w:ascii="Arial Unicode MS" w:eastAsia="Arial Unicode MS" w:hAnsi="Arial Unicode MS" w:cs="Arial Unicode MS"/>
        <w:b/>
        <w:sz w:val="28"/>
        <w:szCs w:val="28"/>
        <w:lang w:val="en-US"/>
      </w:rPr>
    </w:pPr>
    <w:r w:rsidRPr="00003D91">
      <w:rPr>
        <w:rFonts w:ascii="Arial Unicode MS" w:eastAsia="Arial Unicode MS" w:hAnsi="Arial Unicode MS" w:cs="Arial Unicode MS"/>
        <w:b/>
        <w:noProof/>
        <w:lang w:eastAsia="id-ID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-53975</wp:posOffset>
          </wp:positionV>
          <wp:extent cx="712691" cy="1008000"/>
          <wp:effectExtent l="0" t="0" r="0" b="1905"/>
          <wp:wrapNone/>
          <wp:docPr id="12" name="Picture 12" descr="C:\Users\lenovo\Documents\Downloads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cuments\Downloads\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691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C60">
      <w:rPr>
        <w:rFonts w:ascii="Arial Unicode MS" w:eastAsia="Arial Unicode MS" w:hAnsi="Arial Unicode MS" w:cs="Arial Unicode MS"/>
        <w:b/>
        <w:noProof/>
        <w:sz w:val="28"/>
        <w:szCs w:val="28"/>
        <w:lang w:eastAsia="id-ID"/>
      </w:rPr>
      <w:drawing>
        <wp:anchor distT="0" distB="0" distL="114300" distR="114300" simplePos="0" relativeHeight="251659264" behindDoc="1" locked="0" layoutInCell="1" allowOverlap="1" wp14:anchorId="4AC7FA0C" wp14:editId="74D072A7">
          <wp:simplePos x="0" y="0"/>
          <wp:positionH relativeFrom="margin">
            <wp:align>right</wp:align>
          </wp:positionH>
          <wp:positionV relativeFrom="paragraph">
            <wp:posOffset>-62280</wp:posOffset>
          </wp:positionV>
          <wp:extent cx="1053465" cy="913765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nimma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06"/>
                  <a:stretch/>
                </pic:blipFill>
                <pic:spPr bwMode="auto">
                  <a:xfrm>
                    <a:off x="0" y="0"/>
                    <a:ext cx="1053465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C60" w:rsidRPr="00436A56">
      <w:rPr>
        <w:rFonts w:ascii="Arial Unicode MS" w:eastAsia="Arial Unicode MS" w:hAnsi="Arial Unicode MS" w:cs="Arial Unicode MS"/>
        <w:b/>
        <w:sz w:val="28"/>
        <w:szCs w:val="28"/>
        <w:lang w:val="en-US"/>
      </w:rPr>
      <w:t>Borobudur</w:t>
    </w:r>
    <w:r w:rsidR="00F83C60">
      <w:rPr>
        <w:rFonts w:ascii="Arial Unicode MS" w:eastAsia="Arial Unicode MS" w:hAnsi="Arial Unicode MS" w:cs="Arial Unicode MS"/>
        <w:b/>
        <w:sz w:val="28"/>
        <w:szCs w:val="28"/>
        <w:lang w:val="en-US"/>
      </w:rPr>
      <w:t xml:space="preserve"> </w:t>
    </w:r>
    <w:proofErr w:type="spellStart"/>
    <w:r w:rsidR="00F83C60">
      <w:rPr>
        <w:rFonts w:ascii="Arial Unicode MS" w:eastAsia="Arial Unicode MS" w:hAnsi="Arial Unicode MS" w:cs="Arial Unicode MS"/>
        <w:b/>
        <w:sz w:val="28"/>
        <w:szCs w:val="28"/>
      </w:rPr>
      <w:t>Accounting</w:t>
    </w:r>
    <w:proofErr w:type="spellEnd"/>
    <w:r w:rsidR="00F83C60">
      <w:rPr>
        <w:rFonts w:ascii="Arial Unicode MS" w:eastAsia="Arial Unicode MS" w:hAnsi="Arial Unicode MS" w:cs="Arial Unicode MS"/>
        <w:b/>
        <w:sz w:val="28"/>
        <w:szCs w:val="28"/>
      </w:rPr>
      <w:t xml:space="preserve"> </w:t>
    </w:r>
    <w:r w:rsidR="00F83C60" w:rsidRPr="00B371E8">
      <w:rPr>
        <w:rFonts w:ascii="Arial Unicode MS" w:eastAsia="Arial Unicode MS" w:hAnsi="Arial Unicode MS" w:cs="Arial Unicode MS"/>
        <w:b/>
        <w:sz w:val="28"/>
        <w:szCs w:val="28"/>
        <w:lang w:val="en-US"/>
      </w:rPr>
      <w:t>Review</w:t>
    </w:r>
  </w:p>
  <w:p w:rsidR="00E4040A" w:rsidRPr="00436A56" w:rsidRDefault="00C67351" w:rsidP="00FB1AF8">
    <w:pPr>
      <w:pStyle w:val="Header"/>
      <w:tabs>
        <w:tab w:val="clear" w:pos="9360"/>
        <w:tab w:val="center" w:pos="4536"/>
        <w:tab w:val="left" w:pos="8238"/>
      </w:tabs>
      <w:ind w:left="1276"/>
      <w:rPr>
        <w:rFonts w:ascii="Arial Unicode MS" w:eastAsia="Arial Unicode MS" w:hAnsi="Arial Unicode MS" w:cs="Arial Unicode MS"/>
        <w:szCs w:val="16"/>
        <w:lang w:val="en-US"/>
      </w:rPr>
    </w:pPr>
    <w:r>
      <w:rPr>
        <w:rFonts w:ascii="Arial Unicode MS" w:eastAsia="Arial Unicode MS" w:hAnsi="Arial Unicode MS" w:cs="Arial Unicode MS"/>
        <w:szCs w:val="16"/>
      </w:rPr>
      <w:t>Vol</w:t>
    </w:r>
    <w:r w:rsidR="00F83C60" w:rsidRPr="00436A56">
      <w:rPr>
        <w:rFonts w:ascii="Arial Unicode MS" w:eastAsia="Arial Unicode MS" w:hAnsi="Arial Unicode MS" w:cs="Arial Unicode MS"/>
        <w:szCs w:val="16"/>
      </w:rPr>
      <w:t xml:space="preserve"> </w:t>
    </w:r>
    <w:r w:rsidR="00F83C60">
      <w:rPr>
        <w:rFonts w:ascii="Arial Unicode MS" w:eastAsia="Arial Unicode MS" w:hAnsi="Arial Unicode MS" w:cs="Arial Unicode MS"/>
        <w:szCs w:val="16"/>
      </w:rPr>
      <w:t>1</w:t>
    </w:r>
    <w:r>
      <w:rPr>
        <w:rFonts w:ascii="Arial Unicode MS" w:eastAsia="Arial Unicode MS" w:hAnsi="Arial Unicode MS" w:cs="Arial Unicode MS"/>
        <w:szCs w:val="16"/>
      </w:rPr>
      <w:t xml:space="preserve"> </w:t>
    </w:r>
    <w:proofErr w:type="spellStart"/>
    <w:r>
      <w:rPr>
        <w:rFonts w:ascii="Arial Unicode MS" w:eastAsia="Arial Unicode MS" w:hAnsi="Arial Unicode MS" w:cs="Arial Unicode MS"/>
        <w:szCs w:val="16"/>
      </w:rPr>
      <w:t>N</w:t>
    </w:r>
    <w:r w:rsidR="00F83C60" w:rsidRPr="00436A56">
      <w:rPr>
        <w:rFonts w:ascii="Arial Unicode MS" w:eastAsia="Arial Unicode MS" w:hAnsi="Arial Unicode MS" w:cs="Arial Unicode MS"/>
        <w:szCs w:val="16"/>
      </w:rPr>
      <w:t>o</w:t>
    </w:r>
    <w:proofErr w:type="spellEnd"/>
    <w:r w:rsidR="00F83C60" w:rsidRPr="00436A56">
      <w:rPr>
        <w:rFonts w:ascii="Arial Unicode MS" w:eastAsia="Arial Unicode MS" w:hAnsi="Arial Unicode MS" w:cs="Arial Unicode MS"/>
        <w:szCs w:val="16"/>
      </w:rPr>
      <w:t xml:space="preserve">. </w:t>
    </w:r>
    <w:r w:rsidR="00F83C60">
      <w:rPr>
        <w:rFonts w:ascii="Arial Unicode MS" w:eastAsia="Arial Unicode MS" w:hAnsi="Arial Unicode MS" w:cs="Arial Unicode MS"/>
        <w:szCs w:val="16"/>
      </w:rPr>
      <w:t>1</w:t>
    </w:r>
    <w:r w:rsidR="00F83C60" w:rsidRPr="00436A56">
      <w:rPr>
        <w:rFonts w:ascii="Arial Unicode MS" w:eastAsia="Arial Unicode MS" w:hAnsi="Arial Unicode MS" w:cs="Arial Unicode MS"/>
        <w:szCs w:val="16"/>
      </w:rPr>
      <w:t xml:space="preserve"> (20</w:t>
    </w:r>
    <w:r w:rsidR="00F83C60">
      <w:rPr>
        <w:rFonts w:ascii="Arial Unicode MS" w:eastAsia="Arial Unicode MS" w:hAnsi="Arial Unicode MS" w:cs="Arial Unicode MS"/>
        <w:szCs w:val="16"/>
      </w:rPr>
      <w:t>21</w:t>
    </w:r>
    <w:r w:rsidR="00F83C60" w:rsidRPr="00436A56">
      <w:rPr>
        <w:rFonts w:ascii="Arial Unicode MS" w:eastAsia="Arial Unicode MS" w:hAnsi="Arial Unicode MS" w:cs="Arial Unicode MS"/>
        <w:szCs w:val="16"/>
      </w:rPr>
      <w:t xml:space="preserve">) </w:t>
    </w:r>
    <w:proofErr w:type="spellStart"/>
    <w:r w:rsidR="00F83C60" w:rsidRPr="00436A56">
      <w:rPr>
        <w:rFonts w:ascii="Arial Unicode MS" w:eastAsia="Arial Unicode MS" w:hAnsi="Arial Unicode MS" w:cs="Arial Unicode MS"/>
        <w:szCs w:val="16"/>
      </w:rPr>
      <w:t>pp</w:t>
    </w:r>
    <w:proofErr w:type="spellEnd"/>
    <w:r w:rsidR="00F83C60" w:rsidRPr="00436A56">
      <w:rPr>
        <w:rFonts w:ascii="Arial Unicode MS" w:eastAsia="Arial Unicode MS" w:hAnsi="Arial Unicode MS" w:cs="Arial Unicode MS"/>
        <w:szCs w:val="16"/>
      </w:rPr>
      <w:t xml:space="preserve">. </w:t>
    </w:r>
    <w:r w:rsidR="00F83C60">
      <w:rPr>
        <w:rFonts w:ascii="Arial Unicode MS" w:eastAsia="Arial Unicode MS" w:hAnsi="Arial Unicode MS" w:cs="Arial Unicode MS"/>
        <w:szCs w:val="16"/>
      </w:rPr>
      <w:t>1</w:t>
    </w:r>
    <w:r w:rsidR="00F83C60" w:rsidRPr="00436A56">
      <w:rPr>
        <w:rFonts w:ascii="Arial Unicode MS" w:eastAsia="Arial Unicode MS" w:hAnsi="Arial Unicode MS" w:cs="Arial Unicode MS"/>
        <w:szCs w:val="16"/>
        <w:lang w:val="en-US"/>
      </w:rPr>
      <w:t>-</w:t>
    </w:r>
    <w:r w:rsidR="00F83C60">
      <w:rPr>
        <w:rFonts w:ascii="Arial Unicode MS" w:eastAsia="Arial Unicode MS" w:hAnsi="Arial Unicode MS" w:cs="Arial Unicode MS"/>
        <w:szCs w:val="16"/>
      </w:rPr>
      <w:t>19</w:t>
    </w:r>
    <w:r w:rsidR="00F83C60">
      <w:rPr>
        <w:rFonts w:ascii="Arial Unicode MS" w:eastAsia="Arial Unicode MS" w:hAnsi="Arial Unicode MS" w:cs="Arial Unicode MS"/>
        <w:szCs w:val="16"/>
        <w:lang w:val="en-US"/>
      </w:rPr>
      <w:tab/>
    </w:r>
  </w:p>
  <w:p w:rsidR="00E4040A" w:rsidRPr="00436A56" w:rsidRDefault="00F83C60" w:rsidP="00A53260">
    <w:pPr>
      <w:pStyle w:val="Header"/>
      <w:tabs>
        <w:tab w:val="clear" w:pos="9360"/>
      </w:tabs>
      <w:ind w:left="1276"/>
      <w:rPr>
        <w:rFonts w:ascii="Arial Unicode MS" w:eastAsia="Arial Unicode MS" w:hAnsi="Arial Unicode MS" w:cs="Arial Unicode MS"/>
        <w:lang w:val="en-US"/>
      </w:rPr>
    </w:pPr>
    <w:proofErr w:type="spellStart"/>
    <w:r w:rsidRPr="00436A56">
      <w:rPr>
        <w:rFonts w:ascii="Arial Unicode MS" w:eastAsia="Arial Unicode MS" w:hAnsi="Arial Unicode MS" w:cs="Arial Unicode MS"/>
      </w:rPr>
      <w:t>e-ISSN</w:t>
    </w:r>
    <w:proofErr w:type="spellEnd"/>
    <w:r w:rsidRPr="00436A56">
      <w:rPr>
        <w:rFonts w:ascii="Arial Unicode MS" w:eastAsia="Arial Unicode MS" w:hAnsi="Arial Unicode MS" w:cs="Arial Unicode MS"/>
      </w:rPr>
      <w:t xml:space="preserve">: </w:t>
    </w:r>
    <w:proofErr w:type="spellStart"/>
    <w:r w:rsidRPr="00436A56">
      <w:rPr>
        <w:rFonts w:ascii="Arial Unicode MS" w:eastAsia="Arial Unicode MS" w:hAnsi="Arial Unicode MS" w:cs="Arial Unicode MS"/>
        <w:lang w:val="en-US"/>
      </w:rPr>
      <w:t>xxxx-xxxx</w:t>
    </w:r>
    <w:proofErr w:type="spellEnd"/>
  </w:p>
  <w:p w:rsidR="00E4040A" w:rsidRPr="00436A56" w:rsidRDefault="00287C64" w:rsidP="00E4040A">
    <w:pPr>
      <w:pStyle w:val="Header"/>
      <w:jc w:val="center"/>
      <w:rPr>
        <w:rFonts w:ascii="Arial Unicode MS" w:eastAsia="Arial Unicode MS" w:hAnsi="Arial Unicode MS" w:cs="Arial Unicode MS"/>
      </w:rPr>
    </w:pPr>
  </w:p>
  <w:p w:rsidR="00D720A4" w:rsidRDefault="00F83C60">
    <w:pPr>
      <w:pStyle w:val="Header"/>
    </w:pPr>
    <w:r w:rsidRPr="00B944EE">
      <w:rPr>
        <w:rFonts w:ascii="Arial Unicode MS" w:eastAsia="Arial Unicode MS" w:hAnsi="Arial Unicode MS" w:cs="Arial Unicode MS"/>
        <w:b/>
        <w:noProof/>
        <w:sz w:val="24"/>
        <w:szCs w:val="24"/>
        <w:lang w:eastAsia="id-ID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CB57C4" wp14:editId="42F2F802">
              <wp:simplePos x="0" y="0"/>
              <wp:positionH relativeFrom="column">
                <wp:posOffset>0</wp:posOffset>
              </wp:positionH>
              <wp:positionV relativeFrom="paragraph">
                <wp:posOffset>46899</wp:posOffset>
              </wp:positionV>
              <wp:extent cx="5759450" cy="43815"/>
              <wp:effectExtent l="0" t="0" r="19050" b="19685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450" cy="43815"/>
                        <a:chOff x="0" y="0"/>
                        <a:chExt cx="5760000" cy="44038"/>
                      </a:xfrm>
                    </wpg:grpSpPr>
                    <wps:wsp>
                      <wps:cNvPr id="55" name="Straight Connector 55"/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Straight Connector 56"/>
                      <wps:cNvCnPr/>
                      <wps:spPr>
                        <a:xfrm flipV="1">
                          <a:off x="0" y="38100"/>
                          <a:ext cx="5760000" cy="593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B3BE93" id="Group 54" o:spid="_x0000_s1026" style="position:absolute;margin-left:0;margin-top:3.7pt;width:453.5pt;height:3.45pt;z-index:251662336" coordsize="576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">
              <v:line id="Straight Connector 55" o:spid="_x0000_s1027" style="position:absolute;visibility:visible;mso-wrap-style:square" from="0,0" to="5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CabcQAAADbAAAADwAAAGRycy9kb3ducmV2LnhtbESPzWrDMBCE74W+g9hCb7XclCTFsRxK&#10;IKGnQH56yG2xNpZTa+Vaiu2+fRQo9DjMzDdMvhxtI3rqfO1YwWuSgiAuna65UnA8rF/eQfiArLFx&#10;TAp+ycOyeHzIMdNu4B31+1CJCGGfoQITQptJ6UtDFn3iWuLonV1nMUTZVVJ3OES4beQkTWfSYs1x&#10;wWBLK0Pl9/5qFfxguSZ7+tr06WD6t9m53c4vJ6Wen8aPBYhAY/gP/7U/tYLpFO5f4g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JptxAAAANsAAAAPAAAAAAAAAAAA&#10;AAAAAKECAABkcnMvZG93bnJldi54bWxQSwUGAAAAAAQABAD5AAAAkgMAAAAA&#10;" strokecolor="#5b9bd5 [3204]" strokeweight=".5pt">
                <v:stroke joinstyle="miter"/>
              </v:line>
              <v:line id="Straight Connector 56" o:spid="_x0000_s1028" style="position:absolute;flip:y;visibility:visible;mso-wrap-style:square" from="0,381" to="57600,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yf/8MAAADbAAAADwAAAGRycy9kb3ducmV2LnhtbESPQWvCQBSE7wX/w/IEb3VjglJS11Ck&#10;lUhBaJSeH9nXJCT7NmRXjf/eLQgeh5n5hllno+nEhQbXWFawmEcgiEurG64UnI5fr28gnEfW2Fkm&#10;BTdykG0mL2tMtb3yD10KX4kAYZeigtr7PpXSlTUZdHPbEwfvzw4GfZBDJfWA1wA3nYyjaCUNNhwW&#10;auxpW1PZFmejoEhuS0riQ7Rr28Kc82+z/zz8KjWbjh/vIDyN/hl+tHOtYLmC/y/hB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Mn//DAAAA2wAAAA8AAAAAAAAAAAAA&#10;AAAAoQIAAGRycy9kb3ducmV2LnhtbFBLBQYAAAAABAAEAPkAAACRAwAAAAA=&#10;" strokecolor="#ffc000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B356D"/>
    <w:multiLevelType w:val="hybridMultilevel"/>
    <w:tmpl w:val="3DD800DA"/>
    <w:lvl w:ilvl="0" w:tplc="B7A85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6E48B3"/>
    <w:multiLevelType w:val="hybridMultilevel"/>
    <w:tmpl w:val="78A00B3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AA3A68"/>
    <w:multiLevelType w:val="multilevel"/>
    <w:tmpl w:val="EE54C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8461B0B"/>
    <w:multiLevelType w:val="hybridMultilevel"/>
    <w:tmpl w:val="78A00B3E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8"/>
    <w:rsid w:val="00003D91"/>
    <w:rsid w:val="00017BA8"/>
    <w:rsid w:val="001D24E1"/>
    <w:rsid w:val="00287C64"/>
    <w:rsid w:val="00431585"/>
    <w:rsid w:val="004E2243"/>
    <w:rsid w:val="00C67351"/>
    <w:rsid w:val="00D44B95"/>
    <w:rsid w:val="00E11496"/>
    <w:rsid w:val="00E705B9"/>
    <w:rsid w:val="00F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4AE664-9265-4578-9C8C-B8C30D17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B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BA8"/>
    <w:pPr>
      <w:keepNext/>
      <w:outlineLvl w:val="0"/>
    </w:pPr>
    <w:rPr>
      <w:b/>
      <w:i/>
      <w:sz w:val="40"/>
    </w:rPr>
  </w:style>
  <w:style w:type="paragraph" w:styleId="Heading2">
    <w:name w:val="heading 2"/>
    <w:basedOn w:val="Normal"/>
    <w:next w:val="Normal"/>
    <w:link w:val="Heading2Char"/>
    <w:qFormat/>
    <w:rsid w:val="00017BA8"/>
    <w:pPr>
      <w:keepNext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BA8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Heading2Char">
    <w:name w:val="Heading 2 Char"/>
    <w:basedOn w:val="DefaultParagraphFont"/>
    <w:link w:val="Heading2"/>
    <w:rsid w:val="00017BA8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uiPriority w:val="99"/>
    <w:rsid w:val="00017BA8"/>
    <w:rPr>
      <w:color w:val="0000FF"/>
      <w:u w:val="single"/>
    </w:rPr>
  </w:style>
  <w:style w:type="character" w:customStyle="1" w:styleId="TitleChar">
    <w:name w:val="Title Char"/>
    <w:aliases w:val="5 DAFTAR PUSTAKA Char"/>
    <w:link w:val="Title"/>
    <w:rsid w:val="00017BA8"/>
    <w:rPr>
      <w:rFonts w:eastAsia="Times New Roman"/>
      <w:b/>
      <w:sz w:val="20"/>
    </w:rPr>
  </w:style>
  <w:style w:type="character" w:customStyle="1" w:styleId="FooterChar">
    <w:name w:val="Footer Char"/>
    <w:link w:val="Footer"/>
    <w:uiPriority w:val="99"/>
    <w:rsid w:val="00017BA8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017BA8"/>
    <w:pPr>
      <w:tabs>
        <w:tab w:val="center" w:pos="4320"/>
        <w:tab w:val="right" w:pos="864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017BA8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aliases w:val="5 DAFTAR PUSTAKA"/>
    <w:basedOn w:val="Normal"/>
    <w:link w:val="TitleChar"/>
    <w:qFormat/>
    <w:rsid w:val="00017BA8"/>
    <w:pPr>
      <w:jc w:val="center"/>
    </w:pPr>
    <w:rPr>
      <w:rFonts w:asciiTheme="minorHAnsi" w:hAnsiTheme="minorHAnsi" w:cstheme="minorBidi"/>
      <w:b/>
      <w:sz w:val="20"/>
      <w:szCs w:val="22"/>
    </w:rPr>
  </w:style>
  <w:style w:type="character" w:customStyle="1" w:styleId="TitleChar1">
    <w:name w:val="Title Char1"/>
    <w:basedOn w:val="DefaultParagraphFont"/>
    <w:uiPriority w:val="10"/>
    <w:rsid w:val="00017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017BA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2.6.1"/>
    <w:basedOn w:val="Normal"/>
    <w:link w:val="ListParagraphChar"/>
    <w:uiPriority w:val="34"/>
    <w:qFormat/>
    <w:rsid w:val="00017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A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17BA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17B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17BA8"/>
    <w:pPr>
      <w:spacing w:before="100" w:beforeAutospacing="1" w:after="100" w:afterAutospacing="1"/>
    </w:pPr>
    <w:rPr>
      <w:rFonts w:ascii="Verdana" w:hAnsi="Verdana"/>
      <w:color w:val="645633"/>
      <w:sz w:val="50"/>
      <w:szCs w:val="50"/>
      <w:lang w:val="en-GB"/>
    </w:rPr>
  </w:style>
  <w:style w:type="character" w:customStyle="1" w:styleId="ListParagraphChar">
    <w:name w:val="List Paragraph Char"/>
    <w:aliases w:val="2.6.1 Char"/>
    <w:link w:val="ListParagraph"/>
    <w:uiPriority w:val="34"/>
    <w:locked/>
    <w:rsid w:val="00017BA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learn/index?tab=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mendeley.com/guides/apa-citation-gui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i.org/10.1097/NAQ.00000000000003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oi.org/10.1016/j.mnl.2016.05.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016/j.colegn.2014.09.00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2021-03-30T02:06:00Z</dcterms:created>
  <dcterms:modified xsi:type="dcterms:W3CDTF">2021-06-19T14:47:00Z</dcterms:modified>
</cp:coreProperties>
</file>