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A8" w:rsidRPr="00A53260" w:rsidRDefault="00017BA8" w:rsidP="00017BA8">
      <w:pPr>
        <w:pStyle w:val="Title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017BA8" w:rsidRPr="0011093E" w:rsidRDefault="00017BA8" w:rsidP="00017BA8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11093E">
        <w:rPr>
          <w:rFonts w:ascii="Arial Unicode MS" w:eastAsia="Arial Unicode MS" w:hAnsi="Arial Unicode MS" w:cs="Arial Unicode MS"/>
          <w:sz w:val="32"/>
          <w:szCs w:val="32"/>
        </w:rPr>
        <w:t>Tuliskan judulnya secara singkat, jelas, informatif, dan lugas</w:t>
      </w: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</w:t>
      </w:r>
      <w:r w:rsidRPr="0011093E">
        <w:rPr>
          <w:rFonts w:ascii="Arial Unicode MS" w:eastAsia="Arial Unicode MS" w:hAnsi="Arial Unicode MS" w:cs="Arial Unicode MS"/>
          <w:sz w:val="32"/>
          <w:szCs w:val="32"/>
        </w:rPr>
        <w:t>[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Arial Unicode MS</w:t>
      </w:r>
      <w:r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16</w:t>
      </w:r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, </w:t>
      </w:r>
      <w:proofErr w:type="spellStart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Bold</w:t>
      </w:r>
      <w:proofErr w:type="spellEnd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, 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Sentence Case</w:t>
      </w:r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, Spasi 1, </w:t>
      </w:r>
      <w:proofErr w:type="spellStart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Align</w:t>
      </w:r>
      <w:proofErr w:type="spellEnd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proofErr w:type="spellStart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text</w:t>
      </w:r>
      <w:proofErr w:type="spellEnd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proofErr w:type="spellStart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left</w:t>
      </w:r>
      <w:proofErr w:type="spellEnd"/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] [maksimal 15 kata]</w:t>
      </w:r>
    </w:p>
    <w:p w:rsidR="00017BA8" w:rsidRPr="0011093E" w:rsidRDefault="00017BA8" w:rsidP="00017BA8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</w:rPr>
      </w:pPr>
    </w:p>
    <w:p w:rsidR="00017BA8" w:rsidRPr="002816D0" w:rsidRDefault="00017BA8" w:rsidP="00017BA8">
      <w:pPr>
        <w:pStyle w:val="Title"/>
        <w:jc w:val="left"/>
        <w:rPr>
          <w:rFonts w:ascii="Arial Unicode MS" w:eastAsia="Arial Unicode MS" w:hAnsi="Arial Unicode MS" w:cs="Arial Unicode MS"/>
        </w:rPr>
      </w:pPr>
      <w:r w:rsidRPr="002816D0">
        <w:rPr>
          <w:rFonts w:ascii="Arial Unicode MS" w:eastAsia="Arial Unicode MS" w:hAnsi="Arial Unicode MS" w:cs="Arial Unicode MS"/>
        </w:rPr>
        <w:t>Penulis Pertama</w:t>
      </w: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1*</w:t>
      </w:r>
      <w:r w:rsidRPr="002816D0">
        <w:rPr>
          <w:rFonts w:ascii="Arial Unicode MS" w:eastAsia="Arial Unicode MS" w:hAnsi="Arial Unicode MS" w:cs="Arial Unicode MS"/>
        </w:rPr>
        <w:t>, Penulis Kedua</w:t>
      </w:r>
      <w:r>
        <w:rPr>
          <w:rFonts w:ascii="Arial Unicode MS" w:eastAsia="Arial Unicode MS" w:hAnsi="Arial Unicode MS" w:cs="Arial Unicode MS"/>
          <w:b w:val="0"/>
          <w:vertAlign w:val="superscript"/>
          <w:lang w:val="en-US"/>
        </w:rPr>
        <w:t>2</w:t>
      </w:r>
      <w:r w:rsidRPr="002816D0">
        <w:rPr>
          <w:rFonts w:ascii="Arial Unicode MS" w:eastAsia="Arial Unicode MS" w:hAnsi="Arial Unicode MS" w:cs="Arial Unicode MS"/>
          <w:b w:val="0"/>
        </w:rPr>
        <w:t>,</w:t>
      </w:r>
      <w:r w:rsidRPr="002816D0">
        <w:rPr>
          <w:rFonts w:ascii="Arial Unicode MS" w:eastAsia="Arial Unicode MS" w:hAnsi="Arial Unicode MS" w:cs="Arial Unicode MS"/>
        </w:rPr>
        <w:t xml:space="preserve"> Penulis Ketiga</w:t>
      </w: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</w:t>
      </w:r>
      <w:r w:rsidRPr="002816D0">
        <w:rPr>
          <w:rFonts w:ascii="Arial Unicode MS" w:eastAsia="Arial Unicode MS" w:hAnsi="Arial Unicode MS" w:cs="Arial Unicode MS"/>
          <w:b w:val="0"/>
        </w:rPr>
        <w:t xml:space="preserve"> [</w:t>
      </w:r>
      <w:proofErr w:type="spellStart"/>
      <w:r w:rsidRPr="002816D0">
        <w:rPr>
          <w:rFonts w:ascii="Arial Unicode MS" w:eastAsia="Arial Unicode MS" w:hAnsi="Arial Unicode MS" w:cs="Arial Unicode MS"/>
          <w:b w:val="0"/>
        </w:rPr>
        <w:t>Arial</w:t>
      </w:r>
      <w:proofErr w:type="spellEnd"/>
      <w:r w:rsidRPr="002816D0">
        <w:rPr>
          <w:rFonts w:ascii="Arial Unicode MS" w:eastAsia="Arial Unicode MS" w:hAnsi="Arial Unicode MS" w:cs="Arial Unicode MS"/>
          <w:b w:val="0"/>
        </w:rPr>
        <w:t xml:space="preserve"> 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 xml:space="preserve">Unicode MS </w:t>
      </w:r>
      <w:r w:rsidRPr="002816D0">
        <w:rPr>
          <w:rFonts w:ascii="Arial Unicode MS" w:eastAsia="Arial Unicode MS" w:hAnsi="Arial Unicode MS" w:cs="Arial Unicode MS"/>
          <w:b w:val="0"/>
        </w:rPr>
        <w:t>1</w:t>
      </w:r>
      <w:r>
        <w:rPr>
          <w:rFonts w:ascii="Arial Unicode MS" w:eastAsia="Arial Unicode MS" w:hAnsi="Arial Unicode MS" w:cs="Arial Unicode MS"/>
          <w:b w:val="0"/>
          <w:lang w:val="en-US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b w:val="0"/>
        </w:rPr>
        <w:t>Bold</w:t>
      </w:r>
      <w:proofErr w:type="spellEnd"/>
      <w:r w:rsidRPr="002816D0">
        <w:rPr>
          <w:rFonts w:ascii="Arial Unicode MS" w:eastAsia="Arial Unicode MS" w:hAnsi="Arial Unicode MS" w:cs="Arial Unicode MS"/>
          <w:b w:val="0"/>
        </w:rPr>
        <w:t>]</w:t>
      </w:r>
    </w:p>
    <w:p w:rsidR="00017BA8" w:rsidRDefault="00017BA8" w:rsidP="00017BA8">
      <w:pPr>
        <w:pStyle w:val="Title"/>
        <w:jc w:val="left"/>
        <w:rPr>
          <w:rFonts w:ascii="Arial Unicode MS" w:eastAsia="Arial Unicode MS" w:hAnsi="Arial Unicode MS" w:cs="Arial Unicode MS"/>
          <w:b w:val="0"/>
        </w:rPr>
      </w:pP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</w:t>
      </w:r>
      <w:r w:rsidRPr="002816D0">
        <w:rPr>
          <w:rFonts w:ascii="Arial Unicode MS" w:eastAsia="Arial Unicode MS" w:hAnsi="Arial Unicode MS" w:cs="Arial Unicode MS"/>
          <w:b w:val="0"/>
        </w:rPr>
        <w:t xml:space="preserve"> Program Studi</w:t>
      </w:r>
      <w:r>
        <w:rPr>
          <w:rFonts w:ascii="Arial Unicode MS" w:eastAsia="Arial Unicode MS" w:hAnsi="Arial Unicode MS" w:cs="Arial Unicode MS"/>
          <w:b w:val="0"/>
          <w:lang w:val="en-ID"/>
        </w:rPr>
        <w:t>,</w:t>
      </w:r>
      <w:r w:rsidRPr="002816D0">
        <w:rPr>
          <w:rFonts w:ascii="Arial Unicode MS" w:eastAsia="Arial Unicode MS" w:hAnsi="Arial Unicode MS" w:cs="Arial Unicode MS"/>
          <w:b w:val="0"/>
        </w:rPr>
        <w:t xml:space="preserve"> Fakultas, Institusi/Perguruan Tinggi, Negara [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b w:val="0"/>
        </w:rPr>
        <w:t xml:space="preserve"> 1</w:t>
      </w:r>
      <w:r>
        <w:rPr>
          <w:rFonts w:ascii="Arial Unicode MS" w:eastAsia="Arial Unicode MS" w:hAnsi="Arial Unicode MS" w:cs="Arial Unicode MS"/>
          <w:b w:val="0"/>
          <w:lang w:val="en-ID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]</w:t>
      </w:r>
    </w:p>
    <w:p w:rsidR="00017BA8" w:rsidRPr="002816D0" w:rsidRDefault="00017BA8" w:rsidP="00017BA8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  <w:r>
        <w:rPr>
          <w:rFonts w:ascii="Arial Unicode MS" w:eastAsia="Arial Unicode MS" w:hAnsi="Arial Unicode MS" w:cs="Arial Unicode MS"/>
          <w:b w:val="0"/>
          <w:vertAlign w:val="superscript"/>
          <w:lang w:val="en-US"/>
        </w:rPr>
        <w:t>2</w:t>
      </w:r>
      <w:r w:rsidRPr="002816D0">
        <w:rPr>
          <w:rFonts w:ascii="Arial Unicode MS" w:eastAsia="Arial Unicode MS" w:hAnsi="Arial Unicode MS" w:cs="Arial Unicode MS"/>
          <w:b w:val="0"/>
        </w:rPr>
        <w:t xml:space="preserve"> Program Studi</w:t>
      </w:r>
      <w:r>
        <w:rPr>
          <w:rFonts w:ascii="Arial Unicode MS" w:eastAsia="Arial Unicode MS" w:hAnsi="Arial Unicode MS" w:cs="Arial Unicode MS"/>
          <w:b w:val="0"/>
          <w:lang w:val="en-ID"/>
        </w:rPr>
        <w:t>,</w:t>
      </w:r>
      <w:r w:rsidRPr="002816D0">
        <w:rPr>
          <w:rFonts w:ascii="Arial Unicode MS" w:eastAsia="Arial Unicode MS" w:hAnsi="Arial Unicode MS" w:cs="Arial Unicode MS"/>
          <w:b w:val="0"/>
        </w:rPr>
        <w:t xml:space="preserve"> Fakultas, Institusi/Perguruan Tinggi, Negara [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b w:val="0"/>
        </w:rPr>
        <w:t xml:space="preserve"> 1</w:t>
      </w:r>
      <w:r>
        <w:rPr>
          <w:rFonts w:ascii="Arial Unicode MS" w:eastAsia="Arial Unicode MS" w:hAnsi="Arial Unicode MS" w:cs="Arial Unicode MS"/>
          <w:b w:val="0"/>
          <w:lang w:val="en-ID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]</w:t>
      </w:r>
    </w:p>
    <w:p w:rsidR="00017BA8" w:rsidRPr="002816D0" w:rsidRDefault="00017BA8" w:rsidP="00017BA8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  <w:proofErr w:type="spellStart"/>
      <w:r w:rsidRPr="002816D0">
        <w:rPr>
          <w:rFonts w:ascii="Arial Unicode MS" w:eastAsia="Arial Unicode MS" w:hAnsi="Arial Unicode MS" w:cs="Arial Unicode MS"/>
          <w:b w:val="0"/>
        </w:rPr>
        <w:t>*email</w:t>
      </w:r>
      <w:proofErr w:type="spellEnd"/>
      <w:r w:rsidRPr="002816D0">
        <w:rPr>
          <w:rFonts w:ascii="Arial Unicode MS" w:eastAsia="Arial Unicode MS" w:hAnsi="Arial Unicode MS" w:cs="Arial Unicode MS"/>
          <w:b w:val="0"/>
        </w:rPr>
        <w:t>: penulis korespondensi</w:t>
      </w:r>
    </w:p>
    <w:p w:rsidR="00017BA8" w:rsidRPr="004D6F0D" w:rsidRDefault="00017BA8" w:rsidP="00017BA8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  <w:iCs/>
        </w:rPr>
      </w:pPr>
    </w:p>
    <w:p w:rsidR="00017BA8" w:rsidRPr="002816D0" w:rsidRDefault="00017BA8" w:rsidP="00017BA8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2816D0">
        <w:rPr>
          <w:rFonts w:ascii="Arial Unicode MS" w:eastAsia="Arial Unicode MS" w:hAnsi="Arial Unicode MS" w:cs="Arial Unicode MS"/>
          <w:sz w:val="20"/>
          <w:szCs w:val="20"/>
        </w:rPr>
        <w:t xml:space="preserve">DOI: </w:t>
      </w:r>
    </w:p>
    <w:p w:rsidR="00017BA8" w:rsidRPr="00743CD6" w:rsidRDefault="00017BA8" w:rsidP="00017BA8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eastAsia="id-ID"/>
        </w:rPr>
        <mc:AlternateContent>
          <mc:Choice Requires="wpg">
            <w:drawing>
              <wp:inline distT="0" distB="0" distL="0" distR="0" wp14:anchorId="3861EB34" wp14:editId="1F88F68B">
                <wp:extent cx="5760000" cy="44038"/>
                <wp:effectExtent l="0" t="0" r="19050" b="196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928A5" id="Group 3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">
                <v:line id="Straight Connector 31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5zsIAAADbAAAADwAAAGRycy9kb3ducmV2LnhtbESPT4vCMBTE78J+h/AWvGmqgkrXKLKg&#10;eBL8d/D2aJ5N1+al28S2++03guBxmJnfMItVZ0vRUO0LxwpGwwQEceZ0wbmC82kzmIPwAVlj6ZgU&#10;/JGH1fKjt8BUu5YP1BxDLiKEfYoKTAhVKqXPDFn0Q1cRR+/maoshyjqXusY2wm0px0kylRYLjgsG&#10;K/o2lN2PD6vgF7MN2etl2yStaSbTW7Wf/VyV6n926y8QgbrwDr/aO61gMoL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5zsIAAADbAAAADwAAAAAAAAAAAAAA&#10;AAChAgAAZHJzL2Rvd25yZXYueG1sUEsFBgAAAAAEAAQA+QAAAJADAAAAAA==&#10;" strokecolor="#5b9bd5 [3204]" strokeweight=".5pt">
                  <v:stroke joinstyle="miter"/>
                </v:line>
                <v:line id="Straight Connector 32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8XMQAAADbAAAADwAAAGRycy9kb3ducmV2LnhtbESPQWuDQBSE74X8h+UFcmvWKC3FZBNK&#10;SEJKQagtOT/cVxXdt+KuRv99t1DocZiZb5jdYTKtGKl3tWUFm3UEgriwuuZSwdfn+fEFhPPIGlvL&#10;pGAmB4f94mGHqbZ3/qAx96UIEHYpKqi871IpXVGRQbe2HXHwvm1v0AfZl1L3eA9w08o4ip6lwZrD&#10;QoUdHSsqmnwwCvJkfqIkzqJL0+RmuL6bt1N2U2q1nF63IDxN/j/8175qBUkMv1/C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HxcxAAAANsAAAAPAAAAAAAAAAAA&#10;AAAAAKECAABkcnMvZG93bnJldi54bWxQSwUGAAAAAAQABAD5AAAAkgMAAAAA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Default="00017BA8" w:rsidP="00017BA8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</w:pPr>
    </w:p>
    <w:p w:rsidR="00017BA8" w:rsidRPr="002816D0" w:rsidRDefault="00017BA8" w:rsidP="00017BA8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</w:pP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Abstract</w:t>
      </w:r>
    </w:p>
    <w:p w:rsidR="00017BA8" w:rsidRPr="00A0243B" w:rsidRDefault="00017BA8" w:rsidP="00017BA8">
      <w:pPr>
        <w:pStyle w:val="Title"/>
        <w:spacing w:after="120"/>
        <w:jc w:val="both"/>
        <w:rPr>
          <w:rFonts w:ascii="Arial Unicode MS" w:eastAsia="Arial Unicode MS" w:hAnsi="Arial Unicode MS" w:cs="Arial Unicode MS"/>
          <w:b w:val="0"/>
          <w:bCs/>
          <w:sz w:val="18"/>
          <w:szCs w:val="18"/>
          <w:lang w:val="en-US"/>
        </w:rPr>
      </w:pP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Abstrak 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 xml:space="preserve">English 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Abstrak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memuat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pendahuluan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metode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hasil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diskusi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dan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kesimpulan</w:t>
      </w:r>
      <w:proofErr w:type="spellEnd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(</w:t>
      </w:r>
      <w:proofErr w:type="spellStart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>Arial</w:t>
      </w:r>
      <w:proofErr w:type="spellEnd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>Unicode MS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>9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>pt</w:t>
      </w:r>
      <w:proofErr w:type="spellEnd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, 1.0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>space</w:t>
      </w:r>
      <w:proofErr w:type="spellEnd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>,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 xml:space="preserve"> spacing after 6pt,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>italic</w:t>
      </w:r>
      <w:proofErr w:type="spellEnd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>)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.</w:t>
      </w:r>
    </w:p>
    <w:p w:rsidR="00017BA8" w:rsidRPr="00A0243B" w:rsidRDefault="00017BA8" w:rsidP="00017BA8">
      <w:pPr>
        <w:pStyle w:val="Title"/>
        <w:jc w:val="both"/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</w:pPr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Keywords</w:t>
      </w:r>
      <w:r w:rsidRPr="00A0243B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A0243B">
        <w:rPr>
          <w:rFonts w:ascii="Arial Unicode MS" w:eastAsia="Arial Unicode MS" w:hAnsi="Arial Unicode MS" w:cs="Arial Unicode MS"/>
          <w:b w:val="0"/>
          <w:bCs/>
          <w:sz w:val="18"/>
          <w:szCs w:val="18"/>
          <w:lang w:val="en-US"/>
        </w:rPr>
        <w:t xml:space="preserve"> </w:t>
      </w:r>
      <w:r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 xml:space="preserve">Tuliskan 3-5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>keywords</w:t>
      </w:r>
      <w:proofErr w:type="spellEnd"/>
      <w:r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 xml:space="preserve"> yang mencerminkan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>subtansi</w:t>
      </w:r>
      <w:proofErr w:type="spellEnd"/>
      <w:r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 xml:space="preserve"> tulisan ini dan pisahkan dengan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>semicolon</w:t>
      </w:r>
      <w:proofErr w:type="spellEnd"/>
      <w:r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 xml:space="preserve"> (;)</w:t>
      </w:r>
    </w:p>
    <w:p w:rsidR="00017BA8" w:rsidRPr="00815B54" w:rsidRDefault="00017BA8" w:rsidP="00017BA8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</w:p>
    <w:p w:rsidR="00017BA8" w:rsidRPr="00003D91" w:rsidRDefault="00017BA8" w:rsidP="00017BA8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</w:pPr>
      <w:proofErr w:type="spellStart"/>
      <w:r w:rsidRPr="00003D91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Abstrak</w:t>
      </w:r>
      <w:proofErr w:type="spellEnd"/>
    </w:p>
    <w:p w:rsidR="00017BA8" w:rsidRPr="00A0243B" w:rsidRDefault="00017BA8" w:rsidP="00017BA8">
      <w:pPr>
        <w:pStyle w:val="Title"/>
        <w:spacing w:after="120"/>
        <w:jc w:val="both"/>
        <w:rPr>
          <w:rFonts w:ascii="Arial Unicode MS" w:eastAsia="Arial Unicode MS" w:hAnsi="Arial Unicode MS" w:cs="Arial Unicode MS"/>
          <w:b w:val="0"/>
          <w:bCs/>
          <w:sz w:val="18"/>
          <w:szCs w:val="18"/>
        </w:rPr>
      </w:pP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A0243B">
        <w:rPr>
          <w:rFonts w:ascii="Arial Unicode MS" w:eastAsia="Arial Unicode MS" w:hAnsi="Arial Unicode MS" w:cs="Arial Unicode MS"/>
          <w:sz w:val="18"/>
          <w:szCs w:val="18"/>
        </w:rPr>
        <w:t xml:space="preserve">Abstrak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memuat</w:t>
      </w:r>
      <w:proofErr w:type="spellEnd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bagian</w:t>
      </w:r>
      <w:proofErr w:type="spellEnd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: Introduction, Method, Result and Discussion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>. (</w:t>
      </w:r>
      <w:proofErr w:type="spellStart"/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>Arial</w:t>
      </w:r>
      <w:proofErr w:type="spellEnd"/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Unicode MS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9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>pt</w:t>
      </w:r>
      <w:proofErr w:type="spellEnd"/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, 1.0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>space</w:t>
      </w:r>
      <w:proofErr w:type="spellEnd"/>
      <w:r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, spacing after 6pt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>)</w:t>
      </w:r>
    </w:p>
    <w:p w:rsidR="00017BA8" w:rsidRPr="00A0243B" w:rsidRDefault="00017BA8" w:rsidP="00017BA8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</w:pPr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Kata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Kunci</w:t>
      </w:r>
      <w:proofErr w:type="spellEnd"/>
      <w:r w:rsidRPr="00A0243B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  <w:lang w:val="en-US"/>
        </w:rPr>
        <w:t xml:space="preserve"> </w:t>
      </w:r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 xml:space="preserve">Tuliskan 3-5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>keywords</w:t>
      </w:r>
      <w:proofErr w:type="spellEnd"/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 xml:space="preserve"> yang mencerminkan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>subtansi</w:t>
      </w:r>
      <w:proofErr w:type="spellEnd"/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 xml:space="preserve"> tulisan ini dan pisahkan dengan </w:t>
      </w:r>
      <w:proofErr w:type="spellStart"/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>semicolon</w:t>
      </w:r>
      <w:proofErr w:type="spellEnd"/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 xml:space="preserve"> (;)</w:t>
      </w:r>
    </w:p>
    <w:p w:rsidR="00017BA8" w:rsidRPr="00743CD6" w:rsidRDefault="00017BA8" w:rsidP="00017BA8">
      <w:pPr>
        <w:pStyle w:val="Title"/>
        <w:jc w:val="both"/>
        <w:rPr>
          <w:rFonts w:ascii="Arial Unicode MS" w:eastAsia="Arial Unicode MS" w:hAnsi="Arial Unicode MS" w:cs="Arial Unicode MS"/>
          <w:b w:val="0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 w:val="0"/>
          <w:noProof/>
          <w:sz w:val="12"/>
          <w:szCs w:val="12"/>
          <w:lang w:eastAsia="id-ID"/>
        </w:rPr>
        <mc:AlternateContent>
          <mc:Choice Requires="wpg">
            <w:drawing>
              <wp:inline distT="0" distB="0" distL="0" distR="0" wp14:anchorId="6467055D" wp14:editId="5F45BCF1">
                <wp:extent cx="5760000" cy="36000"/>
                <wp:effectExtent l="0" t="0" r="19050" b="1524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6000"/>
                          <a:chOff x="0" y="0"/>
                          <a:chExt cx="5760000" cy="44038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192A5" id="Group 4" o:spid="_x0000_s1026" style="width:453.55pt;height:2.8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">
                <v:line id="Straight Connector 5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v:line id="Straight Connector 7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mEp8IAAADaAAAADwAAAGRycy9kb3ducmV2LnhtbESPQYvCMBSE74L/ITzBm01VVqVrFFnW&#10;RREE67LnR/O2LW1eShO1/nsjCB6HmfmGWa47U4srta60rGAcxSCIM6tLzhX8nrejBQjnkTXWlknB&#10;nRysV/3eEhNtb3yia+pzESDsElRQeN8kUrqsIIMusg1x8P5ta9AH2eZSt3gLcFPLSRzPpMGSw0KB&#10;DX0VlFXpxShIp/cPmk6O8U9VpeayO5j99/FPqeGg23yC8NT5d/jV3mkFc3heC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mEp8IAAADaAAAADwAAAAAAAAAAAAAA&#10;AAChAgAAZHJzL2Rvd25yZXYueG1sUEsFBgAAAAAEAAQA+QAAAJADAAAAAA==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Default="00017BA8" w:rsidP="00017BA8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</w:p>
    <w:p w:rsidR="00017BA8" w:rsidRPr="00376FA3" w:rsidRDefault="00017BA8" w:rsidP="00017BA8">
      <w:pPr>
        <w:pStyle w:val="Heading1"/>
        <w:numPr>
          <w:ilvl w:val="0"/>
          <w:numId w:val="1"/>
        </w:numPr>
        <w:suppressAutoHyphens/>
        <w:ind w:left="288" w:hanging="288"/>
        <w:rPr>
          <w:rFonts w:ascii="Arial Unicode MS" w:eastAsia="Arial Unicode MS" w:hAnsi="Arial Unicode MS" w:cs="Arial Unicode MS"/>
          <w:i w:val="0"/>
          <w:sz w:val="24"/>
          <w:szCs w:val="24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Pendahuluan</w:t>
      </w:r>
      <w:proofErr w:type="spellEnd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paragraf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- </w:t>
      </w:r>
      <w:proofErr w:type="spellStart"/>
      <w:proofErr w:type="gram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proofErr w:type="gramEnd"/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 xml:space="preserve">Bagian pendahuluan ditulis dengan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Arial Unicode MS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 space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 xml:space="preserve">merupakan kesempatan penulis untuk meyakinkan pembaca (termasuk editor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reviewer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) bahwa penulis menguasai penelitian yang dilakukan memiliki arti penting atau memiliki kontribusi terhadap bidang studi yang diteliti. Bagian pendahuluan berisi “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id-ID"/>
        </w:rPr>
        <w:t xml:space="preserve">Apa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?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Apa</w:t>
      </w:r>
      <w:proofErr w:type="spellEnd"/>
      <w:proofErr w:type="gram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?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mengetahui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?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” Peneliti juga tidak perlu menyampaikan definisi sebuah istilah jika hal tersebut tidak menjadi bagian penting dari pembahasan topik yang diangkat.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lastRenderedPageBreak/>
        <w:t xml:space="preserve">Pendahuluan yang baik harus mampu menjawab pertanyaan-pertanyaan berikut dan 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id-ID"/>
        </w:rPr>
        <w:t>disajikan dalam bentuk paragraf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.</w:t>
      </w:r>
    </w:p>
    <w:p w:rsidR="00017BA8" w:rsidRPr="002816D0" w:rsidRDefault="00017BA8" w:rsidP="00017BA8">
      <w:pPr>
        <w:pStyle w:val="ListParagraph"/>
        <w:numPr>
          <w:ilvl w:val="0"/>
          <w:numId w:val="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Hal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topic of interest</w:t>
      </w:r>
    </w:p>
    <w:p w:rsidR="00017BA8" w:rsidRPr="002816D0" w:rsidRDefault="00017BA8" w:rsidP="00017BA8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Aspek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permasalahan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data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dasar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melakukan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dimaksud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. </w:t>
      </w:r>
    </w:p>
    <w:p w:rsidR="00017BA8" w:rsidRPr="002816D0" w:rsidRDefault="00017BA8" w:rsidP="00017BA8">
      <w:pPr>
        <w:pStyle w:val="ListParagraph"/>
        <w:numPr>
          <w:ilvl w:val="0"/>
          <w:numId w:val="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Hal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topic of interest</w:t>
      </w:r>
    </w:p>
    <w:p w:rsidR="00017BA8" w:rsidRPr="002816D0" w:rsidRDefault="00017BA8" w:rsidP="00017BA8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Aspek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permasalahan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argument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alasan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melakukan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:rsidR="00017BA8" w:rsidRPr="002816D0" w:rsidRDefault="00017BA8" w:rsidP="00017BA8">
      <w:pPr>
        <w:pStyle w:val="ListParagraph"/>
        <w:numPr>
          <w:ilvl w:val="0"/>
          <w:numId w:val="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Rencana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mengetahui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</w:p>
    <w:p w:rsidR="00017BA8" w:rsidRPr="002816D0" w:rsidRDefault="00017BA8" w:rsidP="00017BA8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Sampaikan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rencana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disusun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menjawab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.</w:t>
      </w:r>
      <w:proofErr w:type="gramEnd"/>
    </w:p>
    <w:p w:rsidR="00017BA8" w:rsidRPr="002816D0" w:rsidRDefault="00017BA8" w:rsidP="00017BA8">
      <w:pPr>
        <w:pStyle w:val="ListParagraph"/>
        <w:numPr>
          <w:ilvl w:val="0"/>
          <w:numId w:val="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Tujuan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hipotesis</w:t>
      </w:r>
      <w:proofErr w:type="spellEnd"/>
    </w:p>
    <w:p w:rsidR="00017BA8" w:rsidRPr="002816D0" w:rsidRDefault="00017BA8" w:rsidP="00017BA8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Jelaskan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tujuan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</w:p>
    <w:p w:rsidR="00017BA8" w:rsidRPr="002816D0" w:rsidRDefault="00017BA8" w:rsidP="00017BA8">
      <w:pPr>
        <w:pStyle w:val="ListParagraph"/>
        <w:numPr>
          <w:ilvl w:val="0"/>
          <w:numId w:val="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Harapan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kontribusi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</w:p>
    <w:p w:rsidR="00017BA8" w:rsidRPr="002816D0" w:rsidRDefault="00017BA8" w:rsidP="00017BA8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Sampaikan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harapan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terkait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bidang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tertentu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.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misalnya</w:t>
      </w:r>
      <w:proofErr w:type="spellEnd"/>
      <w:proofErr w:type="gram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ekonomi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kesehatan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hukum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lain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sebagainya</w:t>
      </w:r>
      <w:proofErr w:type="spellEnd"/>
    </w:p>
    <w:p w:rsidR="00017BA8" w:rsidRPr="00743CD6" w:rsidRDefault="00017BA8" w:rsidP="00017BA8">
      <w:pPr>
        <w:ind w:right="28"/>
        <w:jc w:val="both"/>
        <w:rPr>
          <w:rFonts w:ascii="Arial Unicode MS" w:eastAsia="Arial Unicode MS" w:hAnsi="Arial Unicode MS" w:cs="Arial Unicode MS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/>
          <w:noProof/>
          <w:sz w:val="12"/>
          <w:szCs w:val="12"/>
          <w:lang w:eastAsia="id-ID"/>
        </w:rPr>
        <mc:AlternateContent>
          <mc:Choice Requires="wpg">
            <w:drawing>
              <wp:inline distT="0" distB="0" distL="0" distR="0" wp14:anchorId="116E4292" wp14:editId="4DFC866C">
                <wp:extent cx="5760000" cy="36000"/>
                <wp:effectExtent l="0" t="0" r="19050" b="1524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6000"/>
                          <a:chOff x="0" y="0"/>
                          <a:chExt cx="5760000" cy="44038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6AC0C" id="Group 9" o:spid="_x0000_s1026" style="width:453.55pt;height:2.8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">
                <v:line id="Straight Connector 10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++S8EAAADbAAAADwAAAGRycy9kb3ducmV2LnhtbERPTWvCQBC9F/wPywje6kZDi6RugoiK&#10;UhCMpechO01CsrMhu5r4791Cobd5vM9ZZ6NpxZ16V1tWsJhHIIgLq2suFXxd968rEM4ja2wtk4IH&#10;OcjSycsaE20HvtA996UIIewSVFB53yVSuqIig25uO+LA/djeoA+wL6XucQjhppXLKHqXBmsODRV2&#10;tK2oaPKbUZDHjzeKl+fo0DS5uR0/zWl3/lZqNh03HyA8jf5f/Oc+6jB/Ab+/hANk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75LwQAAANsAAAAPAAAAAAAAAAAAAAAA&#10;AKECAABkcnMvZG93bnJldi54bWxQSwUGAAAAAAQABAD5AAAAjwMAAAAA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Pr="00376FA3" w:rsidRDefault="00017BA8" w:rsidP="00017BA8">
      <w:pPr>
        <w:tabs>
          <w:tab w:val="left" w:pos="1795"/>
        </w:tabs>
        <w:ind w:firstLine="425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n-ID"/>
        </w:rPr>
      </w:pPr>
    </w:p>
    <w:p w:rsidR="00017BA8" w:rsidRDefault="00017BA8" w:rsidP="00017BA8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Metode</w:t>
      </w:r>
      <w:proofErr w:type="spellEnd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proofErr w:type="gramEnd"/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dituliskan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Arial Unicode MS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 space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berdasarkan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pertanyaan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“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masalah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diselesaikan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”.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Jika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manuskrip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mengusulkan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semua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informasi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detail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pembaca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mereproduksi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demikian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rincian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cukup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gunakan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referensi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pendukung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menunjukkan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prosedur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</w:p>
    <w:p w:rsidR="00017BA8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Penting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perhatian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urutan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sama</w:t>
      </w:r>
      <w:proofErr w:type="spellEnd"/>
      <w:proofErr w:type="gram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Urutan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logis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sesuai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jenis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dilakukan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jenis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akan</w:t>
      </w:r>
      <w:proofErr w:type="spellEnd"/>
      <w:proofErr w:type="gram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sangat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lain.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penyajian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survey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datanya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akan</w:t>
      </w:r>
      <w:proofErr w:type="spellEnd"/>
      <w:proofErr w:type="gram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diolah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statistik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sangat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penyajiannya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uji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laboratorium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melibatkan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banyak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peralatan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bisa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sub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judul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terpisah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alat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prosedur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pengambilan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datanya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:rsidR="00017BA8" w:rsidRDefault="00017BA8" w:rsidP="00017BA8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Sub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1</w:t>
      </w:r>
    </w:p>
    <w:p w:rsidR="00017BA8" w:rsidRPr="00B732FE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:rsidR="00017BA8" w:rsidRDefault="00017BA8" w:rsidP="00017BA8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lastRenderedPageBreak/>
        <w:t xml:space="preserve">Sub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2</w:t>
      </w:r>
    </w:p>
    <w:p w:rsidR="00017BA8" w:rsidRPr="00B732FE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:rsidR="00017BA8" w:rsidRDefault="00017BA8" w:rsidP="00017BA8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t>Su</w:t>
      </w:r>
      <w:r>
        <w:rPr>
          <w:rFonts w:ascii="Arial Unicode MS" w:eastAsia="Arial Unicode MS" w:hAnsi="Arial Unicode MS" w:cs="Arial Unicode MS"/>
          <w:sz w:val="20"/>
          <w:lang w:val="en-ID"/>
        </w:rPr>
        <w:t>b</w:t>
      </w:r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3</w:t>
      </w:r>
    </w:p>
    <w:p w:rsidR="00017BA8" w:rsidRPr="00B732FE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:rsidR="00017BA8" w:rsidRPr="00743CD6" w:rsidRDefault="00017BA8" w:rsidP="00017BA8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  <w:lang w:val="en-ID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id-ID" w:eastAsia="id-ID"/>
        </w:rPr>
        <mc:AlternateContent>
          <mc:Choice Requires="wpg">
            <w:drawing>
              <wp:inline distT="0" distB="0" distL="0" distR="0" wp14:anchorId="6BBDBD97" wp14:editId="691F3A52">
                <wp:extent cx="5760000" cy="44038"/>
                <wp:effectExtent l="0" t="0" r="19050" b="19685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EC8CA" id="Group 39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">
                <v:line id="Straight Connector 40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5b9bd5 [3204]" strokeweight=".5pt">
                  <v:stroke joinstyle="miter"/>
                </v:line>
                <v:line id="Straight Connector 41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yRVsQAAADbAAAADwAAAGRycy9kb3ducmV2LnhtbESPW2vCQBSE3wv+h+UIvtWNl0pJs4qU&#10;KpaC0Fj6fMgek5Ds2ZBdc/n3XUHo4zAz3zDJbjC16Kh1pWUFi3kEgjizuuRcwc/l8PwKwnlkjbVl&#10;UjCSg9128pRgrG3P39SlPhcBwi5GBYX3TSylywoy6Oa2IQ7e1bYGfZBtLnWLfYCbWi6jaCMNlhwW&#10;CmzovaCsSm9GQboaX2i1PEfHqkrN7fRlPj/Ov0rNpsP+DYSnwf+HH+2TVrBewP1L+AF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JFWxAAAANsAAAAPAAAAAAAAAAAA&#10;AAAAAKECAABkcnMvZG93bnJldi54bWxQSwUGAAAAAAQABAD5AAAAkgMAAAAA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Default="00017BA8" w:rsidP="00017BA8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</w:p>
    <w:p w:rsidR="00017BA8" w:rsidRDefault="00017BA8" w:rsidP="00017BA8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Hasil</w:t>
      </w:r>
      <w:proofErr w:type="spellEnd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dan</w:t>
      </w:r>
      <w:proofErr w:type="spellEnd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pembahasan</w:t>
      </w:r>
      <w:proofErr w:type="spellEnd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proofErr w:type="gramEnd"/>
      <w:r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Arial Unicode MS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spasi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menanggapi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artinya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diperoleh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diklaim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sebagai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”.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seolah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olah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mudah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merupakan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tersulit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mendapatkan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benar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terpenting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artikel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besar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manuskrip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mendapatkan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perhatian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serius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editor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reviewer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karena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lemah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banyak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dikembalikan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re-submit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ditolak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</w:t>
      </w:r>
      <w:r w:rsidRPr="002816D0">
        <w:rPr>
          <w:rFonts w:ascii="Arial Unicode MS" w:eastAsia="Arial Unicode MS" w:hAnsi="Arial Unicode MS" w:cs="Arial Unicode MS"/>
          <w:i/>
          <w:color w:val="auto"/>
          <w:sz w:val="20"/>
          <w:szCs w:val="20"/>
        </w:rPr>
        <w:t>rejected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 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diskusi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”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sesuai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jangan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membandingkan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hasil-hasil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sebelumnya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diantaranya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Mungkin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saja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memperbaiki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bertolak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belakang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Apapun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“dialog”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berdasar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2816D0">
        <w:rPr>
          <w:rFonts w:ascii="Arial Unicode MS" w:eastAsia="Arial Unicode MS" w:hAnsi="Arial Unicode MS" w:cs="Arial Unicode MS"/>
          <w:i/>
          <w:color w:val="auto"/>
          <w:sz w:val="20"/>
          <w:szCs w:val="20"/>
        </w:rPr>
        <w:t>grand theory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Jika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ternyata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mungkin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luar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biasa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gilirannya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menghadapinya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meyakinkan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pembaca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benar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Meskipun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kadang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bertahan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periode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waktu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lama,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karena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akan</w:t>
      </w:r>
      <w:proofErr w:type="spellEnd"/>
      <w:proofErr w:type="gram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disempurnakan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kebenaran-kebenaran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dilaporkan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peneliti-peneliti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lain.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Begitulah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ilmu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pengetahuan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berjalan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tips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manuskrip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:</w:t>
      </w:r>
    </w:p>
    <w:p w:rsidR="00017BA8" w:rsidRPr="002816D0" w:rsidRDefault="00017BA8" w:rsidP="00017BA8">
      <w:pPr>
        <w:pStyle w:val="ListParagraph"/>
        <w:numPr>
          <w:ilvl w:val="0"/>
          <w:numId w:val="3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melampaui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jika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dukungan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data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sahih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tersedia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:rsidR="00017BA8" w:rsidRPr="002816D0" w:rsidRDefault="00017BA8" w:rsidP="00017BA8">
      <w:pPr>
        <w:pStyle w:val="ListParagraph"/>
        <w:numPr>
          <w:ilvl w:val="0"/>
          <w:numId w:val="3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ekspresi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spesifik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seperti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"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temperatur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terlalu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tinggi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",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deskripsi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kuantitatif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jauh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baik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(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tuliskan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105°C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menyatakan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temperatur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terukur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).</w:t>
      </w:r>
    </w:p>
    <w:p w:rsidR="00017BA8" w:rsidRPr="002816D0" w:rsidRDefault="00017BA8" w:rsidP="00017BA8">
      <w:pPr>
        <w:pStyle w:val="ListParagraph"/>
        <w:numPr>
          <w:ilvl w:val="0"/>
          <w:numId w:val="3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pengenalan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istilah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tiba-tiba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termasuk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singkatan-singkatan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terstandar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;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mempresentasikan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semuanya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semua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hadir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:rsidR="00017BA8" w:rsidRPr="002816D0" w:rsidRDefault="00017BA8" w:rsidP="00017BA8">
      <w:pPr>
        <w:pStyle w:val="ListParagraph"/>
        <w:numPr>
          <w:ilvl w:val="0"/>
          <w:numId w:val="3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Spekulasi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kemungkinan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interpretasi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diperbolehkan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demikian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berakar</w:t>
      </w:r>
      <w:proofErr w:type="spellEnd"/>
      <w:r w:rsidRPr="002816D0">
        <w:rPr>
          <w:rFonts w:ascii="Arial Unicode MS" w:eastAsia="Arial Unicode MS" w:hAnsi="Arial Unicode MS" w:cs="Arial Unicode MS"/>
          <w:sz w:val="20"/>
        </w:rPr>
        <w:t xml:space="preserve"> pada kenyataan, bukan imajinasi. Untuk mencapai interpretasi yang baik, beberapa hal perlu diperhatikan: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lastRenderedPageBreak/>
        <w:t>Bagaimana hasil penelitian ini berhubungan dengan pertanyaan penelitian atau tujuan awal yang digariskan di bagian pendahuluan.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data yang diperoleh mendukung hipotesis yang telah dibuat saat membuat proposal penelitian.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hasil penelitian ini sesuai dengan apa yang telah dilaporkan oleh peneliti-peneliti lain.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Jika hasil penelitian ini tak terduga, penulis perlu memberikan dan menjelaskan alasannya, termasuk apa kelebihan dan kelemahannya.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ada cara lain yang lebih baru dan lebih mudah dipahami pembaca untuk menafsirkan hasil penelitian ini.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 penelitian lebih lanjut yang diperlukan untuk menjawab pertanyaan yang belum bisa diungkap dari penelitian ini.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Jelaskan apa yang baru dari temuan ini, tanpa harus melebih-lebihkan.</w:t>
      </w:r>
    </w:p>
    <w:p w:rsidR="00017BA8" w:rsidRPr="002816D0" w:rsidRDefault="00017BA8" w:rsidP="00017BA8">
      <w:pPr>
        <w:pStyle w:val="ListParagraph"/>
        <w:numPr>
          <w:ilvl w:val="0"/>
          <w:numId w:val="4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 xml:space="preserve">Sampaikan kelemahan dari </w:t>
      </w:r>
      <w:proofErr w:type="spellStart"/>
      <w:r w:rsidRPr="002816D0">
        <w:rPr>
          <w:rFonts w:ascii="Arial Unicode MS" w:eastAsia="Arial Unicode MS" w:hAnsi="Arial Unicode MS" w:cs="Arial Unicode MS"/>
          <w:sz w:val="20"/>
        </w:rPr>
        <w:t>penelitia</w:t>
      </w:r>
      <w:proofErr w:type="spellEnd"/>
      <w:r>
        <w:rPr>
          <w:rFonts w:ascii="Arial Unicode MS" w:eastAsia="Arial Unicode MS" w:hAnsi="Arial Unicode MS" w:cs="Arial Unicode MS"/>
          <w:sz w:val="20"/>
          <w:lang w:val="en-ID"/>
        </w:rPr>
        <w:t>n</w:t>
      </w:r>
      <w:r w:rsidRPr="002816D0">
        <w:rPr>
          <w:rFonts w:ascii="Arial Unicode MS" w:eastAsia="Arial Unicode MS" w:hAnsi="Arial Unicode MS" w:cs="Arial Unicode MS"/>
          <w:sz w:val="20"/>
        </w:rPr>
        <w:t xml:space="preserve"> yang telah dilakukan.</w:t>
      </w: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tabel</w:t>
      </w:r>
      <w:proofErr w:type="spellEnd"/>
    </w:p>
    <w:p w:rsidR="00017BA8" w:rsidRPr="002816D0" w:rsidRDefault="00017BA8" w:rsidP="00017BA8">
      <w:pPr>
        <w:ind w:right="28"/>
        <w:jc w:val="both"/>
        <w:rPr>
          <w:rFonts w:ascii="Arial Unicode MS" w:eastAsia="Arial Unicode MS" w:hAnsi="Arial Unicode MS" w:cs="Arial Unicode MS"/>
          <w:color w:val="0432FF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>Tabel</w:t>
      </w:r>
      <w:proofErr w:type="spellEnd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 xml:space="preserve"> 1.</w:t>
      </w:r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observasi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variabel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A, B,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C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812"/>
        <w:gridCol w:w="1813"/>
        <w:gridCol w:w="1813"/>
      </w:tblGrid>
      <w:tr w:rsidR="00017BA8" w:rsidRPr="002816D0" w:rsidTr="000A2FA1">
        <w:tc>
          <w:tcPr>
            <w:tcW w:w="472" w:type="dxa"/>
            <w:tcBorders>
              <w:bottom w:val="single" w:sz="4" w:space="0" w:color="auto"/>
            </w:tcBorders>
          </w:tcPr>
          <w:p w:rsidR="00017BA8" w:rsidRPr="002816D0" w:rsidRDefault="00017BA8" w:rsidP="000A2FA1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No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Variabel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Jumlah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Presentase</w:t>
            </w:r>
            <w:proofErr w:type="spellEnd"/>
          </w:p>
        </w:tc>
      </w:tr>
      <w:tr w:rsidR="00017BA8" w:rsidRPr="002816D0" w:rsidTr="000A2FA1">
        <w:tc>
          <w:tcPr>
            <w:tcW w:w="472" w:type="dxa"/>
            <w:tcBorders>
              <w:bottom w:val="nil"/>
            </w:tcBorders>
          </w:tcPr>
          <w:p w:rsidR="00017BA8" w:rsidRPr="002816D0" w:rsidRDefault="00017BA8" w:rsidP="000A2FA1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1812" w:type="dxa"/>
            <w:tcBorders>
              <w:bottom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A</w:t>
            </w:r>
          </w:p>
        </w:tc>
        <w:tc>
          <w:tcPr>
            <w:tcW w:w="1813" w:type="dxa"/>
            <w:tcBorders>
              <w:bottom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20</w:t>
            </w:r>
          </w:p>
        </w:tc>
        <w:tc>
          <w:tcPr>
            <w:tcW w:w="1813" w:type="dxa"/>
            <w:tcBorders>
              <w:bottom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30 %</w:t>
            </w:r>
          </w:p>
        </w:tc>
      </w:tr>
      <w:tr w:rsidR="00017BA8" w:rsidRPr="002816D0" w:rsidTr="000A2FA1">
        <w:tc>
          <w:tcPr>
            <w:tcW w:w="472" w:type="dxa"/>
            <w:tcBorders>
              <w:top w:val="nil"/>
              <w:bottom w:val="nil"/>
            </w:tcBorders>
          </w:tcPr>
          <w:p w:rsidR="00017BA8" w:rsidRPr="002816D0" w:rsidRDefault="00017BA8" w:rsidP="000A2FA1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2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B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30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30 %</w:t>
            </w:r>
          </w:p>
        </w:tc>
      </w:tr>
      <w:tr w:rsidR="00017BA8" w:rsidRPr="002816D0" w:rsidTr="000A2FA1">
        <w:tc>
          <w:tcPr>
            <w:tcW w:w="472" w:type="dxa"/>
            <w:tcBorders>
              <w:top w:val="nil"/>
            </w:tcBorders>
          </w:tcPr>
          <w:p w:rsidR="00017BA8" w:rsidRPr="002816D0" w:rsidRDefault="00017BA8" w:rsidP="000A2FA1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3</w:t>
            </w:r>
          </w:p>
        </w:tc>
        <w:tc>
          <w:tcPr>
            <w:tcW w:w="1812" w:type="dxa"/>
            <w:tcBorders>
              <w:top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C</w:t>
            </w:r>
          </w:p>
        </w:tc>
        <w:tc>
          <w:tcPr>
            <w:tcW w:w="1813" w:type="dxa"/>
            <w:tcBorders>
              <w:top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10</w:t>
            </w:r>
          </w:p>
        </w:tc>
        <w:tc>
          <w:tcPr>
            <w:tcW w:w="1813" w:type="dxa"/>
            <w:tcBorders>
              <w:top w:val="nil"/>
            </w:tcBorders>
          </w:tcPr>
          <w:p w:rsidR="00017BA8" w:rsidRPr="002816D0" w:rsidRDefault="00017BA8" w:rsidP="000A2FA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</w:rPr>
              <w:t>10 %</w:t>
            </w:r>
          </w:p>
        </w:tc>
      </w:tr>
    </w:tbl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 w:rsidRPr="00815B54">
        <w:rPr>
          <w:rFonts w:ascii="Arial Unicode MS" w:eastAsia="Arial Unicode MS" w:hAnsi="Arial Unicode MS" w:cs="Arial Unicode MS"/>
          <w:noProof/>
          <w:szCs w:val="24"/>
          <w:highlight w:val="cyan"/>
          <w:lang w:eastAsia="id-ID"/>
        </w:rPr>
        <w:drawing>
          <wp:anchor distT="0" distB="0" distL="114300" distR="114300" simplePos="0" relativeHeight="251659264" behindDoc="1" locked="0" layoutInCell="1" allowOverlap="1" wp14:anchorId="6E0D4E5A" wp14:editId="0F83C87C">
            <wp:simplePos x="0" y="0"/>
            <wp:positionH relativeFrom="column">
              <wp:posOffset>-11430</wp:posOffset>
            </wp:positionH>
            <wp:positionV relativeFrom="paragraph">
              <wp:posOffset>352425</wp:posOffset>
            </wp:positionV>
            <wp:extent cx="3418334" cy="2279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emergency-librar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34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gambar</w:t>
      </w:r>
      <w:proofErr w:type="spellEnd"/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Pr="002816D0" w:rsidRDefault="00017BA8" w:rsidP="00017BA8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color w:val="0432FF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>Gambar</w:t>
      </w:r>
      <w:proofErr w:type="spellEnd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 xml:space="preserve"> 1.</w:t>
      </w:r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foto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buku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responden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1</w:t>
      </w:r>
    </w:p>
    <w:p w:rsidR="00017BA8" w:rsidRDefault="00017BA8" w:rsidP="00017BA8">
      <w:pPr>
        <w:spacing w:line="300" w:lineRule="auto"/>
        <w:ind w:right="28"/>
        <w:jc w:val="both"/>
        <w:rPr>
          <w:lang w:val="en-US"/>
        </w:rPr>
      </w:pPr>
    </w:p>
    <w:p w:rsidR="00017BA8" w:rsidRDefault="00017BA8" w:rsidP="00017BA8">
      <w:pPr>
        <w:ind w:right="28"/>
        <w:jc w:val="both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Semua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harus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dulu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dalam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paragraph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sebelum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tersebut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ditampilkan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.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Hindari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kata “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berikut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lastRenderedPageBreak/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diatas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dibawah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ini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”,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gantikan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dengan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penyataan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jelas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1,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3,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(4),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seterusnya</w:t>
      </w:r>
      <w:proofErr w:type="spellEnd"/>
    </w:p>
    <w:p w:rsidR="00017BA8" w:rsidRPr="00743CD6" w:rsidRDefault="00017BA8" w:rsidP="00017BA8">
      <w:pPr>
        <w:ind w:right="28"/>
        <w:jc w:val="both"/>
        <w:rPr>
          <w:rFonts w:ascii="Arial Unicode MS" w:eastAsia="Arial Unicode MS" w:hAnsi="Arial Unicode MS" w:cs="Arial Unicode MS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/>
          <w:noProof/>
          <w:sz w:val="12"/>
          <w:szCs w:val="12"/>
          <w:lang w:eastAsia="id-ID"/>
        </w:rPr>
        <mc:AlternateContent>
          <mc:Choice Requires="wpg">
            <w:drawing>
              <wp:inline distT="0" distB="0" distL="0" distR="0" wp14:anchorId="4DAF0534" wp14:editId="4E6772A8">
                <wp:extent cx="5760000" cy="44038"/>
                <wp:effectExtent l="0" t="0" r="19050" b="1968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0F1BE" id="Group 42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">
                <v:line id="Straight Connector 43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5b9bd5 [3204]" strokeweight=".5pt">
                  <v:stroke joinstyle="miter"/>
                </v:line>
                <v:line id="Straight Connector 44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yzsMAAADbAAAADwAAAGRycy9kb3ducmV2LnhtbESP3YrCMBSE7wXfIRzBO5v6syLVKCK7&#10;4rIgbBWvD82xLW1OShO1vv1GEPZymJlvmNWmM7W4U+tKywrGUQyCOLO65FzB+fQ1WoBwHlljbZkU&#10;PMnBZt3vrTDR9sG/dE99LgKEXYIKCu+bREqXFWTQRbYhDt7VtgZ9kG0udYuPADe1nMTxXBosOSwU&#10;2NCuoKxKb0ZBOn1+0HRyjPdVlZrb4cd8fx4vSg0H3XYJwlPn/8Pv9kErmM3g9SX8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LMs7DAAAA2wAAAA8AAAAAAAAAAAAA&#10;AAAAoQIAAGRycy9kb3ducmV2LnhtbFBLBQYAAAAABAAEAPkAAACRAwAAAAA=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Pr="006D4DE9" w:rsidRDefault="00017BA8" w:rsidP="00017BA8">
      <w:pPr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:rsidR="00017BA8" w:rsidRDefault="00017BA8" w:rsidP="00017BA8">
      <w:pPr>
        <w:pStyle w:val="Heading1"/>
        <w:numPr>
          <w:ilvl w:val="0"/>
          <w:numId w:val="1"/>
        </w:numPr>
        <w:pBdr>
          <w:top w:val="single" w:sz="4" w:space="1" w:color="auto"/>
        </w:pBd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Kesimpulan</w:t>
      </w:r>
      <w:proofErr w:type="spellEnd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bentuk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paragraph - </w:t>
      </w:r>
      <w:proofErr w:type="spellStart"/>
      <w:proofErr w:type="gram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proofErr w:type="gramEnd"/>
      <w:r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Arial Unicode MS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spasi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ringkasan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berkorelasi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tujuan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Kemudian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nyatakan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poin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utama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diskusi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umumnya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diakhiri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berkontribusi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bidang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studi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keseluruhan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implikasi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Kesalahan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umum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abstrak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sangat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daftar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ilmiah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jelas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Selain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saran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:rsidR="00017BA8" w:rsidRPr="00743CD6" w:rsidRDefault="00017BA8" w:rsidP="00017BA8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id-ID" w:eastAsia="id-ID"/>
        </w:rPr>
        <mc:AlternateContent>
          <mc:Choice Requires="wpg">
            <w:drawing>
              <wp:inline distT="0" distB="0" distL="0" distR="0" wp14:anchorId="71A67DE8" wp14:editId="1B39162F">
                <wp:extent cx="5760000" cy="44038"/>
                <wp:effectExtent l="0" t="0" r="19050" b="19685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F00C0" id="Group 51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">
                <v:line id="Straight Connector 52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CGc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hnDAAAA2wAAAA8AAAAAAAAAAAAA&#10;AAAAoQIAAGRycy9kb3ducmV2LnhtbFBLBQYAAAAABAAEAPkAAACRAwAAAAA=&#10;" strokecolor="#5b9bd5 [3204]" strokeweight=".5pt">
                  <v:stroke joinstyle="miter"/>
                </v:line>
                <v:line id="Straight Connector 53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s8Z8IAAADbAAAADwAAAGRycy9kb3ducmV2LnhtbESPQYvCMBSE78L+h/AW9mZTLcpSjSLL&#10;Koog2BXPj+bZljYvpYla//1GEDwOM/MNM1/2phE36lxlWcEoikEQ51ZXXCg4/a2H3yCcR9bYWCYF&#10;D3KwXHwM5phqe+cj3TJfiABhl6KC0vs2ldLlJRl0kW2Jg3exnUEfZFdI3eE9wE0jx3E8lQYrDgsl&#10;tvRTUl5nV6MgSx4TSsaHeFPXmblu92b3ezgr9fXZr2YgPPX+HX61t1rBJIHn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s8Z8IAAADbAAAADwAAAAAAAAAAAAAA&#10;AAChAgAAZHJzL2Rvd25yZXYueG1sUEsFBgAAAAAEAAQA+QAAAJADAAAAAA==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Pr="00C920C2" w:rsidRDefault="00017BA8" w:rsidP="00017BA8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</w:p>
    <w:p w:rsidR="00017BA8" w:rsidRPr="00872377" w:rsidRDefault="00017BA8" w:rsidP="00017BA8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Ucapan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Terima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Kasih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Cs w:val="24"/>
          <w:lang w:val="en-ID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proofErr w:type="gramEnd"/>
      <w:r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:rsidR="00017BA8" w:rsidRPr="002816D0" w:rsidRDefault="00017BA8" w:rsidP="00017BA8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bookmarkStart w:id="1" w:name="_References"/>
      <w:bookmarkEnd w:id="1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acknowledgement,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menyatakan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sumber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pendanaan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spesifik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sampai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nomor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kontrak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Pastikan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mematuhi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pedoman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lembaga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pemberi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dana</w:t>
      </w:r>
      <w:proofErr w:type="spellEnd"/>
      <w:proofErr w:type="gram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menyampaikan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ucapan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terimakasih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para reviewer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proofreader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ditambah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teknisi-teknisi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menyiapkan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set up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peralatan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para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mahasiswa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survey.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menyampaikan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ucapan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terimakasih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kepada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lainnya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.</w:t>
      </w:r>
    </w:p>
    <w:p w:rsidR="00017BA8" w:rsidRPr="00743CD6" w:rsidRDefault="00017BA8" w:rsidP="00017BA8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id-ID" w:eastAsia="id-ID"/>
        </w:rPr>
        <mc:AlternateContent>
          <mc:Choice Requires="wpg">
            <w:drawing>
              <wp:inline distT="0" distB="0" distL="0" distR="0" wp14:anchorId="7814C7F0" wp14:editId="50472B3C">
                <wp:extent cx="5760000" cy="44038"/>
                <wp:effectExtent l="0" t="0" r="19050" b="19685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C7B15" id="Group 48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">
                <v:line id="Straight Connector 49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GtcQAAADbAAAADwAAAGRycy9kb3ducmV2LnhtbESPS2vDMBCE74X+B7GF3hq5bcjDtRJK&#10;ICGnQl6H3BZrbbm1Vo6l2O6/rwqBHIeZ+YbJloOtRUetrxwreB0lIIhzpysuFRwP65cZCB+QNdaO&#10;ScEveVguHh8yTLXreUfdPpQiQtinqMCE0KRS+tyQRT9yDXH0CtdaDFG2pdQt9hFua/mWJBNpseK4&#10;YLChlaH8Z3+1Ci6Yr8meT5su6U33Pimar+n3Wannp+HzA0SgIdzDt/ZWKxjP4f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1Aa1xAAAANsAAAAPAAAAAAAAAAAA&#10;AAAAAKECAABkcnMvZG93bnJldi54bWxQSwUGAAAAAAQABAD5AAAAkgMAAAAA&#10;" strokecolor="#5b9bd5 [3204]" strokeweight=".5pt">
                  <v:stroke joinstyle="miter"/>
                </v:line>
                <v:line id="Straight Connector 50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miEMEAAADbAAAADwAAAGRycy9kb3ducmV2LnhtbERPXWvCMBR9H+w/hCvsbU1VOkY1ljG2&#10;oQiFZcPnS3PXljY3pYm2/nvzIOzxcL63xWx7caHRt44VLJMUBHHlTMu1gt+fz+dXED4gG+wdk4Ir&#10;eSh2jw9bzI2b+JsuOtQihrDPUUETwpBL6auGLPrEDcSR+3OjxRDhWEsz4hTDbS9XafoiLbYcGxoc&#10;6L2hqtNnq0CvrxmtV2X61XXanvdHe/goT0o9Lea3DYhAc/gX3917oyCL6+OX+AP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aIQwQAAANsAAAAPAAAAAAAAAAAAAAAA&#10;AKECAABkcnMvZG93bnJldi54bWxQSwUGAAAAAAQABAD5AAAAjwMAAAAA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Pr="00C920C2" w:rsidRDefault="00017BA8" w:rsidP="00017BA8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</w:p>
    <w:p w:rsidR="00017BA8" w:rsidRDefault="00017BA8" w:rsidP="00017BA8">
      <w:pPr>
        <w:pStyle w:val="Heading1"/>
        <w:suppressAutoHyphens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</w:rPr>
        <w:t>Referen</w:t>
      </w: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si</w:t>
      </w:r>
      <w:proofErr w:type="spellEnd"/>
    </w:p>
    <w:p w:rsidR="00017BA8" w:rsidRPr="002816D0" w:rsidRDefault="00017BA8" w:rsidP="00017BA8">
      <w:pPr>
        <w:widowControl w:val="0"/>
        <w:autoSpaceDE w:val="0"/>
        <w:autoSpaceDN w:val="0"/>
        <w:adjustRightInd w:val="0"/>
        <w:ind w:firstLine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Daftar pustaka dan referensi minimal 80% harus berasal dari sumber acuan primer (jurnal ilmiah dan </w:t>
      </w:r>
      <w:proofErr w:type="spellStart"/>
      <w:r w:rsidRPr="002816D0">
        <w:rPr>
          <w:rFonts w:ascii="Arial Unicode MS" w:eastAsia="Arial Unicode MS" w:hAnsi="Arial Unicode MS" w:cs="Arial Unicode MS"/>
          <w:color w:val="000000"/>
          <w:sz w:val="20"/>
        </w:rPr>
        <w:t>prosiding</w:t>
      </w:r>
      <w:proofErr w:type="spellEnd"/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) dan terbit 10 tahun terakhir untuk menjelaskan kemajuan riset. Daftar pustaka ditulis dengan </w:t>
      </w:r>
      <w:r w:rsidRPr="002816D0">
        <w:rPr>
          <w:rFonts w:ascii="Arial Unicode MS" w:eastAsia="Arial Unicode MS" w:hAnsi="Arial Unicode MS" w:cs="Arial Unicode MS"/>
          <w:color w:val="000000"/>
          <w:sz w:val="2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lang w:val="en-US"/>
        </w:rPr>
        <w:t>10</w:t>
      </w: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00000"/>
          <w:sz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, 1.0 spasi. Gaya </w:t>
      </w:r>
      <w:proofErr w:type="spellStart"/>
      <w:r w:rsidRPr="002816D0">
        <w:rPr>
          <w:rFonts w:ascii="Arial Unicode MS" w:eastAsia="Arial Unicode MS" w:hAnsi="Arial Unicode MS" w:cs="Arial Unicode MS"/>
          <w:color w:val="000000"/>
          <w:sz w:val="20"/>
        </w:rPr>
        <w:t>selingkung</w:t>
      </w:r>
      <w:proofErr w:type="spellEnd"/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yang digunakan adalah </w:t>
      </w:r>
      <w:hyperlink r:id="rId8" w:history="1"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>6</w:t>
        </w:r>
        <w:r w:rsidRPr="002816D0">
          <w:rPr>
            <w:rStyle w:val="Hyperlink"/>
            <w:rFonts w:ascii="Arial Unicode MS" w:eastAsia="Arial Unicode MS" w:hAnsi="Arial Unicode MS" w:cs="Arial Unicode MS"/>
            <w:sz w:val="20"/>
            <w:vertAlign w:val="superscript"/>
          </w:rPr>
          <w:t>th</w:t>
        </w:r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 xml:space="preserve"> APA (American </w:t>
        </w:r>
        <w:proofErr w:type="spellStart"/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>Psychological</w:t>
        </w:r>
        <w:proofErr w:type="spellEnd"/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 xml:space="preserve"> Association)</w:t>
        </w:r>
      </w:hyperlink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dan kami merekomendasikan untuk menggunakan referensi manajemen, seperti </w:t>
      </w:r>
      <w:proofErr w:type="spellStart"/>
      <w:r w:rsidRPr="002816D0">
        <w:rPr>
          <w:rFonts w:ascii="Arial Unicode MS" w:eastAsia="Arial Unicode MS" w:hAnsi="Arial Unicode MS" w:cs="Arial Unicode MS"/>
          <w:color w:val="000000"/>
          <w:sz w:val="20"/>
        </w:rPr>
        <w:t>Mendeley</w:t>
      </w:r>
      <w:proofErr w:type="spellEnd"/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000000"/>
          <w:sz w:val="20"/>
        </w:rPr>
        <w:t>Zotero</w:t>
      </w:r>
      <w:proofErr w:type="spellEnd"/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000000"/>
          <w:sz w:val="20"/>
        </w:rPr>
        <w:t>EndNote</w:t>
      </w:r>
      <w:proofErr w:type="spellEnd"/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dll. berikut adalah contoh penulisan daftar pustaka.</w:t>
      </w:r>
    </w:p>
    <w:p w:rsidR="00017BA8" w:rsidRPr="002816D0" w:rsidRDefault="00017BA8" w:rsidP="00017BA8">
      <w:pPr>
        <w:widowControl w:val="0"/>
        <w:autoSpaceDE w:val="0"/>
        <w:autoSpaceDN w:val="0"/>
        <w:adjustRightInd w:val="0"/>
        <w:ind w:firstLine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:rsidR="00017BA8" w:rsidRPr="002816D0" w:rsidRDefault="00017BA8" w:rsidP="00017BA8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Austin, J., Bentkover, J., &amp; Chait, L. (2016).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Leading strategic change in an era of healthcare transformation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</w:t>
      </w:r>
    </w:p>
    <w:p w:rsidR="00017BA8" w:rsidRPr="002816D0" w:rsidRDefault="00017BA8" w:rsidP="00017BA8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Ayuningtyas, D. (2014). </w:t>
      </w:r>
      <w:r w:rsidRPr="002816D0">
        <w:rPr>
          <w:rFonts w:ascii="Arial Unicode MS" w:eastAsia="Arial Unicode MS" w:hAnsi="Arial Unicode MS" w:cs="Arial Unicode MS"/>
          <w:i/>
          <w:noProof/>
          <w:sz w:val="20"/>
        </w:rPr>
        <w:t>Kebijakan kesehatan: prinsip dan praktik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 Jakarta: PT Raja Grafindo Persada.</w:t>
      </w:r>
    </w:p>
    <w:p w:rsidR="00017BA8" w:rsidRPr="002816D0" w:rsidRDefault="00017BA8" w:rsidP="00017BA8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>Debono, D., Psych, B. A., Travaglia, J. F., Dunn, A. G., Thoms, D., Dlf, F., … Braithwaite, J. (2016). Strengthening the capacity of nursing leaders through multifaceted professional development initiatives</w:t>
      </w:r>
      <w:r w:rsidRPr="002816D0">
        <w:rPr>
          <w:rFonts w:ascii="Arial" w:eastAsia="Arial Unicode MS" w:hAnsi="Arial" w:cs="Arial"/>
          <w:noProof/>
          <w:sz w:val="20"/>
        </w:rPr>
        <w:t> 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: A mixed method evaluation of the </w:t>
      </w:r>
      <w:r w:rsidRPr="002816D0">
        <w:rPr>
          <w:rFonts w:ascii="Arial Unicode MS" w:eastAsia="Arial Unicode MS" w:hAnsi="Arial Unicode MS" w:cs="Arial Unicode MS" w:hint="eastAsia"/>
          <w:noProof/>
          <w:sz w:val="20"/>
        </w:rPr>
        <w:t>“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 Take The Lead ” program.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Collegian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23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(1), 19–28. </w:t>
      </w:r>
      <w:hyperlink r:id="rId9" w:history="1">
        <w:r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http://doi.org/10.1016/j.colegn.2014.09.005</w:t>
        </w:r>
      </w:hyperlink>
    </w:p>
    <w:p w:rsidR="00017BA8" w:rsidRPr="002816D0" w:rsidRDefault="00017BA8" w:rsidP="00017BA8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</w:rPr>
        <w:lastRenderedPageBreak/>
        <w:t>Dunn</w:t>
      </w:r>
      <w:proofErr w:type="spellEnd"/>
      <w:r w:rsidRPr="002816D0">
        <w:rPr>
          <w:rFonts w:ascii="Arial Unicode MS" w:eastAsia="Arial Unicode MS" w:hAnsi="Arial Unicode MS" w:cs="Arial Unicode MS"/>
          <w:sz w:val="20"/>
        </w:rPr>
        <w:t xml:space="preserve">, W. (2015). </w:t>
      </w:r>
      <w:r w:rsidRPr="002816D0">
        <w:rPr>
          <w:rFonts w:ascii="Arial Unicode MS" w:eastAsia="Arial Unicode MS" w:hAnsi="Arial Unicode MS" w:cs="Arial Unicode MS"/>
          <w:i/>
          <w:iCs/>
          <w:sz w:val="20"/>
        </w:rPr>
        <w:t>Pengantar analisis kebijakan publik</w:t>
      </w:r>
      <w:r w:rsidRPr="002816D0">
        <w:rPr>
          <w:rFonts w:ascii="Arial Unicode MS" w:eastAsia="Arial Unicode MS" w:hAnsi="Arial Unicode MS" w:cs="Arial Unicode MS"/>
          <w:sz w:val="20"/>
        </w:rPr>
        <w:t xml:space="preserve">. Edisi 2. Yogyakarta: </w:t>
      </w:r>
      <w:proofErr w:type="spellStart"/>
      <w:r w:rsidRPr="002816D0">
        <w:rPr>
          <w:rFonts w:ascii="Arial Unicode MS" w:eastAsia="Arial Unicode MS" w:hAnsi="Arial Unicode MS" w:cs="Arial Unicode MS"/>
          <w:sz w:val="20"/>
        </w:rPr>
        <w:t>Gadjah</w:t>
      </w:r>
      <w:proofErr w:type="spellEnd"/>
      <w:r w:rsidRPr="002816D0">
        <w:rPr>
          <w:rFonts w:ascii="Arial Unicode MS" w:eastAsia="Arial Unicode MS" w:hAnsi="Arial Unicode MS" w:cs="Arial Unicode MS"/>
          <w:sz w:val="20"/>
        </w:rPr>
        <w:t xml:space="preserve"> Mada </w:t>
      </w:r>
      <w:proofErr w:type="spellStart"/>
      <w:r w:rsidRPr="002816D0">
        <w:rPr>
          <w:rFonts w:ascii="Arial Unicode MS" w:eastAsia="Arial Unicode MS" w:hAnsi="Arial Unicode MS" w:cs="Arial Unicode MS"/>
          <w:sz w:val="20"/>
        </w:rPr>
        <w:t>University</w:t>
      </w:r>
      <w:proofErr w:type="spellEnd"/>
      <w:r w:rsidRPr="002816D0">
        <w:rPr>
          <w:rFonts w:ascii="Arial Unicode MS" w:eastAsia="Arial Unicode MS" w:hAnsi="Arial Unicode MS" w:cs="Arial Unicode MS"/>
          <w:sz w:val="20"/>
        </w:rPr>
        <w:t xml:space="preserve"> Press.</w:t>
      </w:r>
    </w:p>
    <w:p w:rsidR="00017BA8" w:rsidRPr="002816D0" w:rsidRDefault="00017BA8" w:rsidP="00017BA8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Fischer, S. A. (2016). Fresh ideas to foster true innovation in nursing.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Nurse Leader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14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(4), 238–239. </w:t>
      </w:r>
      <w:hyperlink r:id="rId10" w:history="1">
        <w:r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http://doi.org/10.1016/j.mnl.2016.05.005</w:t>
        </w:r>
      </w:hyperlink>
    </w:p>
    <w:p w:rsidR="00017BA8" w:rsidRPr="002816D0" w:rsidRDefault="00017BA8" w:rsidP="00017BA8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noProof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>Griffin, A. R. (2019). From Brainstorming to Strategic Plan</w:t>
      </w:r>
      <w:r w:rsidRPr="002816D0">
        <w:rPr>
          <w:rFonts w:ascii="Arial" w:eastAsia="Arial Unicode MS" w:hAnsi="Arial" w:cs="Arial"/>
          <w:noProof/>
          <w:sz w:val="20"/>
        </w:rPr>
        <w:t> 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: The Framework for the Society for the Advancement of Disaster Nursing,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43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(1), 84–93. </w:t>
      </w:r>
      <w:hyperlink r:id="rId11" w:history="1">
        <w:r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http://doi.org/10.1097/NAQ.000000000000033</w:t>
        </w:r>
      </w:hyperlink>
    </w:p>
    <w:p w:rsidR="00017BA8" w:rsidRPr="002816D0" w:rsidRDefault="00017BA8" w:rsidP="00017BA8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Harrison, J., &amp; Thompson, S. (2015).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Strategic management of healthcare organizations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 United States of America: Bussiness Expert Press.</w:t>
      </w:r>
    </w:p>
    <w:p w:rsidR="00017BA8" w:rsidRPr="002816D0" w:rsidRDefault="00017BA8" w:rsidP="00017BA8">
      <w:pPr>
        <w:rPr>
          <w:rFonts w:ascii="Arial Unicode MS" w:eastAsia="Arial Unicode MS" w:hAnsi="Arial Unicode MS" w:cs="Arial Unicode MS"/>
          <w:sz w:val="20"/>
          <w:lang w:val="en-US"/>
        </w:rPr>
      </w:pPr>
    </w:p>
    <w:p w:rsidR="00017BA8" w:rsidRPr="002816D0" w:rsidRDefault="00017BA8" w:rsidP="00017BA8">
      <w:pPr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Panduan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menulis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referensi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APA: </w:t>
      </w:r>
    </w:p>
    <w:p w:rsidR="00017BA8" w:rsidRPr="002816D0" w:rsidRDefault="00287C64" w:rsidP="00017BA8">
      <w:pPr>
        <w:rPr>
          <w:rFonts w:ascii="Arial Unicode MS" w:eastAsia="Arial Unicode MS" w:hAnsi="Arial Unicode MS" w:cs="Arial Unicode MS"/>
          <w:sz w:val="20"/>
          <w:lang w:val="en-US"/>
        </w:rPr>
      </w:pPr>
      <w:hyperlink r:id="rId12" w:history="1">
        <w:r w:rsidR="00017BA8" w:rsidRPr="002816D0">
          <w:rPr>
            <w:rStyle w:val="Hyperlink"/>
            <w:rFonts w:ascii="Arial Unicode MS" w:eastAsia="Arial Unicode MS" w:hAnsi="Arial Unicode MS" w:cs="Arial Unicode MS"/>
            <w:sz w:val="20"/>
            <w:lang w:val="en-US"/>
          </w:rPr>
          <w:t>https://www.mendeley.com/guides/apa-citation-guide</w:t>
        </w:r>
      </w:hyperlink>
    </w:p>
    <w:p w:rsidR="00017BA8" w:rsidRPr="00743CD6" w:rsidRDefault="00017BA8" w:rsidP="00017BA8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id-ID" w:eastAsia="id-ID"/>
        </w:rPr>
        <mc:AlternateContent>
          <mc:Choice Requires="wpg">
            <w:drawing>
              <wp:inline distT="0" distB="0" distL="0" distR="0" wp14:anchorId="5552901C" wp14:editId="5B6F70EA">
                <wp:extent cx="5760000" cy="44038"/>
                <wp:effectExtent l="0" t="0" r="19050" b="1968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B49E5" id="Group 2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">
                <v:line id="Straight Connector 6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5b9bd5 [3204]" strokeweight=".5pt">
                  <v:stroke joinstyle="miter"/>
                </v:line>
                <v:line id="Straight Connector 8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Q1cAAAADaAAAADwAAAGRycy9kb3ducmV2LnhtbERPTWvCQBC9C/6HZYTedKPSItFVpLTF&#10;IgSM4nnIjklIdjZkNzH5992D0OPjfe8Og6lFT60rLStYLiIQxJnVJecKbtfv+QaE88gaa8ukYCQH&#10;h/10ssNY2ydfqE99LkIIuxgVFN43sZQuK8igW9iGOHAP2xr0Aba51C0+Q7ip5SqKPqTBkkNDgQ19&#10;FpRVaWcUpOvxndarJPqpqtR0p7P5/UruSr3NhuMWhKfB/4tf7pNWELaGK+EGyP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2ENXAAAAA2gAAAA8AAAAAAAAAAAAAAAAA&#10;oQIAAGRycy9kb3ducmV2LnhtbFBLBQYAAAAABAAEAPkAAACOAwAAAAA=&#10;" strokecolor="#ffc000" strokeweight=".5pt">
                  <v:stroke joinstyle="miter"/>
                </v:line>
                <w10:anchorlock/>
              </v:group>
            </w:pict>
          </mc:Fallback>
        </mc:AlternateContent>
      </w:r>
    </w:p>
    <w:p w:rsidR="00017BA8" w:rsidRPr="00376FA3" w:rsidRDefault="00017BA8" w:rsidP="00017BA8">
      <w:pPr>
        <w:spacing w:after="120"/>
        <w:rPr>
          <w:rFonts w:ascii="Arial Unicode MS" w:eastAsia="Arial Unicode MS" w:hAnsi="Arial Unicode MS" w:cs="Arial Unicode MS"/>
          <w:szCs w:val="24"/>
          <w:lang w:val="en-US"/>
        </w:rPr>
      </w:pPr>
    </w:p>
    <w:p w:rsidR="00092EC8" w:rsidRDefault="00287C64"/>
    <w:sectPr w:rsidR="00092EC8" w:rsidSect="00E11496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418" w:right="1418" w:bottom="1418" w:left="1418" w:header="283" w:footer="227" w:gutter="0"/>
      <w:pgNumType w:start="15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64" w:rsidRDefault="00287C64">
      <w:r>
        <w:separator/>
      </w:r>
    </w:p>
  </w:endnote>
  <w:endnote w:type="continuationSeparator" w:id="0">
    <w:p w:rsidR="00287C64" w:rsidRDefault="002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17"/>
      <w:gridCol w:w="650"/>
    </w:tblGrid>
    <w:tr w:rsidR="006907D8" w:rsidRPr="00692BE0" w:rsidTr="008E493E">
      <w:tc>
        <w:tcPr>
          <w:tcW w:w="8500" w:type="dxa"/>
          <w:tcBorders>
            <w:top w:val="single" w:sz="4" w:space="0" w:color="auto"/>
          </w:tcBorders>
        </w:tcPr>
        <w:p w:rsidR="006907D8" w:rsidRPr="00AA6471" w:rsidRDefault="00F83C60" w:rsidP="00FB1AF8">
          <w:pPr>
            <w:pStyle w:val="Footer"/>
            <w:rPr>
              <w:rFonts w:ascii="Arial Unicode MS" w:eastAsia="Arial Unicode MS" w:hAnsi="Arial Unicode MS" w:cs="Arial Unicode MS"/>
              <w:i/>
            </w:rPr>
          </w:pPr>
          <w:r>
            <w:rPr>
              <w:rFonts w:ascii="Arial Unicode MS" w:eastAsia="Arial Unicode MS" w:hAnsi="Arial Unicode MS" w:cs="Arial Unicode MS"/>
              <w:i/>
            </w:rPr>
            <w:t>Borobudur Accounting Review, Vol. 1, No. 1 (2021)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6907D8" w:rsidRPr="009E760D" w:rsidRDefault="00E11496" w:rsidP="00E11496">
          <w:pPr>
            <w:pStyle w:val="Footer"/>
            <w:tabs>
              <w:tab w:val="left" w:pos="189"/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ab/>
          </w:r>
          <w:r w:rsidR="00F83C60" w:rsidRPr="009E760D">
            <w:rPr>
              <w:rFonts w:ascii="Arial Unicode MS" w:eastAsia="Arial Unicode MS" w:hAnsi="Arial Unicode MS" w:cs="Arial Unicode MS"/>
            </w:rPr>
            <w:fldChar w:fldCharType="begin"/>
          </w:r>
          <w:r w:rsidR="00F83C60" w:rsidRPr="009E760D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="00F83C60" w:rsidRPr="009E760D">
            <w:rPr>
              <w:rFonts w:ascii="Arial Unicode MS" w:eastAsia="Arial Unicode MS" w:hAnsi="Arial Unicode MS" w:cs="Arial Unicode MS"/>
            </w:rPr>
            <w:fldChar w:fldCharType="separate"/>
          </w:r>
          <w:r w:rsidR="004E2243">
            <w:rPr>
              <w:rFonts w:ascii="Arial Unicode MS" w:eastAsia="Arial Unicode MS" w:hAnsi="Arial Unicode MS" w:cs="Arial Unicode MS"/>
              <w:noProof/>
            </w:rPr>
            <w:t>20</w:t>
          </w:r>
          <w:r w:rsidR="00F83C60" w:rsidRPr="009E760D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:rsidR="006907D8" w:rsidRPr="00627305" w:rsidRDefault="00287C64" w:rsidP="00627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67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0"/>
      <w:gridCol w:w="6877"/>
      <w:gridCol w:w="650"/>
    </w:tblGrid>
    <w:tr w:rsidR="00E4040A" w:rsidRPr="00AA6471" w:rsidTr="00E4357E">
      <w:tc>
        <w:tcPr>
          <w:tcW w:w="155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E4040A" w:rsidRPr="00AA6471" w:rsidRDefault="00F83C60" w:rsidP="00E4040A">
          <w:pPr>
            <w:jc w:val="center"/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  <w:noProof/>
              <w:color w:val="008CBA"/>
              <w:sz w:val="22"/>
              <w:szCs w:val="22"/>
              <w:shd w:val="clear" w:color="auto" w:fill="FAFAFA"/>
              <w:lang w:eastAsia="id-ID"/>
            </w:rPr>
            <w:drawing>
              <wp:anchor distT="0" distB="0" distL="114300" distR="114300" simplePos="0" relativeHeight="251661312" behindDoc="0" locked="0" layoutInCell="1" allowOverlap="1" wp14:anchorId="7E213DAA" wp14:editId="5C4793E6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840105" cy="295910"/>
                <wp:effectExtent l="0" t="0" r="0" b="8890"/>
                <wp:wrapNone/>
                <wp:docPr id="18" name="Picture 1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gridSpan w:val="2"/>
          <w:tcBorders>
            <w:top w:val="single" w:sz="8" w:space="0" w:color="auto"/>
            <w:bottom w:val="single" w:sz="8" w:space="0" w:color="auto"/>
          </w:tcBorders>
        </w:tcPr>
        <w:p w:rsidR="00E4040A" w:rsidRPr="00AA6471" w:rsidRDefault="00287C64" w:rsidP="00E4040A">
          <w:pPr>
            <w:contextualSpacing/>
            <w:rPr>
              <w:rFonts w:ascii="Arial Unicode MS" w:eastAsia="Arial Unicode MS" w:hAnsi="Arial Unicode MS" w:cs="Arial Unicode MS"/>
            </w:rPr>
          </w:pPr>
          <w:hyperlink r:id="rId3" w:history="1">
            <w:r w:rsidR="00F83C60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>This work is licensed under a Creative Commons Attribution-</w:t>
            </w:r>
            <w:proofErr w:type="spellStart"/>
            <w:r w:rsidR="00F83C60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>NonCommercial</w:t>
            </w:r>
            <w:proofErr w:type="spellEnd"/>
            <w:r w:rsidR="00F83C60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 xml:space="preserve"> 4.0 International License</w:t>
            </w:r>
          </w:hyperlink>
          <w:r w:rsidR="00F83C60" w:rsidRPr="00AA6471">
            <w:rPr>
              <w:rFonts w:ascii="Arial Unicode MS" w:eastAsia="Arial Unicode MS" w:hAnsi="Arial Unicode MS" w:cs="Arial Unicode MS"/>
              <w:color w:val="AFAFAF"/>
              <w:sz w:val="20"/>
              <w:shd w:val="clear" w:color="auto" w:fill="FAFAFA"/>
            </w:rPr>
            <w:t>.</w:t>
          </w:r>
        </w:p>
      </w:tc>
    </w:tr>
    <w:tr w:rsidR="00E4040A" w:rsidRPr="00AA6471" w:rsidTr="00E4357E">
      <w:tblPrEx>
        <w:tblBorders>
          <w:top w:val="none" w:sz="0" w:space="0" w:color="auto"/>
          <w:bottom w:val="none" w:sz="0" w:space="0" w:color="auto"/>
        </w:tblBorders>
      </w:tblPrEx>
      <w:tc>
        <w:tcPr>
          <w:tcW w:w="8499" w:type="dxa"/>
          <w:gridSpan w:val="2"/>
          <w:tcBorders>
            <w:top w:val="single" w:sz="8" w:space="0" w:color="auto"/>
          </w:tcBorders>
        </w:tcPr>
        <w:p w:rsidR="00E4040A" w:rsidRPr="00AA6471" w:rsidRDefault="00F83C60" w:rsidP="00C67351">
          <w:pPr>
            <w:pStyle w:val="Footer"/>
            <w:rPr>
              <w:rFonts w:ascii="Arial Unicode MS" w:eastAsia="Arial Unicode MS" w:hAnsi="Arial Unicode MS" w:cs="Arial Unicode MS"/>
              <w:i/>
            </w:rPr>
          </w:pPr>
          <w:r>
            <w:rPr>
              <w:rFonts w:ascii="Arial Unicode MS" w:eastAsia="Arial Unicode MS" w:hAnsi="Arial Unicode MS" w:cs="Arial Unicode MS"/>
              <w:i/>
            </w:rPr>
            <w:t>B</w:t>
          </w:r>
          <w:r w:rsidR="00C67351">
            <w:rPr>
              <w:rFonts w:ascii="Arial Unicode MS" w:eastAsia="Arial Unicode MS" w:hAnsi="Arial Unicode MS" w:cs="Arial Unicode MS"/>
              <w:i/>
            </w:rPr>
            <w:t xml:space="preserve">orobudur Accounting Review, </w:t>
          </w:r>
          <w:r w:rsidR="00C67351">
            <w:rPr>
              <w:rFonts w:ascii="Arial Unicode MS" w:eastAsia="Arial Unicode MS" w:hAnsi="Arial Unicode MS" w:cs="Arial Unicode MS"/>
              <w:i/>
              <w:lang w:val="id-ID"/>
            </w:rPr>
            <w:t>V</w:t>
          </w:r>
          <w:proofErr w:type="spellStart"/>
          <w:r w:rsidR="00C67351">
            <w:rPr>
              <w:rFonts w:ascii="Arial Unicode MS" w:eastAsia="Arial Unicode MS" w:hAnsi="Arial Unicode MS" w:cs="Arial Unicode MS"/>
              <w:i/>
            </w:rPr>
            <w:t>ol</w:t>
          </w:r>
          <w:proofErr w:type="spellEnd"/>
          <w:r w:rsidR="00C67351">
            <w:rPr>
              <w:rFonts w:ascii="Arial Unicode MS" w:eastAsia="Arial Unicode MS" w:hAnsi="Arial Unicode MS" w:cs="Arial Unicode MS"/>
              <w:i/>
            </w:rPr>
            <w:t xml:space="preserve"> 1 </w:t>
          </w:r>
          <w:proofErr w:type="spellStart"/>
          <w:r w:rsidR="00C67351">
            <w:rPr>
              <w:rFonts w:ascii="Arial Unicode MS" w:eastAsia="Arial Unicode MS" w:hAnsi="Arial Unicode MS" w:cs="Arial Unicode MS"/>
              <w:i/>
              <w:lang w:val="id-ID"/>
            </w:rPr>
            <w:t>No</w:t>
          </w:r>
          <w:proofErr w:type="spellEnd"/>
          <w:r w:rsidR="00C67351">
            <w:rPr>
              <w:rFonts w:ascii="Arial Unicode MS" w:eastAsia="Arial Unicode MS" w:hAnsi="Arial Unicode MS" w:cs="Arial Unicode MS"/>
              <w:i/>
              <w:lang w:val="id-ID"/>
            </w:rPr>
            <w:t>.</w:t>
          </w:r>
          <w:r>
            <w:rPr>
              <w:rFonts w:ascii="Arial Unicode MS" w:eastAsia="Arial Unicode MS" w:hAnsi="Arial Unicode MS" w:cs="Arial Unicode MS"/>
              <w:i/>
            </w:rPr>
            <w:t xml:space="preserve"> 1 (2021)</w:t>
          </w:r>
        </w:p>
      </w:tc>
      <w:tc>
        <w:tcPr>
          <w:tcW w:w="568" w:type="dxa"/>
          <w:tcBorders>
            <w:top w:val="single" w:sz="8" w:space="0" w:color="auto"/>
          </w:tcBorders>
        </w:tcPr>
        <w:p w:rsidR="00E4040A" w:rsidRPr="00AA6471" w:rsidRDefault="00F83C60" w:rsidP="00E11496">
          <w:pPr>
            <w:pStyle w:val="Footer"/>
            <w:tabs>
              <w:tab w:val="left" w:pos="189"/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</w:rPr>
            <w:tab/>
          </w:r>
          <w:r w:rsidRPr="00AA6471">
            <w:rPr>
              <w:rFonts w:ascii="Arial Unicode MS" w:eastAsia="Arial Unicode MS" w:hAnsi="Arial Unicode MS" w:cs="Arial Unicode MS"/>
            </w:rPr>
            <w:fldChar w:fldCharType="begin"/>
          </w:r>
          <w:r w:rsidRPr="00AA6471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AA6471">
            <w:rPr>
              <w:rFonts w:ascii="Arial Unicode MS" w:eastAsia="Arial Unicode MS" w:hAnsi="Arial Unicode MS" w:cs="Arial Unicode MS"/>
            </w:rPr>
            <w:fldChar w:fldCharType="separate"/>
          </w:r>
          <w:r w:rsidR="00E11496">
            <w:rPr>
              <w:rFonts w:ascii="Arial Unicode MS" w:eastAsia="Arial Unicode MS" w:hAnsi="Arial Unicode MS" w:cs="Arial Unicode MS"/>
              <w:noProof/>
            </w:rPr>
            <w:t>15</w:t>
          </w:r>
          <w:r w:rsidRPr="00AA6471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:rsidR="00E4040A" w:rsidRDefault="002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64" w:rsidRDefault="00287C64">
      <w:r>
        <w:separator/>
      </w:r>
    </w:p>
  </w:footnote>
  <w:footnote w:type="continuationSeparator" w:id="0">
    <w:p w:rsidR="00287C64" w:rsidRDefault="0028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0A" w:rsidRPr="00B25B30" w:rsidRDefault="00F83C60" w:rsidP="00B25B30">
    <w:pPr>
      <w:pStyle w:val="Header"/>
      <w:jc w:val="right"/>
      <w:rPr>
        <w:rFonts w:ascii="Arial Unicode MS" w:eastAsia="Arial Unicode MS" w:hAnsi="Arial Unicode MS" w:cs="Arial Unicode MS"/>
        <w:i/>
        <w:iCs/>
        <w:lang w:val="en-US"/>
      </w:rPr>
    </w:pPr>
    <w:r w:rsidRPr="00B25B30">
      <w:rPr>
        <w:rFonts w:ascii="Arial Unicode MS" w:eastAsia="Arial Unicode MS" w:hAnsi="Arial Unicode MS" w:cs="Arial Unicode MS"/>
        <w:i/>
        <w:iCs/>
        <w:lang w:val="en-US"/>
      </w:rPr>
      <w:t>Author last name, Author last name, Author last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0A" w:rsidRPr="00436A56" w:rsidRDefault="00003D91" w:rsidP="00FB1AF8">
    <w:pPr>
      <w:pStyle w:val="Header"/>
      <w:tabs>
        <w:tab w:val="clear" w:pos="9360"/>
        <w:tab w:val="left" w:pos="403"/>
        <w:tab w:val="center" w:pos="4536"/>
      </w:tabs>
      <w:ind w:left="1276"/>
      <w:rPr>
        <w:rFonts w:ascii="Arial Unicode MS" w:eastAsia="Arial Unicode MS" w:hAnsi="Arial Unicode MS" w:cs="Arial Unicode MS"/>
        <w:b/>
        <w:sz w:val="28"/>
        <w:szCs w:val="28"/>
        <w:lang w:val="en-US"/>
      </w:rPr>
    </w:pPr>
    <w:r w:rsidRPr="00003D91">
      <w:rPr>
        <w:rFonts w:ascii="Arial Unicode MS" w:eastAsia="Arial Unicode MS" w:hAnsi="Arial Unicode MS" w:cs="Arial Unicode MS"/>
        <w:b/>
        <w:noProof/>
        <w:lang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712691" cy="1008000"/>
          <wp:effectExtent l="0" t="0" r="0" b="1905"/>
          <wp:wrapNone/>
          <wp:docPr id="12" name="Picture 12" descr="C:\Users\lenovo\Documents\Downloads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Downloads\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91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C60">
      <w:rPr>
        <w:rFonts w:ascii="Arial Unicode MS" w:eastAsia="Arial Unicode MS" w:hAnsi="Arial Unicode MS" w:cs="Arial Unicode MS"/>
        <w:b/>
        <w:noProof/>
        <w:sz w:val="28"/>
        <w:szCs w:val="28"/>
        <w:lang w:eastAsia="id-ID"/>
      </w:rPr>
      <w:drawing>
        <wp:anchor distT="0" distB="0" distL="114300" distR="114300" simplePos="0" relativeHeight="251659264" behindDoc="1" locked="0" layoutInCell="1" allowOverlap="1" wp14:anchorId="4AC7FA0C" wp14:editId="74D072A7">
          <wp:simplePos x="0" y="0"/>
          <wp:positionH relativeFrom="margin">
            <wp:align>right</wp:align>
          </wp:positionH>
          <wp:positionV relativeFrom="paragraph">
            <wp:posOffset>-62280</wp:posOffset>
          </wp:positionV>
          <wp:extent cx="1053465" cy="913765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mm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6"/>
                  <a:stretch/>
                </pic:blipFill>
                <pic:spPr bwMode="auto">
                  <a:xfrm>
                    <a:off x="0" y="0"/>
                    <a:ext cx="105346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C60" w:rsidRPr="00436A56">
      <w:rPr>
        <w:rFonts w:ascii="Arial Unicode MS" w:eastAsia="Arial Unicode MS" w:hAnsi="Arial Unicode MS" w:cs="Arial Unicode MS"/>
        <w:b/>
        <w:sz w:val="28"/>
        <w:szCs w:val="28"/>
        <w:lang w:val="en-US"/>
      </w:rPr>
      <w:t>Borobudur</w:t>
    </w:r>
    <w:r w:rsidR="00F83C60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proofErr w:type="spellStart"/>
    <w:r w:rsidR="00F83C60">
      <w:rPr>
        <w:rFonts w:ascii="Arial Unicode MS" w:eastAsia="Arial Unicode MS" w:hAnsi="Arial Unicode MS" w:cs="Arial Unicode MS"/>
        <w:b/>
        <w:sz w:val="28"/>
        <w:szCs w:val="28"/>
      </w:rPr>
      <w:t>Accounting</w:t>
    </w:r>
    <w:proofErr w:type="spellEnd"/>
    <w:r w:rsidR="00F83C60">
      <w:rPr>
        <w:rFonts w:ascii="Arial Unicode MS" w:eastAsia="Arial Unicode MS" w:hAnsi="Arial Unicode MS" w:cs="Arial Unicode MS"/>
        <w:b/>
        <w:sz w:val="28"/>
        <w:szCs w:val="28"/>
      </w:rPr>
      <w:t xml:space="preserve"> </w:t>
    </w:r>
    <w:r w:rsidR="00F83C60" w:rsidRPr="00B371E8">
      <w:rPr>
        <w:rFonts w:ascii="Arial Unicode MS" w:eastAsia="Arial Unicode MS" w:hAnsi="Arial Unicode MS" w:cs="Arial Unicode MS"/>
        <w:b/>
        <w:sz w:val="28"/>
        <w:szCs w:val="28"/>
        <w:lang w:val="en-US"/>
      </w:rPr>
      <w:t>Review</w:t>
    </w:r>
  </w:p>
  <w:p w:rsidR="00E4040A" w:rsidRPr="00436A56" w:rsidRDefault="00C67351" w:rsidP="00FB1AF8">
    <w:pPr>
      <w:pStyle w:val="Header"/>
      <w:tabs>
        <w:tab w:val="clear" w:pos="9360"/>
        <w:tab w:val="center" w:pos="4536"/>
        <w:tab w:val="left" w:pos="8238"/>
      </w:tabs>
      <w:ind w:left="1276"/>
      <w:rPr>
        <w:rFonts w:ascii="Arial Unicode MS" w:eastAsia="Arial Unicode MS" w:hAnsi="Arial Unicode MS" w:cs="Arial Unicode MS"/>
        <w:szCs w:val="16"/>
        <w:lang w:val="en-US"/>
      </w:rPr>
    </w:pPr>
    <w:r>
      <w:rPr>
        <w:rFonts w:ascii="Arial Unicode MS" w:eastAsia="Arial Unicode MS" w:hAnsi="Arial Unicode MS" w:cs="Arial Unicode MS"/>
        <w:szCs w:val="16"/>
      </w:rPr>
      <w:t>Vol</w:t>
    </w:r>
    <w:r w:rsidR="00F83C60" w:rsidRPr="00436A56">
      <w:rPr>
        <w:rFonts w:ascii="Arial Unicode MS" w:eastAsia="Arial Unicode MS" w:hAnsi="Arial Unicode MS" w:cs="Arial Unicode MS"/>
        <w:szCs w:val="16"/>
      </w:rPr>
      <w:t xml:space="preserve"> </w:t>
    </w:r>
    <w:r w:rsidR="00F83C60">
      <w:rPr>
        <w:rFonts w:ascii="Arial Unicode MS" w:eastAsia="Arial Unicode MS" w:hAnsi="Arial Unicode MS" w:cs="Arial Unicode MS"/>
        <w:szCs w:val="16"/>
      </w:rPr>
      <w:t>1</w:t>
    </w:r>
    <w:r>
      <w:rPr>
        <w:rFonts w:ascii="Arial Unicode MS" w:eastAsia="Arial Unicode MS" w:hAnsi="Arial Unicode MS" w:cs="Arial Unicode MS"/>
        <w:szCs w:val="16"/>
      </w:rPr>
      <w:t xml:space="preserve"> </w:t>
    </w:r>
    <w:proofErr w:type="spellStart"/>
    <w:r>
      <w:rPr>
        <w:rFonts w:ascii="Arial Unicode MS" w:eastAsia="Arial Unicode MS" w:hAnsi="Arial Unicode MS" w:cs="Arial Unicode MS"/>
        <w:szCs w:val="16"/>
      </w:rPr>
      <w:t>N</w:t>
    </w:r>
    <w:r w:rsidR="00F83C60" w:rsidRPr="00436A56">
      <w:rPr>
        <w:rFonts w:ascii="Arial Unicode MS" w:eastAsia="Arial Unicode MS" w:hAnsi="Arial Unicode MS" w:cs="Arial Unicode MS"/>
        <w:szCs w:val="16"/>
      </w:rPr>
      <w:t>o</w:t>
    </w:r>
    <w:proofErr w:type="spellEnd"/>
    <w:r w:rsidR="00F83C60" w:rsidRPr="00436A56">
      <w:rPr>
        <w:rFonts w:ascii="Arial Unicode MS" w:eastAsia="Arial Unicode MS" w:hAnsi="Arial Unicode MS" w:cs="Arial Unicode MS"/>
        <w:szCs w:val="16"/>
      </w:rPr>
      <w:t xml:space="preserve">. </w:t>
    </w:r>
    <w:r w:rsidR="00F83C60">
      <w:rPr>
        <w:rFonts w:ascii="Arial Unicode MS" w:eastAsia="Arial Unicode MS" w:hAnsi="Arial Unicode MS" w:cs="Arial Unicode MS"/>
        <w:szCs w:val="16"/>
      </w:rPr>
      <w:t>1</w:t>
    </w:r>
    <w:r w:rsidR="00F83C60" w:rsidRPr="00436A56">
      <w:rPr>
        <w:rFonts w:ascii="Arial Unicode MS" w:eastAsia="Arial Unicode MS" w:hAnsi="Arial Unicode MS" w:cs="Arial Unicode MS"/>
        <w:szCs w:val="16"/>
      </w:rPr>
      <w:t xml:space="preserve"> (20</w:t>
    </w:r>
    <w:r w:rsidR="00F83C60">
      <w:rPr>
        <w:rFonts w:ascii="Arial Unicode MS" w:eastAsia="Arial Unicode MS" w:hAnsi="Arial Unicode MS" w:cs="Arial Unicode MS"/>
        <w:szCs w:val="16"/>
      </w:rPr>
      <w:t>21</w:t>
    </w:r>
    <w:r w:rsidR="00F83C60" w:rsidRPr="00436A56">
      <w:rPr>
        <w:rFonts w:ascii="Arial Unicode MS" w:eastAsia="Arial Unicode MS" w:hAnsi="Arial Unicode MS" w:cs="Arial Unicode MS"/>
        <w:szCs w:val="16"/>
      </w:rPr>
      <w:t xml:space="preserve">) </w:t>
    </w:r>
    <w:proofErr w:type="spellStart"/>
    <w:r w:rsidR="00F83C60" w:rsidRPr="00436A56">
      <w:rPr>
        <w:rFonts w:ascii="Arial Unicode MS" w:eastAsia="Arial Unicode MS" w:hAnsi="Arial Unicode MS" w:cs="Arial Unicode MS"/>
        <w:szCs w:val="16"/>
      </w:rPr>
      <w:t>pp</w:t>
    </w:r>
    <w:proofErr w:type="spellEnd"/>
    <w:r w:rsidR="00F83C60" w:rsidRPr="00436A56">
      <w:rPr>
        <w:rFonts w:ascii="Arial Unicode MS" w:eastAsia="Arial Unicode MS" w:hAnsi="Arial Unicode MS" w:cs="Arial Unicode MS"/>
        <w:szCs w:val="16"/>
      </w:rPr>
      <w:t xml:space="preserve">. </w:t>
    </w:r>
    <w:r w:rsidR="00F83C60">
      <w:rPr>
        <w:rFonts w:ascii="Arial Unicode MS" w:eastAsia="Arial Unicode MS" w:hAnsi="Arial Unicode MS" w:cs="Arial Unicode MS"/>
        <w:szCs w:val="16"/>
      </w:rPr>
      <w:t>1</w:t>
    </w:r>
    <w:r w:rsidR="00F83C60" w:rsidRPr="00436A56">
      <w:rPr>
        <w:rFonts w:ascii="Arial Unicode MS" w:eastAsia="Arial Unicode MS" w:hAnsi="Arial Unicode MS" w:cs="Arial Unicode MS"/>
        <w:szCs w:val="16"/>
        <w:lang w:val="en-US"/>
      </w:rPr>
      <w:t>-</w:t>
    </w:r>
    <w:r w:rsidR="00F83C60">
      <w:rPr>
        <w:rFonts w:ascii="Arial Unicode MS" w:eastAsia="Arial Unicode MS" w:hAnsi="Arial Unicode MS" w:cs="Arial Unicode MS"/>
        <w:szCs w:val="16"/>
      </w:rPr>
      <w:t>19</w:t>
    </w:r>
    <w:r w:rsidR="00F83C60">
      <w:rPr>
        <w:rFonts w:ascii="Arial Unicode MS" w:eastAsia="Arial Unicode MS" w:hAnsi="Arial Unicode MS" w:cs="Arial Unicode MS"/>
        <w:szCs w:val="16"/>
        <w:lang w:val="en-US"/>
      </w:rPr>
      <w:tab/>
    </w:r>
  </w:p>
  <w:p w:rsidR="00E4040A" w:rsidRPr="00436A56" w:rsidRDefault="00F83C60" w:rsidP="00A53260">
    <w:pPr>
      <w:pStyle w:val="Header"/>
      <w:tabs>
        <w:tab w:val="clear" w:pos="9360"/>
      </w:tabs>
      <w:ind w:left="1276"/>
      <w:rPr>
        <w:rFonts w:ascii="Arial Unicode MS" w:eastAsia="Arial Unicode MS" w:hAnsi="Arial Unicode MS" w:cs="Arial Unicode MS"/>
        <w:lang w:val="en-US"/>
      </w:rPr>
    </w:pPr>
    <w:proofErr w:type="spellStart"/>
    <w:r w:rsidRPr="00436A56">
      <w:rPr>
        <w:rFonts w:ascii="Arial Unicode MS" w:eastAsia="Arial Unicode MS" w:hAnsi="Arial Unicode MS" w:cs="Arial Unicode MS"/>
      </w:rPr>
      <w:t>e-ISSN</w:t>
    </w:r>
    <w:proofErr w:type="spellEnd"/>
    <w:r w:rsidRPr="00436A56">
      <w:rPr>
        <w:rFonts w:ascii="Arial Unicode MS" w:eastAsia="Arial Unicode MS" w:hAnsi="Arial Unicode MS" w:cs="Arial Unicode MS"/>
      </w:rPr>
      <w:t xml:space="preserve">: </w:t>
    </w:r>
    <w:proofErr w:type="spellStart"/>
    <w:r w:rsidRPr="00436A56">
      <w:rPr>
        <w:rFonts w:ascii="Arial Unicode MS" w:eastAsia="Arial Unicode MS" w:hAnsi="Arial Unicode MS" w:cs="Arial Unicode MS"/>
        <w:lang w:val="en-US"/>
      </w:rPr>
      <w:t>xxxx-xxxx</w:t>
    </w:r>
    <w:proofErr w:type="spellEnd"/>
  </w:p>
  <w:p w:rsidR="00E4040A" w:rsidRPr="00436A56" w:rsidRDefault="00287C64" w:rsidP="00E4040A">
    <w:pPr>
      <w:pStyle w:val="Header"/>
      <w:jc w:val="center"/>
      <w:rPr>
        <w:rFonts w:ascii="Arial Unicode MS" w:eastAsia="Arial Unicode MS" w:hAnsi="Arial Unicode MS" w:cs="Arial Unicode MS"/>
      </w:rPr>
    </w:pPr>
  </w:p>
  <w:p w:rsidR="00D720A4" w:rsidRDefault="00F83C60">
    <w:pPr>
      <w:pStyle w:val="Header"/>
    </w:pPr>
    <w:r w:rsidRPr="00B944EE">
      <w:rPr>
        <w:rFonts w:ascii="Arial Unicode MS" w:eastAsia="Arial Unicode MS" w:hAnsi="Arial Unicode MS" w:cs="Arial Unicode MS"/>
        <w:b/>
        <w:noProof/>
        <w:sz w:val="24"/>
        <w:szCs w:val="24"/>
        <w:lang w:eastAsia="id-ID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CB57C4" wp14:editId="42F2F802">
              <wp:simplePos x="0" y="0"/>
              <wp:positionH relativeFrom="column">
                <wp:posOffset>0</wp:posOffset>
              </wp:positionH>
              <wp:positionV relativeFrom="paragraph">
                <wp:posOffset>46899</wp:posOffset>
              </wp:positionV>
              <wp:extent cx="5759450" cy="43815"/>
              <wp:effectExtent l="0" t="0" r="19050" b="1968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3815"/>
                        <a:chOff x="0" y="0"/>
                        <a:chExt cx="5760000" cy="44038"/>
                      </a:xfrm>
                    </wpg:grpSpPr>
                    <wps:wsp>
                      <wps:cNvPr id="55" name="Straight Connector 55"/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Straight Connector 56"/>
                      <wps:cNvCnPr/>
                      <wps:spPr>
                        <a:xfrm flipV="1">
                          <a:off x="0" y="38100"/>
                          <a:ext cx="5760000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3BE93" id="Group 54" o:spid="_x0000_s1026" style="position:absolute;margin-left:0;margin-top:3.7pt;width:453.5pt;height:3.45pt;z-index:251662336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">
              <v:line id="Straight Connector 55" o:spid="_x0000_s1027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abcQAAADbAAAADwAAAGRycy9kb3ducmV2LnhtbESPzWrDMBCE74W+g9hCb7Xcl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JptxAAAANsAAAAPAAAAAAAAAAAA&#10;AAAAAKECAABkcnMvZG93bnJldi54bWxQSwUGAAAAAAQABAD5AAAAkgMAAAAA&#10;" strokecolor="#5b9bd5 [3204]" strokeweight=".5pt">
                <v:stroke joinstyle="miter"/>
              </v:line>
              <v:line id="Straight Connector 56" o:spid="_x0000_s1028" style="position:absolute;flip:y;visibility:visible;mso-wrap-style:square" from="0,381" to="5760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f/8MAAADbAAAADwAAAGRycy9kb3ducmV2LnhtbESPQWvCQBSE7wX/w/IEb3VjglJS11Ck&#10;lUhBaJSeH9nXJCT7NmRXjf/eLQgeh5n5hllno+nEhQbXWFawmEcgiEurG64UnI5fr28gnEfW2Fkm&#10;BTdykG0mL2tMtb3yD10KX4kAYZeigtr7PpXSlTUZdHPbEwfvzw4GfZBDJfWA1wA3nYyjaCUNNhwW&#10;auxpW1PZFmejoEhuS0riQ7Rr28Kc82+z/zz8KjWbjh/vIDyN/hl+tHOtYLmC/y/h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Mn//DAAAA2wAAAA8AAAAAAAAAAAAA&#10;AAAAoQIAAGRycy9kb3ducmV2LnhtbFBLBQYAAAAABAAEAPkAAACRAwAAAAA=&#10;" strokecolor="#ffc000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356D"/>
    <w:multiLevelType w:val="hybridMultilevel"/>
    <w:tmpl w:val="3DD800DA"/>
    <w:lvl w:ilvl="0" w:tplc="B7A85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E48B3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AA3A68"/>
    <w:multiLevelType w:val="multilevel"/>
    <w:tmpl w:val="EE5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461B0B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8"/>
    <w:rsid w:val="00003D91"/>
    <w:rsid w:val="00017BA8"/>
    <w:rsid w:val="001D24E1"/>
    <w:rsid w:val="00287C64"/>
    <w:rsid w:val="00431585"/>
    <w:rsid w:val="004E2243"/>
    <w:rsid w:val="00C67351"/>
    <w:rsid w:val="00D44B95"/>
    <w:rsid w:val="00E11496"/>
    <w:rsid w:val="00E705B9"/>
    <w:rsid w:val="00F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AE664-9265-4578-9C8C-B8C30D17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BA8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017BA8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BA8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017BA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017BA8"/>
    <w:rPr>
      <w:color w:val="0000FF"/>
      <w:u w:val="single"/>
    </w:rPr>
  </w:style>
  <w:style w:type="character" w:customStyle="1" w:styleId="TitleChar">
    <w:name w:val="Title Char"/>
    <w:aliases w:val="5 DAFTAR PUSTAKA Char"/>
    <w:link w:val="Title"/>
    <w:rsid w:val="00017BA8"/>
    <w:rPr>
      <w:rFonts w:eastAsia="Times New Roman"/>
      <w:b/>
      <w:sz w:val="20"/>
    </w:rPr>
  </w:style>
  <w:style w:type="character" w:customStyle="1" w:styleId="FooterChar">
    <w:name w:val="Footer Char"/>
    <w:link w:val="Footer"/>
    <w:uiPriority w:val="99"/>
    <w:rsid w:val="00017BA8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17BA8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017BA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aliases w:val="5 DAFTAR PUSTAKA"/>
    <w:basedOn w:val="Normal"/>
    <w:link w:val="TitleChar"/>
    <w:qFormat/>
    <w:rsid w:val="00017BA8"/>
    <w:pPr>
      <w:jc w:val="center"/>
    </w:pPr>
    <w:rPr>
      <w:rFonts w:asciiTheme="minorHAnsi" w:hAnsiTheme="minorHAnsi" w:cstheme="minorBidi"/>
      <w:b/>
      <w:sz w:val="20"/>
      <w:szCs w:val="22"/>
    </w:rPr>
  </w:style>
  <w:style w:type="character" w:customStyle="1" w:styleId="TitleChar1">
    <w:name w:val="Title Char1"/>
    <w:basedOn w:val="DefaultParagraphFont"/>
    <w:uiPriority w:val="10"/>
    <w:rsid w:val="00017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17BA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2.6.1"/>
    <w:basedOn w:val="Normal"/>
    <w:link w:val="ListParagraphChar"/>
    <w:uiPriority w:val="34"/>
    <w:qFormat/>
    <w:rsid w:val="00017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A8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17BA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17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7BA8"/>
    <w:pPr>
      <w:spacing w:before="100" w:beforeAutospacing="1" w:after="100" w:afterAutospacing="1"/>
    </w:pPr>
    <w:rPr>
      <w:rFonts w:ascii="Verdana" w:hAnsi="Verdana"/>
      <w:color w:val="645633"/>
      <w:sz w:val="50"/>
      <w:szCs w:val="50"/>
      <w:lang w:val="en-GB"/>
    </w:rPr>
  </w:style>
  <w:style w:type="character" w:customStyle="1" w:styleId="ListParagraphChar">
    <w:name w:val="List Paragraph Char"/>
    <w:aliases w:val="2.6.1 Char"/>
    <w:link w:val="ListParagraph"/>
    <w:uiPriority w:val="34"/>
    <w:locked/>
    <w:rsid w:val="00017B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learn/index?tab=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mendeley.com/guides/apa-citation-gu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1097/NAQ.0000000000000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i.org/10.1016/j.mnl.2016.05.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016/j.colegn.2014.09.005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2021-03-30T02:06:00Z</dcterms:created>
  <dcterms:modified xsi:type="dcterms:W3CDTF">2021-06-19T14:47:00Z</dcterms:modified>
</cp:coreProperties>
</file>