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D35C2" w14:textId="18FE2BC0" w:rsidR="0011093E" w:rsidRPr="0011093E" w:rsidRDefault="0011093E" w:rsidP="0011093E">
      <w:pPr>
        <w:pStyle w:val="Title"/>
        <w:spacing w:line="276" w:lineRule="auto"/>
        <w:jc w:val="left"/>
        <w:rPr>
          <w:rFonts w:ascii="Arial Unicode MS" w:eastAsia="Arial Unicode MS" w:hAnsi="Arial Unicode MS" w:cs="Arial Unicode MS"/>
          <w:sz w:val="32"/>
          <w:szCs w:val="32"/>
        </w:rPr>
      </w:pPr>
      <w:bookmarkStart w:id="0" w:name="_GoBack"/>
      <w:bookmarkEnd w:id="0"/>
      <w:r w:rsidRPr="0011093E">
        <w:rPr>
          <w:rFonts w:ascii="Arial Unicode MS" w:eastAsia="Arial Unicode MS" w:hAnsi="Arial Unicode MS" w:cs="Arial Unicode MS"/>
          <w:sz w:val="32"/>
          <w:szCs w:val="32"/>
        </w:rPr>
        <w:t>Tuliskan Judulnya Secara Singkat, Jelas, Informatif, dan Lugas [</w:t>
      </w:r>
      <w:r>
        <w:rPr>
          <w:rFonts w:ascii="Arial Unicode MS" w:eastAsia="Arial Unicode MS" w:hAnsi="Arial Unicode MS" w:cs="Arial Unicode MS"/>
          <w:b w:val="0"/>
          <w:sz w:val="32"/>
          <w:szCs w:val="32"/>
          <w:lang w:val="en-US"/>
        </w:rPr>
        <w:t>Arial Unicode MS</w:t>
      </w:r>
      <w:r>
        <w:rPr>
          <w:rFonts w:ascii="Arial Unicode MS" w:eastAsia="Arial Unicode MS" w:hAnsi="Arial Unicode MS" w:cs="Arial Unicode MS"/>
          <w:b w:val="0"/>
          <w:sz w:val="32"/>
          <w:szCs w:val="32"/>
        </w:rPr>
        <w:t xml:space="preserve"> </w:t>
      </w:r>
      <w:r>
        <w:rPr>
          <w:rFonts w:ascii="Arial Unicode MS" w:eastAsia="Arial Unicode MS" w:hAnsi="Arial Unicode MS" w:cs="Arial Unicode MS"/>
          <w:b w:val="0"/>
          <w:sz w:val="32"/>
          <w:szCs w:val="32"/>
          <w:lang w:val="en-US"/>
        </w:rPr>
        <w:t>16</w:t>
      </w:r>
      <w:r w:rsidRPr="0011093E">
        <w:rPr>
          <w:rFonts w:ascii="Arial Unicode MS" w:eastAsia="Arial Unicode MS" w:hAnsi="Arial Unicode MS" w:cs="Arial Unicode MS"/>
          <w:b w:val="0"/>
          <w:sz w:val="32"/>
          <w:szCs w:val="32"/>
        </w:rPr>
        <w:t>, Bold, Capitalize Each Word, Spasi 1.15, Align text left] [maksimal 15 kata]</w:t>
      </w:r>
      <w:r w:rsidRPr="0011093E">
        <w:rPr>
          <w:rFonts w:ascii="Arial Unicode MS" w:eastAsia="Arial Unicode MS" w:hAnsi="Arial Unicode MS" w:cs="Arial Unicode MS"/>
          <w:sz w:val="32"/>
          <w:szCs w:val="32"/>
        </w:rPr>
        <w:t xml:space="preserve"> </w:t>
      </w:r>
    </w:p>
    <w:p w14:paraId="5AF41F27" w14:textId="77777777" w:rsidR="0011093E" w:rsidRPr="0011093E" w:rsidRDefault="0011093E" w:rsidP="0011093E">
      <w:pPr>
        <w:pStyle w:val="Title"/>
        <w:spacing w:line="276" w:lineRule="auto"/>
        <w:rPr>
          <w:rFonts w:ascii="Arial Unicode MS" w:eastAsia="Arial Unicode MS" w:hAnsi="Arial Unicode MS" w:cs="Arial Unicode MS"/>
        </w:rPr>
      </w:pPr>
    </w:p>
    <w:p w14:paraId="625C068A" w14:textId="1E405F2B" w:rsidR="0011093E" w:rsidRPr="000C59D7" w:rsidRDefault="0011093E" w:rsidP="0011093E">
      <w:pPr>
        <w:pStyle w:val="Title"/>
        <w:spacing w:line="276" w:lineRule="auto"/>
        <w:jc w:val="left"/>
        <w:rPr>
          <w:rFonts w:ascii="Arial Unicode MS" w:eastAsia="Arial Unicode MS" w:hAnsi="Arial Unicode MS" w:cs="Arial Unicode MS"/>
          <w:sz w:val="24"/>
          <w:szCs w:val="24"/>
        </w:rPr>
      </w:pPr>
      <w:r w:rsidRPr="000C59D7">
        <w:rPr>
          <w:rFonts w:ascii="Arial Unicode MS" w:eastAsia="Arial Unicode MS" w:hAnsi="Arial Unicode MS" w:cs="Arial Unicode MS"/>
          <w:sz w:val="24"/>
          <w:szCs w:val="24"/>
        </w:rPr>
        <w:t>Penulis Pertama</w:t>
      </w:r>
      <w:r w:rsidRPr="000C59D7">
        <w:rPr>
          <w:rFonts w:ascii="Arial Unicode MS" w:eastAsia="Arial Unicode MS" w:hAnsi="Arial Unicode MS" w:cs="Arial Unicode MS"/>
          <w:b w:val="0"/>
          <w:sz w:val="24"/>
          <w:szCs w:val="24"/>
          <w:vertAlign w:val="superscript"/>
        </w:rPr>
        <w:t>1*</w:t>
      </w:r>
      <w:r w:rsidRPr="000C59D7">
        <w:rPr>
          <w:rFonts w:ascii="Arial Unicode MS" w:eastAsia="Arial Unicode MS" w:hAnsi="Arial Unicode MS" w:cs="Arial Unicode MS"/>
          <w:sz w:val="24"/>
          <w:szCs w:val="24"/>
        </w:rPr>
        <w:t>, Penulis Kedua</w:t>
      </w:r>
      <w:r w:rsidRPr="000C59D7">
        <w:rPr>
          <w:rFonts w:ascii="Arial Unicode MS" w:eastAsia="Arial Unicode MS" w:hAnsi="Arial Unicode MS" w:cs="Arial Unicode MS"/>
          <w:b w:val="0"/>
          <w:sz w:val="24"/>
          <w:szCs w:val="24"/>
          <w:vertAlign w:val="superscript"/>
        </w:rPr>
        <w:t>1</w:t>
      </w:r>
      <w:r w:rsidRPr="000C59D7">
        <w:rPr>
          <w:rFonts w:ascii="Arial Unicode MS" w:eastAsia="Arial Unicode MS" w:hAnsi="Arial Unicode MS" w:cs="Arial Unicode MS"/>
          <w:b w:val="0"/>
          <w:sz w:val="24"/>
          <w:szCs w:val="24"/>
        </w:rPr>
        <w:t>,</w:t>
      </w:r>
      <w:r w:rsidRPr="000C59D7">
        <w:rPr>
          <w:rFonts w:ascii="Arial Unicode MS" w:eastAsia="Arial Unicode MS" w:hAnsi="Arial Unicode MS" w:cs="Arial Unicode MS"/>
          <w:sz w:val="24"/>
          <w:szCs w:val="24"/>
        </w:rPr>
        <w:t xml:space="preserve"> Penulis Ketiga</w:t>
      </w:r>
      <w:r w:rsidRPr="000C59D7">
        <w:rPr>
          <w:rFonts w:ascii="Arial Unicode MS" w:eastAsia="Arial Unicode MS" w:hAnsi="Arial Unicode MS" w:cs="Arial Unicode MS"/>
          <w:b w:val="0"/>
          <w:sz w:val="24"/>
          <w:szCs w:val="24"/>
          <w:vertAlign w:val="superscript"/>
        </w:rPr>
        <w:t>1</w:t>
      </w:r>
      <w:r w:rsidRPr="000C59D7">
        <w:rPr>
          <w:rFonts w:ascii="Arial Unicode MS" w:eastAsia="Arial Unicode MS" w:hAnsi="Arial Unicode MS" w:cs="Arial Unicode MS"/>
          <w:b w:val="0"/>
          <w:sz w:val="24"/>
          <w:szCs w:val="24"/>
        </w:rPr>
        <w:t xml:space="preserve"> [Arial </w:t>
      </w:r>
      <w:r w:rsidRPr="000C59D7">
        <w:rPr>
          <w:rFonts w:ascii="Arial Unicode MS" w:eastAsia="Arial Unicode MS" w:hAnsi="Arial Unicode MS" w:cs="Arial Unicode MS"/>
          <w:b w:val="0"/>
          <w:sz w:val="24"/>
          <w:szCs w:val="24"/>
          <w:lang w:val="en-US"/>
        </w:rPr>
        <w:t xml:space="preserve">Unicode MS </w:t>
      </w:r>
      <w:r w:rsidRPr="000C59D7">
        <w:rPr>
          <w:rFonts w:ascii="Arial Unicode MS" w:eastAsia="Arial Unicode MS" w:hAnsi="Arial Unicode MS" w:cs="Arial Unicode MS"/>
          <w:b w:val="0"/>
          <w:sz w:val="24"/>
          <w:szCs w:val="24"/>
        </w:rPr>
        <w:t>1</w:t>
      </w:r>
      <w:r w:rsidR="000C59D7">
        <w:rPr>
          <w:rFonts w:ascii="Arial Unicode MS" w:eastAsia="Arial Unicode MS" w:hAnsi="Arial Unicode MS" w:cs="Arial Unicode MS"/>
          <w:b w:val="0"/>
          <w:sz w:val="24"/>
          <w:szCs w:val="24"/>
          <w:lang w:val="en-US"/>
        </w:rPr>
        <w:t>2</w:t>
      </w:r>
      <w:r w:rsidRPr="000C59D7">
        <w:rPr>
          <w:rFonts w:ascii="Arial Unicode MS" w:eastAsia="Arial Unicode MS" w:hAnsi="Arial Unicode MS" w:cs="Arial Unicode MS"/>
          <w:b w:val="0"/>
          <w:sz w:val="24"/>
          <w:szCs w:val="24"/>
        </w:rPr>
        <w:t>, Bold]</w:t>
      </w:r>
    </w:p>
    <w:p w14:paraId="7F73C122" w14:textId="0FE94694" w:rsidR="0011093E" w:rsidRPr="0011093E" w:rsidRDefault="0011093E" w:rsidP="0011093E">
      <w:pPr>
        <w:pStyle w:val="Title"/>
        <w:spacing w:line="276" w:lineRule="auto"/>
        <w:jc w:val="left"/>
        <w:rPr>
          <w:rFonts w:ascii="Arial Unicode MS" w:eastAsia="Arial Unicode MS" w:hAnsi="Arial Unicode MS" w:cs="Arial Unicode MS"/>
          <w:b w:val="0"/>
          <w:bCs/>
          <w:sz w:val="22"/>
          <w:szCs w:val="22"/>
        </w:rPr>
      </w:pPr>
      <w:r w:rsidRPr="0011093E">
        <w:rPr>
          <w:rFonts w:ascii="Arial Unicode MS" w:eastAsia="Arial Unicode MS" w:hAnsi="Arial Unicode MS" w:cs="Arial Unicode MS"/>
          <w:b w:val="0"/>
          <w:sz w:val="22"/>
          <w:szCs w:val="22"/>
          <w:vertAlign w:val="superscript"/>
        </w:rPr>
        <w:t>1</w:t>
      </w:r>
      <w:r w:rsidRPr="0011093E">
        <w:rPr>
          <w:rFonts w:ascii="Arial Unicode MS" w:eastAsia="Arial Unicode MS" w:hAnsi="Arial Unicode MS" w:cs="Arial Unicode MS"/>
          <w:b w:val="0"/>
          <w:sz w:val="22"/>
        </w:rPr>
        <w:t xml:space="preserve"> </w:t>
      </w:r>
      <w:r w:rsidRPr="0011093E">
        <w:rPr>
          <w:rFonts w:ascii="Arial Unicode MS" w:eastAsia="Arial Unicode MS" w:hAnsi="Arial Unicode MS" w:cs="Arial Unicode MS"/>
          <w:b w:val="0"/>
          <w:sz w:val="22"/>
          <w:szCs w:val="22"/>
        </w:rPr>
        <w:t>Program Studi / Fakultas, Institusi/Perguruan Tinggi, Negara [</w:t>
      </w:r>
      <w:r>
        <w:rPr>
          <w:rFonts w:ascii="Arial Unicode MS" w:eastAsia="Arial Unicode MS" w:hAnsi="Arial Unicode MS" w:cs="Arial Unicode MS"/>
          <w:b w:val="0"/>
          <w:sz w:val="22"/>
          <w:szCs w:val="22"/>
          <w:lang w:val="en-US"/>
        </w:rPr>
        <w:t>Arial Unicode MS</w:t>
      </w:r>
      <w:r w:rsidRPr="0011093E">
        <w:rPr>
          <w:rFonts w:ascii="Arial Unicode MS" w:eastAsia="Arial Unicode MS" w:hAnsi="Arial Unicode MS" w:cs="Arial Unicode MS"/>
          <w:b w:val="0"/>
          <w:sz w:val="22"/>
          <w:szCs w:val="22"/>
        </w:rPr>
        <w:t xml:space="preserve"> 11]</w:t>
      </w:r>
    </w:p>
    <w:p w14:paraId="16C52FDD" w14:textId="77777777" w:rsidR="0011093E" w:rsidRPr="0011093E" w:rsidRDefault="0011093E" w:rsidP="0011093E">
      <w:pPr>
        <w:pStyle w:val="Title"/>
        <w:spacing w:line="276" w:lineRule="auto"/>
        <w:jc w:val="left"/>
        <w:rPr>
          <w:rFonts w:ascii="Arial Unicode MS" w:eastAsia="Arial Unicode MS" w:hAnsi="Arial Unicode MS" w:cs="Arial Unicode MS"/>
          <w:b w:val="0"/>
          <w:bCs/>
          <w:sz w:val="22"/>
          <w:szCs w:val="22"/>
        </w:rPr>
      </w:pPr>
      <w:r w:rsidRPr="0011093E">
        <w:rPr>
          <w:rFonts w:ascii="Arial Unicode MS" w:eastAsia="Arial Unicode MS" w:hAnsi="Arial Unicode MS" w:cs="Arial Unicode MS"/>
          <w:b w:val="0"/>
          <w:sz w:val="22"/>
          <w:szCs w:val="22"/>
        </w:rPr>
        <w:t>*email: penulis korespondensi</w:t>
      </w:r>
    </w:p>
    <w:p w14:paraId="25C9E42A" w14:textId="77777777" w:rsidR="0011093E" w:rsidRPr="0011093E" w:rsidRDefault="0011093E" w:rsidP="0011093E">
      <w:pPr>
        <w:pStyle w:val="Title"/>
        <w:jc w:val="left"/>
        <w:rPr>
          <w:rFonts w:ascii="Arial Unicode MS" w:eastAsia="Arial Unicode MS" w:hAnsi="Arial Unicode MS" w:cs="Arial Unicode MS"/>
          <w:b w:val="0"/>
          <w:bCs/>
          <w:i/>
          <w:sz w:val="21"/>
        </w:rPr>
      </w:pPr>
      <w:r w:rsidRPr="0011093E">
        <w:rPr>
          <w:rFonts w:ascii="Arial Unicode MS" w:eastAsia="Arial Unicode MS" w:hAnsi="Arial Unicode MS" w:cs="Arial Unicode MS"/>
          <w:b w:val="0"/>
          <w:i/>
          <w:sz w:val="21"/>
          <w:highlight w:val="yellow"/>
        </w:rPr>
        <w:t>Catatan: Berikan tanda (*) setelah nama, jika merupakan penulis korespondensi dan cantumkan email (disarankan email institusi) dan hapus tulisan ini setelah diisi</w:t>
      </w:r>
    </w:p>
    <w:p w14:paraId="4D42DF8C" w14:textId="77777777" w:rsidR="0011093E" w:rsidRPr="0011093E" w:rsidRDefault="0011093E" w:rsidP="0011093E">
      <w:pPr>
        <w:pStyle w:val="Title"/>
        <w:jc w:val="left"/>
        <w:rPr>
          <w:rFonts w:ascii="Arial Unicode MS" w:eastAsia="Arial Unicode MS" w:hAnsi="Arial Unicode MS" w:cs="Arial Unicode MS"/>
          <w:b w:val="0"/>
          <w:bCs/>
        </w:rPr>
      </w:pPr>
    </w:p>
    <w:p w14:paraId="18D59A55" w14:textId="7E8CBFA2" w:rsidR="006A6FDC" w:rsidRPr="0011093E" w:rsidRDefault="0011093E" w:rsidP="0011093E">
      <w:pPr>
        <w:pStyle w:val="Default"/>
        <w:tabs>
          <w:tab w:val="left" w:pos="7540"/>
        </w:tabs>
        <w:rPr>
          <w:rFonts w:ascii="Arial Unicode MS" w:eastAsia="Arial Unicode MS" w:hAnsi="Arial Unicode MS" w:cs="Arial Unicode MS"/>
          <w:b/>
          <w:color w:val="auto"/>
        </w:rPr>
      </w:pPr>
      <w:r w:rsidRPr="0011093E">
        <w:rPr>
          <w:rFonts w:ascii="Arial Unicode MS" w:eastAsia="Arial Unicode MS" w:hAnsi="Arial Unicode MS" w:cs="Arial Unicode MS"/>
        </w:rPr>
        <w:t xml:space="preserve">DOI: </w:t>
      </w:r>
    </w:p>
    <w:p w14:paraId="12B0568E" w14:textId="71AD176D" w:rsidR="00255D49" w:rsidRPr="00376FA3" w:rsidRDefault="006A6FDC" w:rsidP="00376FA3">
      <w:pPr>
        <w:pStyle w:val="Default"/>
        <w:tabs>
          <w:tab w:val="left" w:pos="7540"/>
        </w:tabs>
        <w:rPr>
          <w:rFonts w:ascii="Arial Unicode MS" w:eastAsia="Arial Unicode MS" w:hAnsi="Arial Unicode MS" w:cs="Arial Unicode MS"/>
          <w:shd w:val="clear" w:color="auto" w:fill="FFFFFF"/>
          <w:lang w:val="en-US"/>
        </w:rPr>
      </w:pPr>
      <w:r>
        <w:rPr>
          <w:rFonts w:ascii="Arial Unicode MS" w:eastAsia="Arial Unicode MS" w:hAnsi="Arial Unicode MS" w:cs="Arial Unicode MS"/>
          <w:noProof/>
          <w:lang w:val="en-US"/>
        </w:rPr>
        <mc:AlternateContent>
          <mc:Choice Requires="wps">
            <w:drawing>
              <wp:anchor distT="0" distB="0" distL="114300" distR="114300" simplePos="0" relativeHeight="251696128" behindDoc="0" locked="0" layoutInCell="1" allowOverlap="1" wp14:anchorId="068E87A0" wp14:editId="7DC5DD8B">
                <wp:simplePos x="0" y="0"/>
                <wp:positionH relativeFrom="column">
                  <wp:posOffset>8995</wp:posOffset>
                </wp:positionH>
                <wp:positionV relativeFrom="paragraph">
                  <wp:posOffset>67945</wp:posOffset>
                </wp:positionV>
                <wp:extent cx="5650865" cy="5938"/>
                <wp:effectExtent l="0" t="0" r="26035" b="32385"/>
                <wp:wrapNone/>
                <wp:docPr id="32" name="Straight Connector 32"/>
                <wp:cNvGraphicFramePr/>
                <a:graphic xmlns:a="http://schemas.openxmlformats.org/drawingml/2006/main">
                  <a:graphicData uri="http://schemas.microsoft.com/office/word/2010/wordprocessingShape">
                    <wps:wsp>
                      <wps:cNvCnPr/>
                      <wps:spPr>
                        <a:xfrm flipV="1">
                          <a:off x="0" y="0"/>
                          <a:ext cx="5650865"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083BB17" id="Straight Connector 32"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7pt,5.35pt" to="445.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" strokecolor="#ffc000"/>
            </w:pict>
          </mc:Fallback>
        </mc:AlternateContent>
      </w:r>
      <w:r>
        <w:rPr>
          <w:rFonts w:ascii="Arial Unicode MS" w:eastAsia="Arial Unicode MS" w:hAnsi="Arial Unicode MS" w:cs="Arial Unicode MS"/>
          <w:noProof/>
          <w:lang w:val="en-US"/>
        </w:rPr>
        <mc:AlternateContent>
          <mc:Choice Requires="wps">
            <w:drawing>
              <wp:anchor distT="0" distB="0" distL="114300" distR="114300" simplePos="0" relativeHeight="251694080" behindDoc="0" locked="0" layoutInCell="1" allowOverlap="1" wp14:anchorId="69891F33" wp14:editId="4C7ECABB">
                <wp:simplePos x="0" y="0"/>
                <wp:positionH relativeFrom="column">
                  <wp:posOffset>0</wp:posOffset>
                </wp:positionH>
                <wp:positionV relativeFrom="paragraph">
                  <wp:posOffset>0</wp:posOffset>
                </wp:positionV>
                <wp:extent cx="5651345" cy="0"/>
                <wp:effectExtent l="0" t="0" r="26035" b="19050"/>
                <wp:wrapNone/>
                <wp:docPr id="31" name="Straight Connector 31"/>
                <wp:cNvGraphicFramePr/>
                <a:graphic xmlns:a="http://schemas.openxmlformats.org/drawingml/2006/main">
                  <a:graphicData uri="http://schemas.microsoft.com/office/word/2010/wordprocessingShape">
                    <wps:wsp>
                      <wps:cNvCnPr/>
                      <wps:spPr>
                        <a:xfrm>
                          <a:off x="0" y="0"/>
                          <a:ext cx="5651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1DEA106" id="Straight Connector 31"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" strokecolor="#4579b8 [3044]"/>
            </w:pict>
          </mc:Fallback>
        </mc:AlternateContent>
      </w:r>
      <w:r w:rsidR="00376FA3">
        <w:rPr>
          <w:rFonts w:ascii="Arial Unicode MS" w:eastAsia="Arial Unicode MS" w:hAnsi="Arial Unicode MS" w:cs="Arial Unicode MS"/>
          <w:b/>
          <w:color w:val="auto"/>
        </w:rPr>
        <w:tab/>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3"/>
      </w:tblGrid>
      <w:tr w:rsidR="00A00726" w:rsidRPr="00241A76" w14:paraId="42839CC4" w14:textId="77777777" w:rsidTr="00B371E8">
        <w:trPr>
          <w:cantSplit/>
          <w:trHeight w:val="2773"/>
        </w:trPr>
        <w:tc>
          <w:tcPr>
            <w:tcW w:w="709" w:type="dxa"/>
            <w:shd w:val="clear" w:color="auto" w:fill="4BACC6" w:themeFill="accent5"/>
            <w:textDirection w:val="btLr"/>
            <w:vAlign w:val="center"/>
          </w:tcPr>
          <w:p w14:paraId="347F6251" w14:textId="6DAEFE22" w:rsidR="00A00726" w:rsidRPr="00241A76" w:rsidRDefault="00A00726" w:rsidP="00241A76">
            <w:pPr>
              <w:ind w:left="113" w:right="113"/>
              <w:jc w:val="center"/>
              <w:rPr>
                <w:rFonts w:ascii="Arial Unicode MS" w:eastAsia="Arial Unicode MS" w:hAnsi="Arial Unicode MS" w:cs="Arial Unicode MS"/>
                <w:b/>
                <w:szCs w:val="24"/>
                <w:lang w:val="en-US"/>
              </w:rPr>
            </w:pPr>
            <w:r w:rsidRPr="00241A76">
              <w:rPr>
                <w:rFonts w:ascii="Arial Unicode MS" w:eastAsia="Arial Unicode MS" w:hAnsi="Arial Unicode MS" w:cs="Arial Unicode MS"/>
                <w:b/>
                <w:szCs w:val="24"/>
                <w:lang w:val="en-US"/>
              </w:rPr>
              <w:t>Abstra</w:t>
            </w:r>
            <w:r w:rsidR="00AE0C85" w:rsidRPr="00241A76">
              <w:rPr>
                <w:rFonts w:ascii="Arial Unicode MS" w:eastAsia="Arial Unicode MS" w:hAnsi="Arial Unicode MS" w:cs="Arial Unicode MS"/>
                <w:b/>
                <w:szCs w:val="24"/>
                <w:lang w:val="en-US"/>
              </w:rPr>
              <w:t>ct</w:t>
            </w:r>
            <w:r w:rsidR="00241A76">
              <w:rPr>
                <w:rFonts w:ascii="Arial Unicode MS" w:eastAsia="Arial Unicode MS" w:hAnsi="Arial Unicode MS" w:cs="Arial Unicode MS"/>
                <w:b/>
                <w:szCs w:val="24"/>
                <w:lang w:val="en-US"/>
              </w:rPr>
              <w:t xml:space="preserve"> </w:t>
            </w:r>
            <w:r w:rsidR="00AE0C85" w:rsidRPr="00241A76">
              <w:rPr>
                <w:rFonts w:ascii="Arial Unicode MS" w:eastAsia="Arial Unicode MS" w:hAnsi="Arial Unicode MS" w:cs="Arial Unicode MS"/>
                <w:b/>
                <w:szCs w:val="24"/>
                <w:lang w:val="en-US"/>
              </w:rPr>
              <w:t>(250 words</w:t>
            </w:r>
            <w:r w:rsidR="006D5689" w:rsidRPr="00241A76">
              <w:rPr>
                <w:rFonts w:ascii="Arial Unicode MS" w:eastAsia="Arial Unicode MS" w:hAnsi="Arial Unicode MS" w:cs="Arial Unicode MS"/>
                <w:b/>
                <w:szCs w:val="24"/>
                <w:lang w:val="en-US"/>
              </w:rPr>
              <w:t>)</w:t>
            </w:r>
            <w:r w:rsidR="00AE0C85" w:rsidRPr="00241A76">
              <w:rPr>
                <w:rFonts w:ascii="Arial Unicode MS" w:eastAsia="Arial Unicode MS" w:hAnsi="Arial Unicode MS" w:cs="Arial Unicode MS"/>
                <w:b/>
                <w:szCs w:val="24"/>
                <w:lang w:val="en-US"/>
              </w:rPr>
              <w:t xml:space="preserve"> </w:t>
            </w:r>
          </w:p>
        </w:tc>
        <w:tc>
          <w:tcPr>
            <w:tcW w:w="8363" w:type="dxa"/>
          </w:tcPr>
          <w:p w14:paraId="010EA612" w14:textId="2AA403EA" w:rsidR="00241A76" w:rsidRPr="00470343" w:rsidRDefault="00241A76" w:rsidP="00115C68">
            <w:pPr>
              <w:pStyle w:val="Title"/>
              <w:jc w:val="both"/>
              <w:rPr>
                <w:rFonts w:ascii="Arial Unicode MS" w:eastAsia="Arial Unicode MS" w:hAnsi="Arial Unicode MS" w:cs="Arial Unicode MS"/>
                <w:b w:val="0"/>
                <w:bCs/>
                <w:sz w:val="22"/>
                <w:szCs w:val="22"/>
              </w:rPr>
            </w:pPr>
            <w:r w:rsidRPr="00470343">
              <w:rPr>
                <w:rFonts w:ascii="Arial Unicode MS" w:eastAsia="Arial Unicode MS" w:hAnsi="Arial Unicode MS" w:cs="Arial Unicode MS"/>
                <w:b w:val="0"/>
                <w:sz w:val="22"/>
                <w:szCs w:val="22"/>
              </w:rPr>
              <w:t xml:space="preserve">Abstrak harus dibuat singkat, menarik, sederhana, dan mudah dipahami tanpa membaca keseluruhan artikel. Untuk itu, hindari menggunakan jargon, singkatan dan referensi. Dalam menuliskan abstrak, penulis harus akurat, menggunakan kata-kata yang tepat, dan menyampaikan makna penelitian. </w:t>
            </w:r>
            <w:r w:rsidRPr="00470343">
              <w:rPr>
                <w:rFonts w:ascii="Arial Unicode MS" w:eastAsia="Arial Unicode MS" w:hAnsi="Arial Unicode MS" w:cs="Arial Unicode MS"/>
                <w:sz w:val="22"/>
                <w:szCs w:val="22"/>
              </w:rPr>
              <w:t>Abstrak yang baik memuat permasalahan dan tujuan, bagaimana riset dilakukan (metode), hasil, dan ditutup dengan pernyataan singkat kesimpulan</w:t>
            </w:r>
            <w:r w:rsidRPr="00470343">
              <w:rPr>
                <w:rFonts w:ascii="Arial Unicode MS" w:eastAsia="Arial Unicode MS" w:hAnsi="Arial Unicode MS" w:cs="Arial Unicode MS"/>
                <w:b w:val="0"/>
                <w:sz w:val="22"/>
                <w:szCs w:val="22"/>
              </w:rPr>
              <w:t xml:space="preserve">. Dalam abstrak juga selalu disertakan kata kunci (keywords). Keywords digunakan untuk mengindeks sebuah artikel dan merupakan label dari sebuah artikel. Abstrak dibuat dalam 2 bahasa, English dan Indonesia (Arial </w:t>
            </w:r>
            <w:r w:rsidRPr="00470343">
              <w:rPr>
                <w:rFonts w:ascii="Arial Unicode MS" w:eastAsia="Arial Unicode MS" w:hAnsi="Arial Unicode MS" w:cs="Arial Unicode MS"/>
                <w:b w:val="0"/>
                <w:sz w:val="22"/>
                <w:szCs w:val="22"/>
                <w:lang w:val="en-US"/>
              </w:rPr>
              <w:t>Unicode MS</w:t>
            </w:r>
            <w:r w:rsidRPr="00470343">
              <w:rPr>
                <w:rFonts w:ascii="Arial Unicode MS" w:eastAsia="Arial Unicode MS" w:hAnsi="Arial Unicode MS" w:cs="Arial Unicode MS"/>
                <w:b w:val="0"/>
                <w:sz w:val="22"/>
                <w:szCs w:val="22"/>
              </w:rPr>
              <w:t xml:space="preserve"> 11 pt, 1.0 space, italic)</w:t>
            </w:r>
          </w:p>
          <w:p w14:paraId="17459DE9" w14:textId="77777777" w:rsidR="00E20057" w:rsidRPr="00470343" w:rsidRDefault="00E20057" w:rsidP="00241A76">
            <w:pPr>
              <w:pStyle w:val="Title"/>
              <w:jc w:val="both"/>
              <w:rPr>
                <w:rFonts w:ascii="Arial Unicode MS" w:eastAsia="Arial Unicode MS" w:hAnsi="Arial Unicode MS" w:cs="Arial Unicode MS"/>
                <w:b w:val="0"/>
                <w:bCs/>
                <w:sz w:val="22"/>
                <w:szCs w:val="22"/>
              </w:rPr>
            </w:pPr>
          </w:p>
          <w:p w14:paraId="39D1B85E" w14:textId="77777777" w:rsidR="00241A76" w:rsidRPr="00470343" w:rsidRDefault="00241A76" w:rsidP="00241A76">
            <w:pPr>
              <w:pStyle w:val="Title"/>
              <w:jc w:val="left"/>
              <w:rPr>
                <w:rFonts w:ascii="Arial Unicode MS" w:eastAsia="Arial Unicode MS" w:hAnsi="Arial Unicode MS" w:cs="Arial Unicode MS"/>
                <w:sz w:val="22"/>
                <w:szCs w:val="22"/>
              </w:rPr>
            </w:pPr>
            <w:r w:rsidRPr="00470343">
              <w:rPr>
                <w:rFonts w:ascii="Arial Unicode MS" w:eastAsia="Arial Unicode MS" w:hAnsi="Arial Unicode MS" w:cs="Arial Unicode MS"/>
                <w:sz w:val="22"/>
                <w:szCs w:val="22"/>
              </w:rPr>
              <w:t>Kata Kunci:</w:t>
            </w:r>
          </w:p>
          <w:p w14:paraId="284D8F6A" w14:textId="3D9AB046" w:rsidR="00376FA3" w:rsidRPr="00241A76" w:rsidRDefault="00241A76" w:rsidP="00241A76">
            <w:pPr>
              <w:ind w:right="-108"/>
              <w:jc w:val="both"/>
              <w:rPr>
                <w:rFonts w:ascii="Arial Unicode MS" w:eastAsia="Arial Unicode MS" w:hAnsi="Arial Unicode MS" w:cs="Arial Unicode MS"/>
                <w:b/>
                <w:bCs/>
                <w:kern w:val="32"/>
                <w:szCs w:val="24"/>
                <w:lang w:val="en-US"/>
              </w:rPr>
            </w:pPr>
            <w:r w:rsidRPr="00470343">
              <w:rPr>
                <w:rFonts w:ascii="Arial Unicode MS" w:eastAsia="Arial Unicode MS" w:hAnsi="Arial Unicode MS" w:cs="Arial Unicode MS"/>
                <w:i/>
                <w:sz w:val="22"/>
                <w:szCs w:val="22"/>
              </w:rPr>
              <w:t>Tuliskan 3-5 keywords yang mencerminkan subtansi dari tulisan ini dan pisahkan dengan semicolon (;)</w:t>
            </w:r>
          </w:p>
        </w:tc>
      </w:tr>
      <w:tr w:rsidR="00255D49" w:rsidRPr="00241A76" w14:paraId="4A77D59A" w14:textId="77777777" w:rsidTr="005257F2">
        <w:tc>
          <w:tcPr>
            <w:tcW w:w="9072" w:type="dxa"/>
            <w:gridSpan w:val="2"/>
          </w:tcPr>
          <w:p w14:paraId="5D70FEC1" w14:textId="77777777" w:rsidR="00E20057" w:rsidRPr="00E20057" w:rsidRDefault="00E20057" w:rsidP="006D5689">
            <w:pPr>
              <w:rPr>
                <w:rFonts w:ascii="Arial Unicode MS" w:eastAsia="Arial Unicode MS" w:hAnsi="Arial Unicode MS" w:cs="Arial Unicode MS"/>
                <w:b/>
                <w:sz w:val="16"/>
                <w:szCs w:val="16"/>
                <w:lang w:val="en-US"/>
              </w:rPr>
            </w:pPr>
          </w:p>
          <w:p w14:paraId="13ACCD63" w14:textId="64C7BB80" w:rsidR="006D5689" w:rsidRPr="00241A76" w:rsidRDefault="00AE0C85" w:rsidP="006D5689">
            <w:pPr>
              <w:rPr>
                <w:rFonts w:ascii="Arial Unicode MS" w:eastAsia="Arial Unicode MS" w:hAnsi="Arial Unicode MS" w:cs="Arial Unicode MS"/>
                <w:b/>
                <w:szCs w:val="24"/>
                <w:lang w:val="en-US"/>
              </w:rPr>
            </w:pPr>
            <w:r w:rsidRPr="00241A76">
              <w:rPr>
                <w:rFonts w:ascii="Arial Unicode MS" w:eastAsia="Arial Unicode MS" w:hAnsi="Arial Unicode MS" w:cs="Arial Unicode MS"/>
                <w:b/>
                <w:szCs w:val="24"/>
                <w:lang w:val="en-US"/>
              </w:rPr>
              <w:t>Article information</w:t>
            </w:r>
            <w:r w:rsidR="00255D49" w:rsidRPr="00241A76">
              <w:rPr>
                <w:rFonts w:ascii="Arial Unicode MS" w:eastAsia="Arial Unicode MS" w:hAnsi="Arial Unicode MS" w:cs="Arial Unicode MS"/>
                <w:b/>
                <w:szCs w:val="24"/>
                <w:lang w:val="en-US"/>
              </w:rPr>
              <w:t>:</w:t>
            </w:r>
            <w:r w:rsidR="00E53656" w:rsidRPr="00241A76">
              <w:rPr>
                <w:rFonts w:ascii="Arial Unicode MS" w:eastAsia="Arial Unicode MS" w:hAnsi="Arial Unicode MS" w:cs="Arial Unicode MS"/>
                <w:b/>
                <w:szCs w:val="24"/>
                <w:lang w:val="en-US"/>
              </w:rPr>
              <w:t xml:space="preserve"> </w:t>
            </w:r>
            <w:r w:rsidR="00E53656" w:rsidRPr="00241A76">
              <w:rPr>
                <w:rFonts w:ascii="Arial Unicode MS" w:eastAsia="Arial Unicode MS" w:hAnsi="Arial Unicode MS" w:cs="Arial Unicode MS"/>
                <w:szCs w:val="24"/>
                <w:lang w:val="en-US"/>
              </w:rPr>
              <w:t>[</w:t>
            </w:r>
            <w:r w:rsidRPr="00241A76">
              <w:rPr>
                <w:rFonts w:ascii="Arial Unicode MS" w:eastAsia="Arial Unicode MS" w:hAnsi="Arial Unicode MS" w:cs="Arial Unicode MS"/>
                <w:szCs w:val="24"/>
                <w:lang w:val="en-US"/>
              </w:rPr>
              <w:t>date-month-years</w:t>
            </w:r>
            <w:r w:rsidR="00E53656" w:rsidRPr="00241A76">
              <w:rPr>
                <w:rFonts w:ascii="Arial Unicode MS" w:eastAsia="Arial Unicode MS" w:hAnsi="Arial Unicode MS" w:cs="Arial Unicode MS"/>
                <w:szCs w:val="24"/>
                <w:lang w:val="en-US"/>
              </w:rPr>
              <w:t xml:space="preserve">] </w:t>
            </w:r>
            <w:r w:rsidR="00255D49" w:rsidRPr="00241A76">
              <w:rPr>
                <w:rFonts w:ascii="Arial Unicode MS" w:eastAsia="Arial Unicode MS" w:hAnsi="Arial Unicode MS" w:cs="Arial Unicode MS"/>
                <w:b/>
                <w:szCs w:val="24"/>
                <w:lang w:val="en-US"/>
              </w:rPr>
              <w:t xml:space="preserve"> </w:t>
            </w:r>
          </w:p>
          <w:p w14:paraId="1C59FFAE" w14:textId="688A789D" w:rsidR="00255D49" w:rsidRPr="00241A76" w:rsidRDefault="00AE0C85" w:rsidP="006D5689">
            <w:pPr>
              <w:rPr>
                <w:rFonts w:ascii="Arial Unicode MS" w:eastAsia="Arial Unicode MS" w:hAnsi="Arial Unicode MS" w:cs="Arial Unicode MS"/>
                <w:szCs w:val="24"/>
                <w:lang w:val="en-US"/>
              </w:rPr>
            </w:pPr>
            <w:r w:rsidRPr="00241A76">
              <w:rPr>
                <w:rFonts w:ascii="Arial Unicode MS" w:eastAsia="Arial Unicode MS" w:hAnsi="Arial Unicode MS" w:cs="Arial Unicode MS"/>
                <w:b/>
                <w:sz w:val="18"/>
                <w:szCs w:val="24"/>
                <w:lang w:val="en-US"/>
              </w:rPr>
              <w:t>S</w:t>
            </w:r>
            <w:r w:rsidR="006D5689" w:rsidRPr="00241A76">
              <w:rPr>
                <w:rFonts w:ascii="Arial Unicode MS" w:eastAsia="Arial Unicode MS" w:hAnsi="Arial Unicode MS" w:cs="Arial Unicode MS"/>
                <w:b/>
                <w:sz w:val="18"/>
                <w:szCs w:val="24"/>
                <w:lang w:val="en-US"/>
              </w:rPr>
              <w:t>ubmit</w:t>
            </w:r>
            <w:r w:rsidRPr="00241A76">
              <w:rPr>
                <w:rFonts w:ascii="Arial Unicode MS" w:eastAsia="Arial Unicode MS" w:hAnsi="Arial Unicode MS" w:cs="Arial Unicode MS"/>
                <w:b/>
                <w:sz w:val="18"/>
                <w:szCs w:val="24"/>
                <w:lang w:val="en-US"/>
              </w:rPr>
              <w:t>ted</w:t>
            </w:r>
            <w:r w:rsidR="006D5689" w:rsidRPr="00241A76">
              <w:rPr>
                <w:rFonts w:ascii="Arial Unicode MS" w:eastAsia="Arial Unicode MS" w:hAnsi="Arial Unicode MS" w:cs="Arial Unicode MS"/>
                <w:b/>
                <w:sz w:val="18"/>
                <w:szCs w:val="24"/>
                <w:lang w:val="en-US"/>
              </w:rPr>
              <w:t>:</w:t>
            </w:r>
            <w:r w:rsidRPr="00241A76">
              <w:rPr>
                <w:rFonts w:ascii="Arial Unicode MS" w:eastAsia="Arial Unicode MS" w:hAnsi="Arial Unicode MS" w:cs="Arial Unicode MS"/>
                <w:sz w:val="18"/>
                <w:szCs w:val="24"/>
                <w:lang w:val="en-US"/>
              </w:rPr>
              <w:t>…………</w:t>
            </w:r>
            <w:r w:rsidR="001607CE" w:rsidRPr="00241A76">
              <w:rPr>
                <w:rFonts w:ascii="Arial Unicode MS" w:eastAsia="Arial Unicode MS" w:hAnsi="Arial Unicode MS" w:cs="Arial Unicode MS"/>
                <w:sz w:val="18"/>
                <w:szCs w:val="24"/>
                <w:lang w:val="en-US"/>
              </w:rPr>
              <w:t>…..</w:t>
            </w:r>
            <w:r w:rsidRPr="00241A76">
              <w:rPr>
                <w:rFonts w:ascii="Arial Unicode MS" w:eastAsia="Arial Unicode MS" w:hAnsi="Arial Unicode MS" w:cs="Arial Unicode MS"/>
                <w:sz w:val="18"/>
                <w:szCs w:val="24"/>
                <w:lang w:val="en-US"/>
              </w:rPr>
              <w:t>..</w:t>
            </w:r>
            <w:r w:rsidR="00E53656" w:rsidRPr="00241A76">
              <w:rPr>
                <w:rFonts w:ascii="Arial Unicode MS" w:eastAsia="Arial Unicode MS" w:hAnsi="Arial Unicode MS" w:cs="Arial Unicode MS"/>
                <w:sz w:val="18"/>
                <w:szCs w:val="24"/>
                <w:lang w:val="en-US"/>
              </w:rPr>
              <w:t>…</w:t>
            </w:r>
            <w:proofErr w:type="gramStart"/>
            <w:r w:rsidR="00E53656" w:rsidRPr="00241A76">
              <w:rPr>
                <w:rFonts w:ascii="Arial Unicode MS" w:eastAsia="Arial Unicode MS" w:hAnsi="Arial Unicode MS" w:cs="Arial Unicode MS"/>
                <w:sz w:val="18"/>
                <w:szCs w:val="24"/>
                <w:lang w:val="en-US"/>
              </w:rPr>
              <w:t>;</w:t>
            </w:r>
            <w:r w:rsidRPr="00241A76">
              <w:rPr>
                <w:rFonts w:ascii="Arial Unicode MS" w:eastAsia="Arial Unicode MS" w:hAnsi="Arial Unicode MS" w:cs="Arial Unicode MS"/>
                <w:b/>
                <w:sz w:val="18"/>
                <w:szCs w:val="24"/>
                <w:lang w:val="en-US"/>
              </w:rPr>
              <w:t>Revised</w:t>
            </w:r>
            <w:proofErr w:type="gramEnd"/>
            <w:r w:rsidR="006D5689" w:rsidRPr="00241A76">
              <w:rPr>
                <w:rFonts w:ascii="Arial Unicode MS" w:eastAsia="Arial Unicode MS" w:hAnsi="Arial Unicode MS" w:cs="Arial Unicode MS"/>
                <w:b/>
                <w:sz w:val="18"/>
                <w:szCs w:val="24"/>
                <w:lang w:val="en-US"/>
              </w:rPr>
              <w:t>:</w:t>
            </w:r>
            <w:r w:rsidRPr="00241A76">
              <w:rPr>
                <w:rFonts w:ascii="Arial Unicode MS" w:eastAsia="Arial Unicode MS" w:hAnsi="Arial Unicode MS" w:cs="Arial Unicode MS"/>
                <w:sz w:val="18"/>
                <w:szCs w:val="24"/>
                <w:lang w:val="en-US"/>
              </w:rPr>
              <w:t>……</w:t>
            </w:r>
            <w:r w:rsidR="001607CE" w:rsidRPr="00241A76">
              <w:rPr>
                <w:rFonts w:ascii="Arial Unicode MS" w:eastAsia="Arial Unicode MS" w:hAnsi="Arial Unicode MS" w:cs="Arial Unicode MS"/>
                <w:sz w:val="18"/>
                <w:szCs w:val="24"/>
                <w:lang w:val="en-US"/>
              </w:rPr>
              <w:t>…</w:t>
            </w:r>
            <w:r w:rsidRPr="00241A76">
              <w:rPr>
                <w:rFonts w:ascii="Arial Unicode MS" w:eastAsia="Arial Unicode MS" w:hAnsi="Arial Unicode MS" w:cs="Arial Unicode MS"/>
                <w:sz w:val="18"/>
                <w:szCs w:val="24"/>
                <w:lang w:val="en-US"/>
              </w:rPr>
              <w:t>…..</w:t>
            </w:r>
            <w:r w:rsidR="00E53656" w:rsidRPr="00241A76">
              <w:rPr>
                <w:rFonts w:ascii="Arial Unicode MS" w:eastAsia="Arial Unicode MS" w:hAnsi="Arial Unicode MS" w:cs="Arial Unicode MS"/>
                <w:sz w:val="18"/>
                <w:szCs w:val="24"/>
                <w:lang w:val="en-US"/>
              </w:rPr>
              <w:t>…….;</w:t>
            </w:r>
            <w:r w:rsidRPr="00241A76">
              <w:rPr>
                <w:rFonts w:ascii="Arial Unicode MS" w:eastAsia="Arial Unicode MS" w:hAnsi="Arial Unicode MS" w:cs="Arial Unicode MS"/>
                <w:b/>
                <w:sz w:val="18"/>
                <w:szCs w:val="24"/>
                <w:lang w:val="en-US"/>
              </w:rPr>
              <w:t>Accepted</w:t>
            </w:r>
            <w:r w:rsidR="006D5689" w:rsidRPr="00241A76">
              <w:rPr>
                <w:rFonts w:ascii="Arial Unicode MS" w:eastAsia="Arial Unicode MS" w:hAnsi="Arial Unicode MS" w:cs="Arial Unicode MS"/>
                <w:b/>
                <w:sz w:val="18"/>
                <w:szCs w:val="24"/>
                <w:lang w:val="en-US"/>
              </w:rPr>
              <w:t>:</w:t>
            </w:r>
            <w:r w:rsidRPr="00241A76">
              <w:rPr>
                <w:rFonts w:ascii="Arial Unicode MS" w:eastAsia="Arial Unicode MS" w:hAnsi="Arial Unicode MS" w:cs="Arial Unicode MS"/>
                <w:sz w:val="18"/>
                <w:szCs w:val="24"/>
                <w:lang w:val="en-US"/>
              </w:rPr>
              <w:t>…</w:t>
            </w:r>
            <w:r w:rsidR="001607CE" w:rsidRPr="00241A76">
              <w:rPr>
                <w:rFonts w:ascii="Arial Unicode MS" w:eastAsia="Arial Unicode MS" w:hAnsi="Arial Unicode MS" w:cs="Arial Unicode MS"/>
                <w:sz w:val="18"/>
                <w:szCs w:val="24"/>
                <w:lang w:val="en-US"/>
              </w:rPr>
              <w:t>..</w:t>
            </w:r>
            <w:r w:rsidRPr="00241A76">
              <w:rPr>
                <w:rFonts w:ascii="Arial Unicode MS" w:eastAsia="Arial Unicode MS" w:hAnsi="Arial Unicode MS" w:cs="Arial Unicode MS"/>
                <w:sz w:val="18"/>
                <w:szCs w:val="24"/>
                <w:lang w:val="en-US"/>
              </w:rPr>
              <w:t>………..…;</w:t>
            </w:r>
            <w:r w:rsidRPr="00241A76">
              <w:rPr>
                <w:rFonts w:ascii="Arial Unicode MS" w:eastAsia="Arial Unicode MS" w:hAnsi="Arial Unicode MS" w:cs="Arial Unicode MS"/>
                <w:b/>
                <w:sz w:val="18"/>
                <w:szCs w:val="24"/>
                <w:lang w:val="en-US"/>
              </w:rPr>
              <w:t>Available Online:</w:t>
            </w:r>
            <w:r w:rsidRPr="00241A76">
              <w:rPr>
                <w:rFonts w:ascii="Arial Unicode MS" w:eastAsia="Arial Unicode MS" w:hAnsi="Arial Unicode MS" w:cs="Arial Unicode MS"/>
                <w:sz w:val="18"/>
                <w:szCs w:val="24"/>
                <w:lang w:val="en-US"/>
              </w:rPr>
              <w:t>……………….….</w:t>
            </w:r>
            <w:r w:rsidR="002218F8" w:rsidRPr="00241A76">
              <w:rPr>
                <w:rFonts w:ascii="Arial Unicode MS" w:eastAsia="Arial Unicode MS" w:hAnsi="Arial Unicode MS" w:cs="Arial Unicode MS"/>
                <w:sz w:val="18"/>
                <w:szCs w:val="24"/>
                <w:lang w:val="en-US"/>
              </w:rPr>
              <w:t xml:space="preserve"> </w:t>
            </w:r>
          </w:p>
          <w:p w14:paraId="6D32A1D8" w14:textId="1D4CD4F1" w:rsidR="006D5689" w:rsidRPr="00241A76" w:rsidRDefault="005257F2" w:rsidP="006D5689">
            <w:pPr>
              <w:rPr>
                <w:rFonts w:ascii="Arial Unicode MS" w:eastAsia="Arial Unicode MS" w:hAnsi="Arial Unicode MS" w:cs="Arial Unicode MS"/>
                <w:szCs w:val="24"/>
                <w:lang w:val="en-US"/>
              </w:rPr>
            </w:pPr>
            <w:r w:rsidRPr="00241A76">
              <w:rPr>
                <w:rFonts w:ascii="Arial Unicode MS" w:eastAsia="Arial Unicode MS" w:hAnsi="Arial Unicode MS" w:cs="Arial Unicode MS"/>
                <w:noProof/>
                <w:szCs w:val="24"/>
                <w:lang w:val="en-US"/>
              </w:rPr>
              <mc:AlternateContent>
                <mc:Choice Requires="wps">
                  <w:drawing>
                    <wp:anchor distT="0" distB="0" distL="114300" distR="114300" simplePos="0" relativeHeight="251662336" behindDoc="0" locked="0" layoutInCell="1" allowOverlap="1" wp14:anchorId="697BD692" wp14:editId="0229BAAF">
                      <wp:simplePos x="0" y="0"/>
                      <wp:positionH relativeFrom="column">
                        <wp:posOffset>-1172</wp:posOffset>
                      </wp:positionH>
                      <wp:positionV relativeFrom="paragraph">
                        <wp:posOffset>61826</wp:posOffset>
                      </wp:positionV>
                      <wp:extent cx="5650865" cy="5938"/>
                      <wp:effectExtent l="0" t="0" r="26035" b="32385"/>
                      <wp:wrapNone/>
                      <wp:docPr id="10" name="Straight Connector 10"/>
                      <wp:cNvGraphicFramePr/>
                      <a:graphic xmlns:a="http://schemas.openxmlformats.org/drawingml/2006/main">
                        <a:graphicData uri="http://schemas.microsoft.com/office/word/2010/wordprocessingShape">
                          <wps:wsp>
                            <wps:cNvCnPr/>
                            <wps:spPr>
                              <a:xfrm flipV="1">
                                <a:off x="0" y="0"/>
                                <a:ext cx="5650865"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9D5A9A1"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pt,4.85pt" to="444.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" strokecolor="#ffc000"/>
                  </w:pict>
                </mc:Fallback>
              </mc:AlternateContent>
            </w:r>
            <w:r w:rsidRPr="00241A76">
              <w:rPr>
                <w:rFonts w:ascii="Arial Unicode MS" w:eastAsia="Arial Unicode MS" w:hAnsi="Arial Unicode MS" w:cs="Arial Unicode MS"/>
                <w:noProof/>
                <w:szCs w:val="24"/>
                <w:lang w:val="en-US"/>
              </w:rPr>
              <mc:AlternateContent>
                <mc:Choice Requires="wps">
                  <w:drawing>
                    <wp:anchor distT="0" distB="0" distL="114300" distR="114300" simplePos="0" relativeHeight="251661312" behindDoc="0" locked="0" layoutInCell="1" allowOverlap="1" wp14:anchorId="321491E9" wp14:editId="52CE38F9">
                      <wp:simplePos x="0" y="0"/>
                      <wp:positionH relativeFrom="column">
                        <wp:posOffset>0</wp:posOffset>
                      </wp:positionH>
                      <wp:positionV relativeFrom="paragraph">
                        <wp:posOffset>5080</wp:posOffset>
                      </wp:positionV>
                      <wp:extent cx="5651345"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5651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FF79263"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pt" to="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" strokecolor="#4579b8 [3044]"/>
                  </w:pict>
                </mc:Fallback>
              </mc:AlternateContent>
            </w:r>
          </w:p>
        </w:tc>
      </w:tr>
    </w:tbl>
    <w:p w14:paraId="1477CAF8" w14:textId="54141147" w:rsidR="00E93392" w:rsidRPr="00376FA3" w:rsidRDefault="00692BE0" w:rsidP="009B3C4B">
      <w:pPr>
        <w:pStyle w:val="Heading1"/>
        <w:numPr>
          <w:ilvl w:val="0"/>
          <w:numId w:val="1"/>
        </w:numPr>
        <w:suppressAutoHyphens/>
        <w:ind w:left="288" w:hanging="288"/>
        <w:rPr>
          <w:rFonts w:ascii="Arial Unicode MS" w:eastAsia="Arial Unicode MS" w:hAnsi="Arial Unicode MS" w:cs="Arial Unicode MS"/>
          <w:i w:val="0"/>
          <w:sz w:val="24"/>
          <w:szCs w:val="24"/>
        </w:rPr>
      </w:pPr>
      <w:proofErr w:type="spellStart"/>
      <w:r w:rsidRPr="00376FA3">
        <w:rPr>
          <w:rFonts w:ascii="Arial Unicode MS" w:eastAsia="Arial Unicode MS" w:hAnsi="Arial Unicode MS" w:cs="Arial Unicode MS"/>
          <w:i w:val="0"/>
          <w:sz w:val="24"/>
          <w:szCs w:val="24"/>
          <w:lang w:val="en-US"/>
        </w:rPr>
        <w:lastRenderedPageBreak/>
        <w:t>Pendahuluan</w:t>
      </w:r>
      <w:proofErr w:type="spellEnd"/>
      <w:r w:rsidR="00CD7E09">
        <w:rPr>
          <w:rFonts w:ascii="Arial Unicode MS" w:eastAsia="Arial Unicode MS" w:hAnsi="Arial Unicode MS" w:cs="Arial Unicode MS"/>
          <w:i w:val="0"/>
          <w:sz w:val="24"/>
          <w:szCs w:val="24"/>
          <w:lang w:val="en-US"/>
        </w:rPr>
        <w:t xml:space="preserve"> </w:t>
      </w:r>
      <w:r w:rsidR="00CD7E09" w:rsidRPr="00CD7E09">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43D7B">
        <w:rPr>
          <w:rFonts w:ascii="Arial Unicode MS" w:eastAsia="Arial Unicode MS" w:hAnsi="Arial Unicode MS" w:cs="Arial Unicode MS"/>
          <w:b w:val="0"/>
          <w:sz w:val="24"/>
          <w:szCs w:val="24"/>
          <w:lang w:val="en-US"/>
        </w:rPr>
        <w:t>dalam</w:t>
      </w:r>
      <w:proofErr w:type="spellEnd"/>
      <w:r w:rsidR="00F43D7B">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paragraf</w:t>
      </w:r>
      <w:proofErr w:type="spellEnd"/>
      <w:r w:rsidR="00AE0C85">
        <w:rPr>
          <w:rFonts w:ascii="Arial Unicode MS" w:eastAsia="Arial Unicode MS" w:hAnsi="Arial Unicode MS" w:cs="Arial Unicode MS"/>
          <w:b w:val="0"/>
          <w:sz w:val="24"/>
          <w:szCs w:val="24"/>
          <w:lang w:val="en-US"/>
        </w:rPr>
        <w:t xml:space="preserve"> -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CD7E09" w:rsidRPr="00CD7E09">
        <w:rPr>
          <w:rFonts w:ascii="Arial Unicode MS" w:eastAsia="Arial Unicode MS" w:hAnsi="Arial Unicode MS" w:cs="Arial Unicode MS"/>
          <w:b w:val="0"/>
          <w:sz w:val="24"/>
          <w:szCs w:val="24"/>
          <w:lang w:val="en-US"/>
        </w:rPr>
        <w:t>)</w:t>
      </w:r>
    </w:p>
    <w:p w14:paraId="16ACEC2E" w14:textId="2BDA72FF" w:rsidR="00241A76" w:rsidRPr="00241A76" w:rsidRDefault="00241A76" w:rsidP="00241A76">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lang w:val="id-ID"/>
        </w:rPr>
      </w:pPr>
      <w:r w:rsidRPr="00241A76">
        <w:rPr>
          <w:rFonts w:ascii="Arial Unicode MS" w:eastAsia="Arial Unicode MS" w:hAnsi="Arial Unicode MS" w:cs="Arial Unicode MS"/>
          <w:color w:val="auto"/>
          <w:sz w:val="24"/>
          <w:szCs w:val="24"/>
          <w:lang w:val="id-ID"/>
        </w:rPr>
        <w:t xml:space="preserve">Bagian pendahuluan ditulis dengan </w:t>
      </w:r>
      <w:r>
        <w:rPr>
          <w:rFonts w:ascii="Arial Unicode MS" w:eastAsia="Arial Unicode MS" w:hAnsi="Arial Unicode MS" w:cs="Arial Unicode MS"/>
          <w:color w:val="auto"/>
          <w:sz w:val="24"/>
          <w:szCs w:val="24"/>
        </w:rPr>
        <w:t>Arial Unicode MS</w:t>
      </w:r>
      <w:r w:rsidRPr="00241A76">
        <w:rPr>
          <w:rFonts w:ascii="Arial Unicode MS" w:eastAsia="Arial Unicode MS" w:hAnsi="Arial Unicode MS" w:cs="Arial Unicode MS"/>
          <w:color w:val="auto"/>
          <w:sz w:val="24"/>
          <w:szCs w:val="24"/>
        </w:rPr>
        <w:t xml:space="preserve"> 12 </w:t>
      </w:r>
      <w:proofErr w:type="spellStart"/>
      <w:r w:rsidRPr="00241A76">
        <w:rPr>
          <w:rFonts w:ascii="Arial Unicode MS" w:eastAsia="Arial Unicode MS" w:hAnsi="Arial Unicode MS" w:cs="Arial Unicode MS"/>
          <w:color w:val="auto"/>
          <w:sz w:val="24"/>
          <w:szCs w:val="24"/>
        </w:rPr>
        <w:t>pt</w:t>
      </w:r>
      <w:proofErr w:type="spellEnd"/>
      <w:r w:rsidRPr="00241A76">
        <w:rPr>
          <w:rFonts w:ascii="Arial Unicode MS" w:eastAsia="Arial Unicode MS" w:hAnsi="Arial Unicode MS" w:cs="Arial Unicode MS"/>
          <w:color w:val="auto"/>
          <w:sz w:val="24"/>
          <w:szCs w:val="24"/>
        </w:rPr>
        <w:t>, 1.25 space</w:t>
      </w:r>
      <w:r w:rsidRPr="00241A76">
        <w:rPr>
          <w:rFonts w:ascii="Arial Unicode MS" w:eastAsia="Arial Unicode MS" w:hAnsi="Arial Unicode MS" w:cs="Arial Unicode MS"/>
          <w:b/>
          <w:color w:val="auto"/>
          <w:sz w:val="24"/>
          <w:szCs w:val="24"/>
        </w:rPr>
        <w:t xml:space="preserve"> </w:t>
      </w:r>
      <w:proofErr w:type="spellStart"/>
      <w:r w:rsidRPr="00241A76">
        <w:rPr>
          <w:rFonts w:ascii="Arial Unicode MS" w:eastAsia="Arial Unicode MS" w:hAnsi="Arial Unicode MS" w:cs="Arial Unicode MS"/>
          <w:color w:val="auto"/>
          <w:sz w:val="24"/>
          <w:szCs w:val="24"/>
        </w:rPr>
        <w:t>dan</w:t>
      </w:r>
      <w:proofErr w:type="spellEnd"/>
      <w:r w:rsidRPr="00241A76">
        <w:rPr>
          <w:rFonts w:ascii="Arial Unicode MS" w:eastAsia="Arial Unicode MS" w:hAnsi="Arial Unicode MS" w:cs="Arial Unicode MS"/>
          <w:b/>
          <w:color w:val="auto"/>
          <w:sz w:val="24"/>
          <w:szCs w:val="24"/>
        </w:rPr>
        <w:t xml:space="preserve"> </w:t>
      </w:r>
      <w:r w:rsidRPr="00241A76">
        <w:rPr>
          <w:rFonts w:ascii="Arial Unicode MS" w:eastAsia="Arial Unicode MS" w:hAnsi="Arial Unicode MS" w:cs="Arial Unicode MS"/>
          <w:color w:val="auto"/>
          <w:sz w:val="24"/>
          <w:szCs w:val="24"/>
          <w:lang w:val="id-ID"/>
        </w:rPr>
        <w:t>merupakan kesempatan penulis untuk meyakinkan pembaca (termasuk editor dan reviewer) bahwa penulis menguasai penelitian yang dilakukan memiliki arti penting atau memiliki kontribusi terhadap bidang studi yang diteliti. Bagian pendahuluan berisi “</w:t>
      </w:r>
      <w:r w:rsidRPr="00241A76">
        <w:rPr>
          <w:rFonts w:ascii="Arial Unicode MS" w:eastAsia="Arial Unicode MS" w:hAnsi="Arial Unicode MS" w:cs="Arial Unicode MS"/>
          <w:b/>
          <w:color w:val="auto"/>
          <w:sz w:val="24"/>
          <w:szCs w:val="24"/>
          <w:lang w:val="id-ID"/>
        </w:rPr>
        <w:t xml:space="preserve">Apa yang </w:t>
      </w:r>
      <w:proofErr w:type="spellStart"/>
      <w:r>
        <w:rPr>
          <w:rFonts w:ascii="Arial Unicode MS" w:eastAsia="Arial Unicode MS" w:hAnsi="Arial Unicode MS" w:cs="Arial Unicode MS"/>
          <w:b/>
          <w:color w:val="auto"/>
          <w:sz w:val="24"/>
          <w:szCs w:val="24"/>
          <w:lang w:val="en-US"/>
        </w:rPr>
        <w:t>sudah</w:t>
      </w:r>
      <w:proofErr w:type="spellEnd"/>
      <w:r>
        <w:rPr>
          <w:rFonts w:ascii="Arial Unicode MS" w:eastAsia="Arial Unicode MS" w:hAnsi="Arial Unicode MS" w:cs="Arial Unicode MS"/>
          <w:b/>
          <w:color w:val="auto"/>
          <w:sz w:val="24"/>
          <w:szCs w:val="24"/>
          <w:lang w:val="en-US"/>
        </w:rPr>
        <w:t xml:space="preserve"> </w:t>
      </w:r>
      <w:proofErr w:type="spellStart"/>
      <w:r>
        <w:rPr>
          <w:rFonts w:ascii="Arial Unicode MS" w:eastAsia="Arial Unicode MS" w:hAnsi="Arial Unicode MS" w:cs="Arial Unicode MS"/>
          <w:b/>
          <w:color w:val="auto"/>
          <w:sz w:val="24"/>
          <w:szCs w:val="24"/>
          <w:lang w:val="en-US"/>
        </w:rPr>
        <w:t>diketahui</w:t>
      </w:r>
      <w:proofErr w:type="spellEnd"/>
      <w:r>
        <w:rPr>
          <w:rFonts w:ascii="Arial Unicode MS" w:eastAsia="Arial Unicode MS" w:hAnsi="Arial Unicode MS" w:cs="Arial Unicode MS"/>
          <w:b/>
          <w:color w:val="auto"/>
          <w:sz w:val="24"/>
          <w:szCs w:val="24"/>
          <w:lang w:val="en-US"/>
        </w:rPr>
        <w:t xml:space="preserve">? </w:t>
      </w:r>
      <w:proofErr w:type="spellStart"/>
      <w:r>
        <w:rPr>
          <w:rFonts w:ascii="Arial Unicode MS" w:eastAsia="Arial Unicode MS" w:hAnsi="Arial Unicode MS" w:cs="Arial Unicode MS"/>
          <w:b/>
          <w:color w:val="auto"/>
          <w:sz w:val="24"/>
          <w:szCs w:val="24"/>
          <w:lang w:val="en-US"/>
        </w:rPr>
        <w:t>Apa</w:t>
      </w:r>
      <w:proofErr w:type="spellEnd"/>
      <w:r>
        <w:rPr>
          <w:rFonts w:ascii="Arial Unicode MS" w:eastAsia="Arial Unicode MS" w:hAnsi="Arial Unicode MS" w:cs="Arial Unicode MS"/>
          <w:b/>
          <w:color w:val="auto"/>
          <w:sz w:val="24"/>
          <w:szCs w:val="24"/>
          <w:lang w:val="en-US"/>
        </w:rPr>
        <w:t xml:space="preserve"> yang </w:t>
      </w:r>
      <w:proofErr w:type="spellStart"/>
      <w:r>
        <w:rPr>
          <w:rFonts w:ascii="Arial Unicode MS" w:eastAsia="Arial Unicode MS" w:hAnsi="Arial Unicode MS" w:cs="Arial Unicode MS"/>
          <w:b/>
          <w:color w:val="auto"/>
          <w:sz w:val="24"/>
          <w:szCs w:val="24"/>
          <w:lang w:val="en-US"/>
        </w:rPr>
        <w:t>belum</w:t>
      </w:r>
      <w:proofErr w:type="spellEnd"/>
      <w:r>
        <w:rPr>
          <w:rFonts w:ascii="Arial Unicode MS" w:eastAsia="Arial Unicode MS" w:hAnsi="Arial Unicode MS" w:cs="Arial Unicode MS"/>
          <w:b/>
          <w:color w:val="auto"/>
          <w:sz w:val="24"/>
          <w:szCs w:val="24"/>
          <w:lang w:val="en-US"/>
        </w:rPr>
        <w:t xml:space="preserve"> </w:t>
      </w:r>
      <w:proofErr w:type="spellStart"/>
      <w:r>
        <w:rPr>
          <w:rFonts w:ascii="Arial Unicode MS" w:eastAsia="Arial Unicode MS" w:hAnsi="Arial Unicode MS" w:cs="Arial Unicode MS"/>
          <w:b/>
          <w:color w:val="auto"/>
          <w:sz w:val="24"/>
          <w:szCs w:val="24"/>
          <w:lang w:val="en-US"/>
        </w:rPr>
        <w:t>diketahui</w:t>
      </w:r>
      <w:proofErr w:type="spellEnd"/>
      <w:r>
        <w:rPr>
          <w:rFonts w:ascii="Arial Unicode MS" w:eastAsia="Arial Unicode MS" w:hAnsi="Arial Unicode MS" w:cs="Arial Unicode MS"/>
          <w:b/>
          <w:color w:val="auto"/>
          <w:sz w:val="24"/>
          <w:szCs w:val="24"/>
          <w:lang w:val="en-US"/>
        </w:rPr>
        <w:t xml:space="preserve">? </w:t>
      </w:r>
      <w:proofErr w:type="spellStart"/>
      <w:r>
        <w:rPr>
          <w:rFonts w:ascii="Arial Unicode MS" w:eastAsia="Arial Unicode MS" w:hAnsi="Arial Unicode MS" w:cs="Arial Unicode MS"/>
          <w:b/>
          <w:color w:val="auto"/>
          <w:sz w:val="24"/>
          <w:szCs w:val="24"/>
          <w:lang w:val="en-US"/>
        </w:rPr>
        <w:t>Bagaimana</w:t>
      </w:r>
      <w:proofErr w:type="spellEnd"/>
      <w:r>
        <w:rPr>
          <w:rFonts w:ascii="Arial Unicode MS" w:eastAsia="Arial Unicode MS" w:hAnsi="Arial Unicode MS" w:cs="Arial Unicode MS"/>
          <w:b/>
          <w:color w:val="auto"/>
          <w:sz w:val="24"/>
          <w:szCs w:val="24"/>
          <w:lang w:val="en-US"/>
        </w:rPr>
        <w:t xml:space="preserve"> </w:t>
      </w:r>
      <w:proofErr w:type="spellStart"/>
      <w:r>
        <w:rPr>
          <w:rFonts w:ascii="Arial Unicode MS" w:eastAsia="Arial Unicode MS" w:hAnsi="Arial Unicode MS" w:cs="Arial Unicode MS"/>
          <w:b/>
          <w:color w:val="auto"/>
          <w:sz w:val="24"/>
          <w:szCs w:val="24"/>
          <w:lang w:val="en-US"/>
        </w:rPr>
        <w:t>mengetahui</w:t>
      </w:r>
      <w:proofErr w:type="spellEnd"/>
      <w:r>
        <w:rPr>
          <w:rFonts w:ascii="Arial Unicode MS" w:eastAsia="Arial Unicode MS" w:hAnsi="Arial Unicode MS" w:cs="Arial Unicode MS"/>
          <w:b/>
          <w:color w:val="auto"/>
          <w:sz w:val="24"/>
          <w:szCs w:val="24"/>
          <w:lang w:val="en-US"/>
        </w:rPr>
        <w:t xml:space="preserve"> </w:t>
      </w:r>
      <w:proofErr w:type="spellStart"/>
      <w:r>
        <w:rPr>
          <w:rFonts w:ascii="Arial Unicode MS" w:eastAsia="Arial Unicode MS" w:hAnsi="Arial Unicode MS" w:cs="Arial Unicode MS"/>
          <w:b/>
          <w:color w:val="auto"/>
          <w:sz w:val="24"/>
          <w:szCs w:val="24"/>
          <w:lang w:val="en-US"/>
        </w:rPr>
        <w:t>apa</w:t>
      </w:r>
      <w:proofErr w:type="spellEnd"/>
      <w:r>
        <w:rPr>
          <w:rFonts w:ascii="Arial Unicode MS" w:eastAsia="Arial Unicode MS" w:hAnsi="Arial Unicode MS" w:cs="Arial Unicode MS"/>
          <w:b/>
          <w:color w:val="auto"/>
          <w:sz w:val="24"/>
          <w:szCs w:val="24"/>
          <w:lang w:val="en-US"/>
        </w:rPr>
        <w:t xml:space="preserve"> yang </w:t>
      </w:r>
      <w:proofErr w:type="spellStart"/>
      <w:r>
        <w:rPr>
          <w:rFonts w:ascii="Arial Unicode MS" w:eastAsia="Arial Unicode MS" w:hAnsi="Arial Unicode MS" w:cs="Arial Unicode MS"/>
          <w:b/>
          <w:color w:val="auto"/>
          <w:sz w:val="24"/>
          <w:szCs w:val="24"/>
          <w:lang w:val="en-US"/>
        </w:rPr>
        <w:t>belum</w:t>
      </w:r>
      <w:proofErr w:type="spellEnd"/>
      <w:r>
        <w:rPr>
          <w:rFonts w:ascii="Arial Unicode MS" w:eastAsia="Arial Unicode MS" w:hAnsi="Arial Unicode MS" w:cs="Arial Unicode MS"/>
          <w:b/>
          <w:color w:val="auto"/>
          <w:sz w:val="24"/>
          <w:szCs w:val="24"/>
          <w:lang w:val="en-US"/>
        </w:rPr>
        <w:t xml:space="preserve"> </w:t>
      </w:r>
      <w:proofErr w:type="spellStart"/>
      <w:r>
        <w:rPr>
          <w:rFonts w:ascii="Arial Unicode MS" w:eastAsia="Arial Unicode MS" w:hAnsi="Arial Unicode MS" w:cs="Arial Unicode MS"/>
          <w:b/>
          <w:color w:val="auto"/>
          <w:sz w:val="24"/>
          <w:szCs w:val="24"/>
          <w:lang w:val="en-US"/>
        </w:rPr>
        <w:t>diketahui</w:t>
      </w:r>
      <w:proofErr w:type="spellEnd"/>
      <w:r>
        <w:rPr>
          <w:rFonts w:ascii="Arial Unicode MS" w:eastAsia="Arial Unicode MS" w:hAnsi="Arial Unicode MS" w:cs="Arial Unicode MS"/>
          <w:b/>
          <w:color w:val="auto"/>
          <w:sz w:val="24"/>
          <w:szCs w:val="24"/>
          <w:lang w:val="en-US"/>
        </w:rPr>
        <w:t>?</w:t>
      </w:r>
      <w:r w:rsidRPr="00241A76">
        <w:rPr>
          <w:rFonts w:ascii="Arial Unicode MS" w:eastAsia="Arial Unicode MS" w:hAnsi="Arial Unicode MS" w:cs="Arial Unicode MS"/>
          <w:color w:val="auto"/>
          <w:sz w:val="24"/>
          <w:szCs w:val="24"/>
          <w:lang w:val="id-ID"/>
        </w:rPr>
        <w:t>” Peneliti juga tidak perlu menyampaikan definisi sebuah istilah jika hal tersebut tidak menjadi bagian penting dari pembahasan topik yang diangkat.</w:t>
      </w:r>
    </w:p>
    <w:p w14:paraId="02ED4EF2" w14:textId="77777777" w:rsidR="00241A76" w:rsidRPr="00241A76" w:rsidRDefault="00241A76" w:rsidP="00241A76">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lang w:val="id-ID"/>
        </w:rPr>
      </w:pPr>
      <w:r w:rsidRPr="00241A76">
        <w:rPr>
          <w:rFonts w:ascii="Arial Unicode MS" w:eastAsia="Arial Unicode MS" w:hAnsi="Arial Unicode MS" w:cs="Arial Unicode MS"/>
          <w:color w:val="auto"/>
          <w:sz w:val="24"/>
          <w:szCs w:val="24"/>
          <w:lang w:val="id-ID"/>
        </w:rPr>
        <w:t xml:space="preserve">Pendahuluan yang baik harus mampu menjawab pertanyaan-pertanyaan berikut dan </w:t>
      </w:r>
      <w:r w:rsidRPr="00241A76">
        <w:rPr>
          <w:rFonts w:ascii="Arial Unicode MS" w:eastAsia="Arial Unicode MS" w:hAnsi="Arial Unicode MS" w:cs="Arial Unicode MS"/>
          <w:b/>
          <w:color w:val="auto"/>
          <w:sz w:val="24"/>
          <w:szCs w:val="24"/>
          <w:lang w:val="id-ID"/>
        </w:rPr>
        <w:t>disajikan dalam bentuk paragraf</w:t>
      </w:r>
      <w:r w:rsidRPr="00241A76">
        <w:rPr>
          <w:rFonts w:ascii="Arial Unicode MS" w:eastAsia="Arial Unicode MS" w:hAnsi="Arial Unicode MS" w:cs="Arial Unicode MS"/>
          <w:color w:val="auto"/>
          <w:sz w:val="24"/>
          <w:szCs w:val="24"/>
          <w:lang w:val="id-ID"/>
        </w:rPr>
        <w:t>.</w:t>
      </w:r>
    </w:p>
    <w:p w14:paraId="189C45CE" w14:textId="7384F4BD" w:rsidR="00692BE0" w:rsidRDefault="009E760D" w:rsidP="00D50D17">
      <w:pPr>
        <w:pStyle w:val="ListParagraph"/>
        <w:numPr>
          <w:ilvl w:val="0"/>
          <w:numId w:val="12"/>
        </w:numPr>
        <w:spacing w:line="300" w:lineRule="auto"/>
        <w:ind w:left="709" w:right="28" w:hanging="283"/>
        <w:jc w:val="both"/>
        <w:rPr>
          <w:rFonts w:ascii="Arial Unicode MS" w:eastAsia="Arial Unicode MS" w:hAnsi="Arial Unicode MS" w:cs="Arial Unicode MS"/>
          <w:szCs w:val="24"/>
          <w:lang w:val="en-US"/>
        </w:rPr>
      </w:pPr>
      <w:r>
        <w:rPr>
          <w:rFonts w:ascii="Arial Unicode MS" w:eastAsia="Arial Unicode MS" w:hAnsi="Arial Unicode MS" w:cs="Arial Unicode MS"/>
          <w:szCs w:val="24"/>
          <w:lang w:val="en-US"/>
        </w:rPr>
        <w:t xml:space="preserve">Hal yang </w:t>
      </w:r>
      <w:proofErr w:type="spellStart"/>
      <w:r>
        <w:rPr>
          <w:rFonts w:ascii="Arial Unicode MS" w:eastAsia="Arial Unicode MS" w:hAnsi="Arial Unicode MS" w:cs="Arial Unicode MS"/>
          <w:szCs w:val="24"/>
          <w:lang w:val="en-US"/>
        </w:rPr>
        <w:t>sudah</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diketahui</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dari</w:t>
      </w:r>
      <w:proofErr w:type="spellEnd"/>
      <w:r>
        <w:rPr>
          <w:rFonts w:ascii="Arial Unicode MS" w:eastAsia="Arial Unicode MS" w:hAnsi="Arial Unicode MS" w:cs="Arial Unicode MS"/>
          <w:szCs w:val="24"/>
          <w:lang w:val="en-US"/>
        </w:rPr>
        <w:t xml:space="preserve"> topic of interest</w:t>
      </w:r>
    </w:p>
    <w:p w14:paraId="75FDE142" w14:textId="1563FD34" w:rsidR="001607CE" w:rsidRPr="00D50D17" w:rsidRDefault="001607CE" w:rsidP="00D50D17">
      <w:pPr>
        <w:spacing w:line="300" w:lineRule="auto"/>
        <w:ind w:left="709" w:right="28" w:firstLine="720"/>
        <w:jc w:val="both"/>
        <w:rPr>
          <w:rFonts w:ascii="Arial Unicode MS" w:eastAsia="Arial Unicode MS" w:hAnsi="Arial Unicode MS" w:cs="Arial Unicode MS"/>
          <w:szCs w:val="24"/>
          <w:lang w:val="en-US"/>
        </w:rPr>
      </w:pPr>
      <w:proofErr w:type="spellStart"/>
      <w:r w:rsidRPr="00D50D17">
        <w:rPr>
          <w:rFonts w:ascii="Arial Unicode MS" w:eastAsia="Arial Unicode MS" w:hAnsi="Arial Unicode MS" w:cs="Arial Unicode MS"/>
          <w:szCs w:val="24"/>
          <w:lang w:val="en-US"/>
        </w:rPr>
        <w:t>Aspek</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ini</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berisi</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tentang</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permasalahan</w:t>
      </w:r>
      <w:proofErr w:type="spellEnd"/>
      <w:r w:rsidRPr="00D50D17">
        <w:rPr>
          <w:rFonts w:ascii="Arial Unicode MS" w:eastAsia="Arial Unicode MS" w:hAnsi="Arial Unicode MS" w:cs="Arial Unicode MS"/>
          <w:szCs w:val="24"/>
          <w:lang w:val="en-US"/>
        </w:rPr>
        <w:t xml:space="preserve"> yang </w:t>
      </w:r>
      <w:proofErr w:type="spellStart"/>
      <w:r w:rsidRPr="00D50D17">
        <w:rPr>
          <w:rFonts w:ascii="Arial Unicode MS" w:eastAsia="Arial Unicode MS" w:hAnsi="Arial Unicode MS" w:cs="Arial Unicode MS"/>
          <w:szCs w:val="24"/>
          <w:lang w:val="en-US"/>
        </w:rPr>
        <w:t>telah</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diketahui</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oleh</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peneliti</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sehingga</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menjadi</w:t>
      </w:r>
      <w:proofErr w:type="spellEnd"/>
      <w:r w:rsidRPr="00D50D17">
        <w:rPr>
          <w:rFonts w:ascii="Arial Unicode MS" w:eastAsia="Arial Unicode MS" w:hAnsi="Arial Unicode MS" w:cs="Arial Unicode MS"/>
          <w:szCs w:val="24"/>
          <w:lang w:val="en-US"/>
        </w:rPr>
        <w:t xml:space="preserve"> data </w:t>
      </w:r>
      <w:proofErr w:type="spellStart"/>
      <w:r w:rsidRPr="00D50D17">
        <w:rPr>
          <w:rFonts w:ascii="Arial Unicode MS" w:eastAsia="Arial Unicode MS" w:hAnsi="Arial Unicode MS" w:cs="Arial Unicode MS"/>
          <w:szCs w:val="24"/>
          <w:lang w:val="en-US"/>
        </w:rPr>
        <w:t>dasar</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untuk</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melakukan</w:t>
      </w:r>
      <w:proofErr w:type="spellEnd"/>
      <w:r w:rsidRPr="00D50D17">
        <w:rPr>
          <w:rFonts w:ascii="Arial Unicode MS" w:eastAsia="Arial Unicode MS" w:hAnsi="Arial Unicode MS" w:cs="Arial Unicode MS"/>
          <w:szCs w:val="24"/>
          <w:lang w:val="en-US"/>
        </w:rPr>
        <w:t xml:space="preserve"> </w:t>
      </w:r>
      <w:proofErr w:type="spellStart"/>
      <w:r w:rsidRPr="00D50D17">
        <w:rPr>
          <w:rFonts w:ascii="Arial Unicode MS" w:eastAsia="Arial Unicode MS" w:hAnsi="Arial Unicode MS" w:cs="Arial Unicode MS"/>
          <w:szCs w:val="24"/>
          <w:lang w:val="en-US"/>
        </w:rPr>
        <w:t>penelitian</w:t>
      </w:r>
      <w:proofErr w:type="spellEnd"/>
      <w:r w:rsidRPr="00D50D17">
        <w:rPr>
          <w:rFonts w:ascii="Arial Unicode MS" w:eastAsia="Arial Unicode MS" w:hAnsi="Arial Unicode MS" w:cs="Arial Unicode MS"/>
          <w:szCs w:val="24"/>
          <w:lang w:val="en-US"/>
        </w:rPr>
        <w:t xml:space="preserve"> yang </w:t>
      </w:r>
      <w:proofErr w:type="spellStart"/>
      <w:r w:rsidRPr="00D50D17">
        <w:rPr>
          <w:rFonts w:ascii="Arial Unicode MS" w:eastAsia="Arial Unicode MS" w:hAnsi="Arial Unicode MS" w:cs="Arial Unicode MS"/>
          <w:szCs w:val="24"/>
          <w:lang w:val="en-US"/>
        </w:rPr>
        <w:t>dimaksud</w:t>
      </w:r>
      <w:proofErr w:type="spellEnd"/>
      <w:r w:rsidRPr="00D50D17">
        <w:rPr>
          <w:rFonts w:ascii="Arial Unicode MS" w:eastAsia="Arial Unicode MS" w:hAnsi="Arial Unicode MS" w:cs="Arial Unicode MS"/>
          <w:szCs w:val="24"/>
          <w:lang w:val="en-US"/>
        </w:rPr>
        <w:t xml:space="preserve">. </w:t>
      </w:r>
    </w:p>
    <w:p w14:paraId="4C66F443" w14:textId="77777777" w:rsidR="00FA2E46" w:rsidRDefault="009E760D" w:rsidP="00D50D17">
      <w:pPr>
        <w:pStyle w:val="ListParagraph"/>
        <w:numPr>
          <w:ilvl w:val="0"/>
          <w:numId w:val="12"/>
        </w:numPr>
        <w:spacing w:line="300" w:lineRule="auto"/>
        <w:ind w:left="709" w:right="28" w:hanging="283"/>
        <w:jc w:val="both"/>
        <w:rPr>
          <w:rFonts w:ascii="Arial Unicode MS" w:eastAsia="Arial Unicode MS" w:hAnsi="Arial Unicode MS" w:cs="Arial Unicode MS"/>
          <w:szCs w:val="24"/>
          <w:lang w:val="en-US"/>
        </w:rPr>
      </w:pPr>
      <w:r>
        <w:rPr>
          <w:rFonts w:ascii="Arial Unicode MS" w:eastAsia="Arial Unicode MS" w:hAnsi="Arial Unicode MS" w:cs="Arial Unicode MS"/>
          <w:szCs w:val="24"/>
          <w:lang w:val="en-US"/>
        </w:rPr>
        <w:t xml:space="preserve">Hal yang </w:t>
      </w:r>
      <w:proofErr w:type="spellStart"/>
      <w:r>
        <w:rPr>
          <w:rFonts w:ascii="Arial Unicode MS" w:eastAsia="Arial Unicode MS" w:hAnsi="Arial Unicode MS" w:cs="Arial Unicode MS"/>
          <w:szCs w:val="24"/>
          <w:lang w:val="en-US"/>
        </w:rPr>
        <w:t>belum</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diketahui</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dari</w:t>
      </w:r>
      <w:proofErr w:type="spellEnd"/>
      <w:r>
        <w:rPr>
          <w:rFonts w:ascii="Arial Unicode MS" w:eastAsia="Arial Unicode MS" w:hAnsi="Arial Unicode MS" w:cs="Arial Unicode MS"/>
          <w:szCs w:val="24"/>
          <w:lang w:val="en-US"/>
        </w:rPr>
        <w:t xml:space="preserve"> topic of interest</w:t>
      </w:r>
    </w:p>
    <w:p w14:paraId="37F583FD" w14:textId="14E348A1" w:rsidR="001607CE" w:rsidRPr="00FA2E46" w:rsidRDefault="001607CE" w:rsidP="00D50D17">
      <w:pPr>
        <w:spacing w:line="300" w:lineRule="auto"/>
        <w:ind w:left="709" w:right="28" w:firstLine="720"/>
        <w:jc w:val="both"/>
        <w:rPr>
          <w:rFonts w:ascii="Arial Unicode MS" w:eastAsia="Arial Unicode MS" w:hAnsi="Arial Unicode MS" w:cs="Arial Unicode MS"/>
          <w:szCs w:val="24"/>
          <w:lang w:val="en-US"/>
        </w:rPr>
      </w:pPr>
      <w:proofErr w:type="spellStart"/>
      <w:r w:rsidRPr="00FA2E46">
        <w:rPr>
          <w:rFonts w:ascii="Arial Unicode MS" w:eastAsia="Arial Unicode MS" w:hAnsi="Arial Unicode MS" w:cs="Arial Unicode MS"/>
          <w:szCs w:val="24"/>
          <w:lang w:val="en-US"/>
        </w:rPr>
        <w:t>Aspek</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ini</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berisi</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tentang</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permasalahan</w:t>
      </w:r>
      <w:proofErr w:type="spellEnd"/>
      <w:r w:rsidRPr="00FA2E46">
        <w:rPr>
          <w:rFonts w:ascii="Arial Unicode MS" w:eastAsia="Arial Unicode MS" w:hAnsi="Arial Unicode MS" w:cs="Arial Unicode MS"/>
          <w:szCs w:val="24"/>
          <w:lang w:val="en-US"/>
        </w:rPr>
        <w:t xml:space="preserve"> yang </w:t>
      </w:r>
      <w:proofErr w:type="spellStart"/>
      <w:r w:rsidRPr="00FA2E46">
        <w:rPr>
          <w:rFonts w:ascii="Arial Unicode MS" w:eastAsia="Arial Unicode MS" w:hAnsi="Arial Unicode MS" w:cs="Arial Unicode MS"/>
          <w:szCs w:val="24"/>
          <w:lang w:val="en-US"/>
        </w:rPr>
        <w:t>belum</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diketahui</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oleh</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peneliti</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sehingga</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menjadi</w:t>
      </w:r>
      <w:proofErr w:type="spellEnd"/>
      <w:r w:rsidRPr="00FA2E46">
        <w:rPr>
          <w:rFonts w:ascii="Arial Unicode MS" w:eastAsia="Arial Unicode MS" w:hAnsi="Arial Unicode MS" w:cs="Arial Unicode MS"/>
          <w:szCs w:val="24"/>
          <w:lang w:val="en-US"/>
        </w:rPr>
        <w:t xml:space="preserve"> argument </w:t>
      </w:r>
      <w:proofErr w:type="spellStart"/>
      <w:r w:rsidRPr="00FA2E46">
        <w:rPr>
          <w:rFonts w:ascii="Arial Unicode MS" w:eastAsia="Arial Unicode MS" w:hAnsi="Arial Unicode MS" w:cs="Arial Unicode MS"/>
          <w:szCs w:val="24"/>
          <w:lang w:val="en-US"/>
        </w:rPr>
        <w:t>atau</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alasan</w:t>
      </w:r>
      <w:proofErr w:type="spellEnd"/>
      <w:r w:rsidR="00FA2E46">
        <w:rPr>
          <w:rFonts w:ascii="Arial Unicode MS" w:eastAsia="Arial Unicode MS" w:hAnsi="Arial Unicode MS" w:cs="Arial Unicode MS"/>
          <w:szCs w:val="24"/>
          <w:lang w:val="en-US"/>
        </w:rPr>
        <w:t xml:space="preserve"> </w:t>
      </w:r>
      <w:proofErr w:type="spellStart"/>
      <w:r w:rsidR="00FA2E46">
        <w:rPr>
          <w:rFonts w:ascii="Arial Unicode MS" w:eastAsia="Arial Unicode MS" w:hAnsi="Arial Unicode MS" w:cs="Arial Unicode MS"/>
          <w:szCs w:val="24"/>
          <w:lang w:val="en-US"/>
        </w:rPr>
        <w:t>untuk</w:t>
      </w:r>
      <w:proofErr w:type="spellEnd"/>
      <w:r w:rsidR="00FA2E46">
        <w:rPr>
          <w:rFonts w:ascii="Arial Unicode MS" w:eastAsia="Arial Unicode MS" w:hAnsi="Arial Unicode MS" w:cs="Arial Unicode MS"/>
          <w:szCs w:val="24"/>
          <w:lang w:val="en-US"/>
        </w:rPr>
        <w:t xml:space="preserve"> </w:t>
      </w:r>
      <w:proofErr w:type="spellStart"/>
      <w:r w:rsidR="00FA2E46">
        <w:rPr>
          <w:rFonts w:ascii="Arial Unicode MS" w:eastAsia="Arial Unicode MS" w:hAnsi="Arial Unicode MS" w:cs="Arial Unicode MS"/>
          <w:szCs w:val="24"/>
          <w:lang w:val="en-US"/>
        </w:rPr>
        <w:t>melakukan</w:t>
      </w:r>
      <w:proofErr w:type="spellEnd"/>
      <w:r w:rsidR="00FA2E46">
        <w:rPr>
          <w:rFonts w:ascii="Arial Unicode MS" w:eastAsia="Arial Unicode MS" w:hAnsi="Arial Unicode MS" w:cs="Arial Unicode MS"/>
          <w:szCs w:val="24"/>
          <w:lang w:val="en-US"/>
        </w:rPr>
        <w:t xml:space="preserve"> </w:t>
      </w:r>
      <w:proofErr w:type="spellStart"/>
      <w:r w:rsidR="00FA2E46">
        <w:rPr>
          <w:rFonts w:ascii="Arial Unicode MS" w:eastAsia="Arial Unicode MS" w:hAnsi="Arial Unicode MS" w:cs="Arial Unicode MS"/>
          <w:szCs w:val="24"/>
          <w:lang w:val="en-US"/>
        </w:rPr>
        <w:t>penelitian</w:t>
      </w:r>
      <w:proofErr w:type="spellEnd"/>
      <w:r w:rsidR="00FA2E46">
        <w:rPr>
          <w:rFonts w:ascii="Arial Unicode MS" w:eastAsia="Arial Unicode MS" w:hAnsi="Arial Unicode MS" w:cs="Arial Unicode MS"/>
          <w:szCs w:val="24"/>
          <w:lang w:val="en-US"/>
        </w:rPr>
        <w:t>.</w:t>
      </w:r>
    </w:p>
    <w:p w14:paraId="7F91744F" w14:textId="3626CED9" w:rsidR="009E760D" w:rsidRDefault="009E760D" w:rsidP="00D50D17">
      <w:pPr>
        <w:pStyle w:val="ListParagraph"/>
        <w:numPr>
          <w:ilvl w:val="0"/>
          <w:numId w:val="12"/>
        </w:numPr>
        <w:spacing w:line="300" w:lineRule="auto"/>
        <w:ind w:left="709" w:right="28" w:hanging="283"/>
        <w:jc w:val="both"/>
        <w:rPr>
          <w:rFonts w:ascii="Arial Unicode MS" w:eastAsia="Arial Unicode MS" w:hAnsi="Arial Unicode MS" w:cs="Arial Unicode MS"/>
          <w:szCs w:val="24"/>
          <w:lang w:val="en-US"/>
        </w:rPr>
      </w:pPr>
      <w:proofErr w:type="spellStart"/>
      <w:r>
        <w:rPr>
          <w:rFonts w:ascii="Arial Unicode MS" w:eastAsia="Arial Unicode MS" w:hAnsi="Arial Unicode MS" w:cs="Arial Unicode MS"/>
          <w:szCs w:val="24"/>
          <w:lang w:val="en-US"/>
        </w:rPr>
        <w:t>Rencana</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peneliti</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untuk</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mengetahui</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apa</w:t>
      </w:r>
      <w:proofErr w:type="spellEnd"/>
      <w:r>
        <w:rPr>
          <w:rFonts w:ascii="Arial Unicode MS" w:eastAsia="Arial Unicode MS" w:hAnsi="Arial Unicode MS" w:cs="Arial Unicode MS"/>
          <w:szCs w:val="24"/>
          <w:lang w:val="en-US"/>
        </w:rPr>
        <w:t xml:space="preserve"> yang </w:t>
      </w:r>
      <w:proofErr w:type="spellStart"/>
      <w:r>
        <w:rPr>
          <w:rFonts w:ascii="Arial Unicode MS" w:eastAsia="Arial Unicode MS" w:hAnsi="Arial Unicode MS" w:cs="Arial Unicode MS"/>
          <w:szCs w:val="24"/>
          <w:lang w:val="en-US"/>
        </w:rPr>
        <w:t>belum</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diketahui</w:t>
      </w:r>
      <w:proofErr w:type="spellEnd"/>
    </w:p>
    <w:p w14:paraId="6E660780" w14:textId="4B8E73CF" w:rsidR="00FA2E46" w:rsidRPr="00FA2E46" w:rsidRDefault="00FA2E46" w:rsidP="00D50D17">
      <w:pPr>
        <w:spacing w:line="300" w:lineRule="auto"/>
        <w:ind w:left="709" w:right="28" w:firstLine="720"/>
        <w:jc w:val="both"/>
        <w:rPr>
          <w:rFonts w:ascii="Arial Unicode MS" w:eastAsia="Arial Unicode MS" w:hAnsi="Arial Unicode MS" w:cs="Arial Unicode MS"/>
          <w:szCs w:val="24"/>
          <w:lang w:val="en-US"/>
        </w:rPr>
      </w:pPr>
      <w:proofErr w:type="spellStart"/>
      <w:r w:rsidRPr="00FA2E46">
        <w:rPr>
          <w:rFonts w:ascii="Arial Unicode MS" w:eastAsia="Arial Unicode MS" w:hAnsi="Arial Unicode MS" w:cs="Arial Unicode MS"/>
          <w:szCs w:val="24"/>
          <w:lang w:val="en-US"/>
        </w:rPr>
        <w:t>Sampaikan</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rencana</w:t>
      </w:r>
      <w:proofErr w:type="spellEnd"/>
      <w:r w:rsidRPr="00FA2E46">
        <w:rPr>
          <w:rFonts w:ascii="Arial Unicode MS" w:eastAsia="Arial Unicode MS" w:hAnsi="Arial Unicode MS" w:cs="Arial Unicode MS"/>
          <w:szCs w:val="24"/>
          <w:lang w:val="en-US"/>
        </w:rPr>
        <w:t xml:space="preserve"> yang </w:t>
      </w:r>
      <w:proofErr w:type="spellStart"/>
      <w:r w:rsidRPr="00FA2E46">
        <w:rPr>
          <w:rFonts w:ascii="Arial Unicode MS" w:eastAsia="Arial Unicode MS" w:hAnsi="Arial Unicode MS" w:cs="Arial Unicode MS"/>
          <w:szCs w:val="24"/>
          <w:lang w:val="en-US"/>
        </w:rPr>
        <w:t>telah</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disusun</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oleh</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peneliti</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untuk</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menjawab</w:t>
      </w:r>
      <w:proofErr w:type="spellEnd"/>
      <w:r w:rsidRPr="00FA2E46">
        <w:rPr>
          <w:rFonts w:ascii="Arial Unicode MS" w:eastAsia="Arial Unicode MS" w:hAnsi="Arial Unicode MS" w:cs="Arial Unicode MS"/>
          <w:szCs w:val="24"/>
          <w:lang w:val="en-US"/>
        </w:rPr>
        <w:t xml:space="preserve"> </w:t>
      </w:r>
      <w:proofErr w:type="spellStart"/>
      <w:r w:rsidRPr="00FA2E46">
        <w:rPr>
          <w:rFonts w:ascii="Arial Unicode MS" w:eastAsia="Arial Unicode MS" w:hAnsi="Arial Unicode MS" w:cs="Arial Unicode MS"/>
          <w:szCs w:val="24"/>
          <w:lang w:val="en-US"/>
        </w:rPr>
        <w:t>apa</w:t>
      </w:r>
      <w:proofErr w:type="spellEnd"/>
      <w:r w:rsidRPr="00FA2E46">
        <w:rPr>
          <w:rFonts w:ascii="Arial Unicode MS" w:eastAsia="Arial Unicode MS" w:hAnsi="Arial Unicode MS" w:cs="Arial Unicode MS"/>
          <w:szCs w:val="24"/>
          <w:lang w:val="en-US"/>
        </w:rPr>
        <w:t xml:space="preserve"> yang </w:t>
      </w:r>
      <w:proofErr w:type="spellStart"/>
      <w:r w:rsidRPr="00FA2E46">
        <w:rPr>
          <w:rFonts w:ascii="Arial Unicode MS" w:eastAsia="Arial Unicode MS" w:hAnsi="Arial Unicode MS" w:cs="Arial Unicode MS"/>
          <w:szCs w:val="24"/>
          <w:lang w:val="en-US"/>
        </w:rPr>
        <w:t>belum</w:t>
      </w:r>
      <w:proofErr w:type="spellEnd"/>
      <w:r w:rsidRPr="00FA2E46">
        <w:rPr>
          <w:rFonts w:ascii="Arial Unicode MS" w:eastAsia="Arial Unicode MS" w:hAnsi="Arial Unicode MS" w:cs="Arial Unicode MS"/>
          <w:szCs w:val="24"/>
          <w:lang w:val="en-US"/>
        </w:rPr>
        <w:t xml:space="preserve"> </w:t>
      </w:r>
      <w:proofErr w:type="spellStart"/>
      <w:proofErr w:type="gramStart"/>
      <w:r>
        <w:rPr>
          <w:rFonts w:ascii="Arial Unicode MS" w:eastAsia="Arial Unicode MS" w:hAnsi="Arial Unicode MS" w:cs="Arial Unicode MS"/>
          <w:szCs w:val="24"/>
          <w:lang w:val="en-US"/>
        </w:rPr>
        <w:t>diketahui</w:t>
      </w:r>
      <w:proofErr w:type="spellEnd"/>
      <w:r w:rsidR="000F3132">
        <w:rPr>
          <w:rFonts w:ascii="Arial Unicode MS" w:eastAsia="Arial Unicode MS" w:hAnsi="Arial Unicode MS" w:cs="Arial Unicode MS"/>
          <w:szCs w:val="24"/>
          <w:lang w:val="en-US"/>
        </w:rPr>
        <w:t xml:space="preserve"> .</w:t>
      </w:r>
      <w:proofErr w:type="gramEnd"/>
    </w:p>
    <w:p w14:paraId="09DA1A73" w14:textId="1E4E7CAA" w:rsidR="009E760D" w:rsidRDefault="009E760D" w:rsidP="00D50D17">
      <w:pPr>
        <w:pStyle w:val="ListParagraph"/>
        <w:numPr>
          <w:ilvl w:val="0"/>
          <w:numId w:val="12"/>
        </w:numPr>
        <w:spacing w:line="300" w:lineRule="auto"/>
        <w:ind w:left="709" w:right="28" w:hanging="283"/>
        <w:jc w:val="both"/>
        <w:rPr>
          <w:rFonts w:ascii="Arial Unicode MS" w:eastAsia="Arial Unicode MS" w:hAnsi="Arial Unicode MS" w:cs="Arial Unicode MS"/>
          <w:szCs w:val="24"/>
          <w:lang w:val="en-US"/>
        </w:rPr>
      </w:pPr>
      <w:proofErr w:type="spellStart"/>
      <w:r>
        <w:rPr>
          <w:rFonts w:ascii="Arial Unicode MS" w:eastAsia="Arial Unicode MS" w:hAnsi="Arial Unicode MS" w:cs="Arial Unicode MS"/>
          <w:szCs w:val="24"/>
          <w:lang w:val="en-US"/>
        </w:rPr>
        <w:t>Tujuan</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penelitian</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dan</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hipotesis</w:t>
      </w:r>
      <w:proofErr w:type="spellEnd"/>
    </w:p>
    <w:p w14:paraId="46BDEBFA" w14:textId="305E739C" w:rsidR="000F3132" w:rsidRDefault="000F3132" w:rsidP="00D50D17">
      <w:pPr>
        <w:spacing w:line="300" w:lineRule="auto"/>
        <w:ind w:left="709" w:right="28" w:firstLine="720"/>
        <w:jc w:val="both"/>
        <w:rPr>
          <w:rFonts w:ascii="Arial Unicode MS" w:eastAsia="Arial Unicode MS" w:hAnsi="Arial Unicode MS" w:cs="Arial Unicode MS"/>
          <w:szCs w:val="24"/>
          <w:lang w:val="en-US"/>
        </w:rPr>
      </w:pPr>
      <w:proofErr w:type="spellStart"/>
      <w:r>
        <w:rPr>
          <w:rFonts w:ascii="Arial Unicode MS" w:eastAsia="Arial Unicode MS" w:hAnsi="Arial Unicode MS" w:cs="Arial Unicode MS"/>
          <w:szCs w:val="24"/>
          <w:lang w:val="en-US"/>
        </w:rPr>
        <w:t>Jelaskan</w:t>
      </w:r>
      <w:proofErr w:type="spellEnd"/>
      <w:r w:rsidR="00C113BE">
        <w:rPr>
          <w:rFonts w:ascii="Arial Unicode MS" w:eastAsia="Arial Unicode MS" w:hAnsi="Arial Unicode MS" w:cs="Arial Unicode MS"/>
          <w:szCs w:val="24"/>
          <w:lang w:val="en-US"/>
        </w:rPr>
        <w:t xml:space="preserve"> </w:t>
      </w:r>
      <w:proofErr w:type="spellStart"/>
      <w:r w:rsidR="00C113BE">
        <w:rPr>
          <w:rFonts w:ascii="Arial Unicode MS" w:eastAsia="Arial Unicode MS" w:hAnsi="Arial Unicode MS" w:cs="Arial Unicode MS"/>
          <w:szCs w:val="24"/>
          <w:lang w:val="en-US"/>
        </w:rPr>
        <w:t>tujuan</w:t>
      </w:r>
      <w:proofErr w:type="spellEnd"/>
      <w:r w:rsidR="00C113BE">
        <w:rPr>
          <w:rFonts w:ascii="Arial Unicode MS" w:eastAsia="Arial Unicode MS" w:hAnsi="Arial Unicode MS" w:cs="Arial Unicode MS"/>
          <w:szCs w:val="24"/>
          <w:lang w:val="en-US"/>
        </w:rPr>
        <w:t xml:space="preserve"> </w:t>
      </w:r>
      <w:proofErr w:type="spellStart"/>
      <w:r w:rsidR="00C113BE">
        <w:rPr>
          <w:rFonts w:ascii="Arial Unicode MS" w:eastAsia="Arial Unicode MS" w:hAnsi="Arial Unicode MS" w:cs="Arial Unicode MS"/>
          <w:szCs w:val="24"/>
          <w:lang w:val="en-US"/>
        </w:rPr>
        <w:t>penelitiannya</w:t>
      </w:r>
      <w:proofErr w:type="spellEnd"/>
      <w:r>
        <w:rPr>
          <w:rFonts w:ascii="Arial Unicode MS" w:eastAsia="Arial Unicode MS" w:hAnsi="Arial Unicode MS" w:cs="Arial Unicode MS"/>
          <w:szCs w:val="24"/>
          <w:lang w:val="en-US"/>
        </w:rPr>
        <w:t xml:space="preserve"> </w:t>
      </w:r>
    </w:p>
    <w:p w14:paraId="5267CCEF" w14:textId="49CD27AF" w:rsidR="009E760D" w:rsidRDefault="009E760D" w:rsidP="00D50D17">
      <w:pPr>
        <w:pStyle w:val="ListParagraph"/>
        <w:numPr>
          <w:ilvl w:val="0"/>
          <w:numId w:val="12"/>
        </w:numPr>
        <w:spacing w:line="300" w:lineRule="auto"/>
        <w:ind w:left="709" w:right="28" w:hanging="283"/>
        <w:jc w:val="both"/>
        <w:rPr>
          <w:rFonts w:ascii="Arial Unicode MS" w:eastAsia="Arial Unicode MS" w:hAnsi="Arial Unicode MS" w:cs="Arial Unicode MS"/>
          <w:szCs w:val="24"/>
          <w:lang w:val="en-US"/>
        </w:rPr>
      </w:pPr>
      <w:proofErr w:type="spellStart"/>
      <w:r>
        <w:rPr>
          <w:rFonts w:ascii="Arial Unicode MS" w:eastAsia="Arial Unicode MS" w:hAnsi="Arial Unicode MS" w:cs="Arial Unicode MS"/>
          <w:szCs w:val="24"/>
          <w:lang w:val="en-US"/>
        </w:rPr>
        <w:t>Harapan</w:t>
      </w:r>
      <w:proofErr w:type="spellEnd"/>
      <w:r>
        <w:rPr>
          <w:rFonts w:ascii="Arial Unicode MS" w:eastAsia="Arial Unicode MS" w:hAnsi="Arial Unicode MS" w:cs="Arial Unicode MS"/>
          <w:szCs w:val="24"/>
          <w:lang w:val="en-US"/>
        </w:rPr>
        <w:t xml:space="preserve"> </w:t>
      </w:r>
      <w:proofErr w:type="spellStart"/>
      <w:r w:rsidR="00C113BE">
        <w:rPr>
          <w:rFonts w:ascii="Arial Unicode MS" w:eastAsia="Arial Unicode MS" w:hAnsi="Arial Unicode MS" w:cs="Arial Unicode MS"/>
          <w:szCs w:val="24"/>
          <w:lang w:val="en-US"/>
        </w:rPr>
        <w:t>dan</w:t>
      </w:r>
      <w:proofErr w:type="spellEnd"/>
      <w:r w:rsidR="00C113BE">
        <w:rPr>
          <w:rFonts w:ascii="Arial Unicode MS" w:eastAsia="Arial Unicode MS" w:hAnsi="Arial Unicode MS" w:cs="Arial Unicode MS"/>
          <w:szCs w:val="24"/>
          <w:lang w:val="en-US"/>
        </w:rPr>
        <w:t xml:space="preserve"> </w:t>
      </w:r>
      <w:proofErr w:type="spellStart"/>
      <w:r w:rsidR="00C113BE">
        <w:rPr>
          <w:rFonts w:ascii="Arial Unicode MS" w:eastAsia="Arial Unicode MS" w:hAnsi="Arial Unicode MS" w:cs="Arial Unicode MS"/>
          <w:szCs w:val="24"/>
          <w:lang w:val="en-US"/>
        </w:rPr>
        <w:t>kontribusi</w:t>
      </w:r>
      <w:proofErr w:type="spellEnd"/>
      <w:r w:rsidR="00C113BE">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peneliti</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dari</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hasil</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penelitiannya</w:t>
      </w:r>
      <w:proofErr w:type="spellEnd"/>
    </w:p>
    <w:p w14:paraId="04043B8E" w14:textId="4764E30D" w:rsidR="00C113BE" w:rsidRPr="00C113BE" w:rsidRDefault="00C113BE" w:rsidP="00D50D17">
      <w:pPr>
        <w:spacing w:line="300" w:lineRule="auto"/>
        <w:ind w:left="709" w:right="28" w:firstLine="720"/>
        <w:jc w:val="both"/>
        <w:rPr>
          <w:rFonts w:ascii="Arial Unicode MS" w:eastAsia="Arial Unicode MS" w:hAnsi="Arial Unicode MS" w:cs="Arial Unicode MS"/>
          <w:szCs w:val="24"/>
          <w:lang w:val="en-US"/>
        </w:rPr>
      </w:pPr>
      <w:proofErr w:type="spellStart"/>
      <w:r w:rsidRPr="00C113BE">
        <w:rPr>
          <w:rFonts w:ascii="Arial Unicode MS" w:eastAsia="Arial Unicode MS" w:hAnsi="Arial Unicode MS" w:cs="Arial Unicode MS"/>
          <w:szCs w:val="24"/>
          <w:lang w:val="en-US"/>
        </w:rPr>
        <w:t>Sampaikan</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harapan</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peneliti</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terkait</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hasil</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penelitiannya</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ke</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bidang</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tertentu</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misalnya</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untuk</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ekonomi</w:t>
      </w:r>
      <w:proofErr w:type="spellEnd"/>
      <w:r w:rsidRPr="00C113BE">
        <w:rPr>
          <w:rFonts w:ascii="Arial Unicode MS" w:eastAsia="Arial Unicode MS" w:hAnsi="Arial Unicode MS" w:cs="Arial Unicode MS"/>
          <w:szCs w:val="24"/>
          <w:lang w:val="en-US"/>
        </w:rPr>
        <w:t xml:space="preserve">, </w:t>
      </w:r>
      <w:proofErr w:type="spellStart"/>
      <w:r w:rsidRPr="00C113BE">
        <w:rPr>
          <w:rFonts w:ascii="Arial Unicode MS" w:eastAsia="Arial Unicode MS" w:hAnsi="Arial Unicode MS" w:cs="Arial Unicode MS"/>
          <w:szCs w:val="24"/>
          <w:lang w:val="en-US"/>
        </w:rPr>
        <w:t>keseh</w:t>
      </w:r>
      <w:r>
        <w:rPr>
          <w:rFonts w:ascii="Arial Unicode MS" w:eastAsia="Arial Unicode MS" w:hAnsi="Arial Unicode MS" w:cs="Arial Unicode MS"/>
          <w:szCs w:val="24"/>
          <w:lang w:val="en-US"/>
        </w:rPr>
        <w:t>atan</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hukum</w:t>
      </w:r>
      <w:proofErr w:type="spellEnd"/>
      <w:r>
        <w:rPr>
          <w:rFonts w:ascii="Arial Unicode MS" w:eastAsia="Arial Unicode MS" w:hAnsi="Arial Unicode MS" w:cs="Arial Unicode MS"/>
          <w:szCs w:val="24"/>
          <w:lang w:val="en-US"/>
        </w:rPr>
        <w:t xml:space="preserve">, </w:t>
      </w:r>
      <w:proofErr w:type="spellStart"/>
      <w:r>
        <w:rPr>
          <w:rFonts w:ascii="Arial Unicode MS" w:eastAsia="Arial Unicode MS" w:hAnsi="Arial Unicode MS" w:cs="Arial Unicode MS"/>
          <w:szCs w:val="24"/>
          <w:lang w:val="en-US"/>
        </w:rPr>
        <w:t>dan</w:t>
      </w:r>
      <w:proofErr w:type="spellEnd"/>
      <w:r>
        <w:rPr>
          <w:rFonts w:ascii="Arial Unicode MS" w:eastAsia="Arial Unicode MS" w:hAnsi="Arial Unicode MS" w:cs="Arial Unicode MS"/>
          <w:szCs w:val="24"/>
          <w:lang w:val="en-US"/>
        </w:rPr>
        <w:t xml:space="preserve"> lain </w:t>
      </w:r>
      <w:proofErr w:type="spellStart"/>
      <w:r>
        <w:rPr>
          <w:rFonts w:ascii="Arial Unicode MS" w:eastAsia="Arial Unicode MS" w:hAnsi="Arial Unicode MS" w:cs="Arial Unicode MS"/>
          <w:szCs w:val="24"/>
          <w:lang w:val="en-US"/>
        </w:rPr>
        <w:t>sebagainya</w:t>
      </w:r>
      <w:proofErr w:type="spellEnd"/>
    </w:p>
    <w:p w14:paraId="482FC262" w14:textId="6FD65D95" w:rsidR="00DC5ACD" w:rsidRPr="009E760D" w:rsidRDefault="00DC5ACD" w:rsidP="00DC5ACD">
      <w:pPr>
        <w:pStyle w:val="ListParagraph"/>
        <w:ind w:left="786" w:right="27"/>
        <w:jc w:val="both"/>
        <w:rPr>
          <w:rFonts w:ascii="Arial Unicode MS" w:eastAsia="Arial Unicode MS" w:hAnsi="Arial Unicode MS" w:cs="Arial Unicode MS"/>
          <w:szCs w:val="24"/>
          <w:lang w:val="en-US"/>
        </w:rPr>
      </w:pPr>
      <w:r>
        <w:rPr>
          <w:rFonts w:ascii="Arial Unicode MS" w:eastAsia="Arial Unicode MS" w:hAnsi="Arial Unicode MS" w:cs="Arial Unicode MS"/>
          <w:noProof/>
          <w:szCs w:val="24"/>
          <w:lang w:val="en-US"/>
        </w:rPr>
        <mc:AlternateContent>
          <mc:Choice Requires="wps">
            <w:drawing>
              <wp:anchor distT="0" distB="0" distL="114300" distR="114300" simplePos="0" relativeHeight="251665408" behindDoc="0" locked="0" layoutInCell="1" allowOverlap="1" wp14:anchorId="39D184D7" wp14:editId="5CABE716">
                <wp:simplePos x="0" y="0"/>
                <wp:positionH relativeFrom="column">
                  <wp:posOffset>0</wp:posOffset>
                </wp:positionH>
                <wp:positionV relativeFrom="paragraph">
                  <wp:posOffset>218440</wp:posOffset>
                </wp:positionV>
                <wp:extent cx="5651345"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5651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12D0F1B" id="Straight Connector 1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7.2pt" to="4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" strokecolor="#4579b8 [3044]"/>
            </w:pict>
          </mc:Fallback>
        </mc:AlternateContent>
      </w:r>
    </w:p>
    <w:p w14:paraId="56F93532" w14:textId="3FB79D6D" w:rsidR="00692BE0" w:rsidRPr="00376FA3" w:rsidRDefault="00C113BE" w:rsidP="006D3F40">
      <w:pPr>
        <w:tabs>
          <w:tab w:val="left" w:pos="1795"/>
        </w:tabs>
        <w:spacing w:line="264" w:lineRule="auto"/>
        <w:ind w:firstLine="425"/>
        <w:jc w:val="both"/>
        <w:rPr>
          <w:rFonts w:ascii="Arial Unicode MS" w:eastAsia="Arial Unicode MS" w:hAnsi="Arial Unicode MS" w:cs="Arial Unicode MS"/>
          <w:color w:val="000000" w:themeColor="text1"/>
          <w:szCs w:val="24"/>
          <w:lang w:val="en-ID"/>
        </w:rPr>
      </w:pPr>
      <w:r>
        <w:rPr>
          <w:rFonts w:ascii="Arial Unicode MS" w:eastAsia="Arial Unicode MS" w:hAnsi="Arial Unicode MS" w:cs="Arial Unicode MS"/>
          <w:noProof/>
          <w:szCs w:val="24"/>
          <w:lang w:val="en-US"/>
        </w:rPr>
        <w:lastRenderedPageBreak/>
        <mc:AlternateContent>
          <mc:Choice Requires="wps">
            <w:drawing>
              <wp:anchor distT="0" distB="0" distL="114300" distR="114300" simplePos="0" relativeHeight="251667456" behindDoc="0" locked="0" layoutInCell="1" allowOverlap="1" wp14:anchorId="7DE37800" wp14:editId="2FA36700">
                <wp:simplePos x="0" y="0"/>
                <wp:positionH relativeFrom="column">
                  <wp:posOffset>3810</wp:posOffset>
                </wp:positionH>
                <wp:positionV relativeFrom="paragraph">
                  <wp:posOffset>29210</wp:posOffset>
                </wp:positionV>
                <wp:extent cx="5650865" cy="5938"/>
                <wp:effectExtent l="0" t="0" r="26035" b="32385"/>
                <wp:wrapNone/>
                <wp:docPr id="13" name="Straight Connector 13"/>
                <wp:cNvGraphicFramePr/>
                <a:graphic xmlns:a="http://schemas.openxmlformats.org/drawingml/2006/main">
                  <a:graphicData uri="http://schemas.microsoft.com/office/word/2010/wordprocessingShape">
                    <wps:wsp>
                      <wps:cNvCnPr/>
                      <wps:spPr>
                        <a:xfrm flipV="1">
                          <a:off x="0" y="0"/>
                          <a:ext cx="5650865"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5CA68E7" id="Straight Connector 1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pt,2.3pt" to="44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" strokecolor="#ffc000"/>
            </w:pict>
          </mc:Fallback>
        </mc:AlternateContent>
      </w:r>
    </w:p>
    <w:p w14:paraId="44866200" w14:textId="168BA2D4" w:rsidR="00B22F65" w:rsidRDefault="00647D80" w:rsidP="009B3C4B">
      <w:pPr>
        <w:pStyle w:val="Heading1"/>
        <w:numPr>
          <w:ilvl w:val="0"/>
          <w:numId w:val="1"/>
        </w:numPr>
        <w:suppressAutoHyphens/>
        <w:spacing w:after="60"/>
        <w:ind w:left="284" w:hanging="284"/>
        <w:rPr>
          <w:rFonts w:ascii="Arial Unicode MS" w:eastAsia="Arial Unicode MS" w:hAnsi="Arial Unicode MS" w:cs="Arial Unicode MS"/>
          <w:b w:val="0"/>
          <w:sz w:val="24"/>
          <w:szCs w:val="24"/>
          <w:lang w:val="en-US"/>
        </w:rPr>
      </w:pPr>
      <w:proofErr w:type="spellStart"/>
      <w:r w:rsidRPr="00376FA3">
        <w:rPr>
          <w:rFonts w:ascii="Arial Unicode MS" w:eastAsia="Arial Unicode MS" w:hAnsi="Arial Unicode MS" w:cs="Arial Unicode MS"/>
          <w:i w:val="0"/>
          <w:sz w:val="24"/>
          <w:szCs w:val="24"/>
          <w:lang w:val="en-US"/>
        </w:rPr>
        <w:t>Metod</w:t>
      </w:r>
      <w:r w:rsidR="00B22F65" w:rsidRPr="00376FA3">
        <w:rPr>
          <w:rFonts w:ascii="Arial Unicode MS" w:eastAsia="Arial Unicode MS" w:hAnsi="Arial Unicode MS" w:cs="Arial Unicode MS"/>
          <w:i w:val="0"/>
          <w:sz w:val="24"/>
          <w:szCs w:val="24"/>
          <w:lang w:val="en-US"/>
        </w:rPr>
        <w:t>e</w:t>
      </w:r>
      <w:proofErr w:type="spellEnd"/>
      <w:r w:rsidR="00CD7E09">
        <w:rPr>
          <w:rFonts w:ascii="Arial Unicode MS" w:eastAsia="Arial Unicode MS" w:hAnsi="Arial Unicode MS" w:cs="Arial Unicode MS"/>
          <w:i w:val="0"/>
          <w:sz w:val="24"/>
          <w:szCs w:val="24"/>
          <w:lang w:val="en-US"/>
        </w:rPr>
        <w:t xml:space="preserve"> </w:t>
      </w:r>
      <w:r w:rsidR="005863CA" w:rsidRPr="00CD7E09">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04785">
        <w:rPr>
          <w:rFonts w:ascii="Arial Unicode MS" w:eastAsia="Arial Unicode MS" w:hAnsi="Arial Unicode MS" w:cs="Arial Unicode MS"/>
          <w:b w:val="0"/>
          <w:sz w:val="24"/>
          <w:szCs w:val="24"/>
          <w:lang w:val="en-US"/>
        </w:rPr>
        <w:t>dalam</w:t>
      </w:r>
      <w:proofErr w:type="spellEnd"/>
      <w:r w:rsidR="00F047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5863CA" w:rsidRPr="00CD7E09">
        <w:rPr>
          <w:rFonts w:ascii="Arial Unicode MS" w:eastAsia="Arial Unicode MS" w:hAnsi="Arial Unicode MS" w:cs="Arial Unicode MS"/>
          <w:b w:val="0"/>
          <w:sz w:val="24"/>
          <w:szCs w:val="24"/>
          <w:lang w:val="en-US"/>
        </w:rPr>
        <w:t>)</w:t>
      </w:r>
    </w:p>
    <w:p w14:paraId="727D076A" w14:textId="77777777" w:rsidR="007B0D50" w:rsidRDefault="00D14BE6" w:rsidP="007B0D50">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lang w:val="en-ID"/>
        </w:rPr>
      </w:pPr>
      <w:proofErr w:type="spellStart"/>
      <w:r w:rsidRPr="00D14BE6">
        <w:rPr>
          <w:rFonts w:ascii="Arial Unicode MS" w:eastAsia="Arial Unicode MS" w:hAnsi="Arial Unicode MS" w:cs="Arial Unicode MS"/>
          <w:color w:val="auto"/>
          <w:sz w:val="24"/>
          <w:szCs w:val="24"/>
          <w:lang w:val="en-ID"/>
        </w:rPr>
        <w:t>Bagian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metode</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penelitian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dituliskan</w:t>
      </w:r>
      <w:proofErr w:type="spellEnd"/>
      <w:r w:rsidRPr="00D14BE6">
        <w:rPr>
          <w:rFonts w:ascii="Arial Unicode MS" w:eastAsia="Arial Unicode MS" w:hAnsi="Arial Unicode MS" w:cs="Arial Unicode MS"/>
          <w:color w:val="auto"/>
          <w:sz w:val="24"/>
          <w:szCs w:val="24"/>
          <w:lang w:val="en-ID"/>
        </w:rPr>
        <w:t xml:space="preserve"> </w:t>
      </w:r>
      <w:r>
        <w:rPr>
          <w:rFonts w:ascii="Arial Unicode MS" w:eastAsia="Arial Unicode MS" w:hAnsi="Arial Unicode MS" w:cs="Arial Unicode MS"/>
          <w:color w:val="auto"/>
          <w:sz w:val="24"/>
          <w:szCs w:val="24"/>
        </w:rPr>
        <w:t>Arial Unicode MS</w:t>
      </w:r>
      <w:r w:rsidRPr="00241A76">
        <w:rPr>
          <w:rFonts w:ascii="Arial Unicode MS" w:eastAsia="Arial Unicode MS" w:hAnsi="Arial Unicode MS" w:cs="Arial Unicode MS"/>
          <w:color w:val="auto"/>
          <w:sz w:val="24"/>
          <w:szCs w:val="24"/>
        </w:rPr>
        <w:t xml:space="preserve"> 12 </w:t>
      </w:r>
      <w:proofErr w:type="spellStart"/>
      <w:r w:rsidRPr="00241A76">
        <w:rPr>
          <w:rFonts w:ascii="Arial Unicode MS" w:eastAsia="Arial Unicode MS" w:hAnsi="Arial Unicode MS" w:cs="Arial Unicode MS"/>
          <w:color w:val="auto"/>
          <w:sz w:val="24"/>
          <w:szCs w:val="24"/>
        </w:rPr>
        <w:t>pt</w:t>
      </w:r>
      <w:proofErr w:type="spellEnd"/>
      <w:r w:rsidRPr="00241A76">
        <w:rPr>
          <w:rFonts w:ascii="Arial Unicode MS" w:eastAsia="Arial Unicode MS" w:hAnsi="Arial Unicode MS" w:cs="Arial Unicode MS"/>
          <w:color w:val="auto"/>
          <w:sz w:val="24"/>
          <w:szCs w:val="24"/>
        </w:rPr>
        <w:t>, 1.25 space</w:t>
      </w:r>
      <w:r w:rsidRPr="00D14BE6">
        <w:rPr>
          <w:rFonts w:ascii="Arial Unicode MS" w:eastAsia="Arial Unicode MS" w:hAnsi="Arial Unicode MS" w:cs="Arial Unicode MS"/>
          <w:color w:val="auto"/>
          <w:sz w:val="24"/>
          <w:szCs w:val="24"/>
          <w:lang w:val="en-ID"/>
        </w:rPr>
        <w:t xml:space="preserve"> </w:t>
      </w:r>
      <w:proofErr w:type="spellStart"/>
      <w:r>
        <w:rPr>
          <w:rFonts w:ascii="Arial Unicode MS" w:eastAsia="Arial Unicode MS" w:hAnsi="Arial Unicode MS" w:cs="Arial Unicode MS"/>
          <w:color w:val="auto"/>
          <w:sz w:val="24"/>
          <w:szCs w:val="24"/>
          <w:lang w:val="en-ID"/>
        </w:rPr>
        <w:t>dan</w:t>
      </w:r>
      <w:proofErr w:type="spellEnd"/>
      <w:r>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berdasarkan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pertanyaan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tentang</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b/>
          <w:color w:val="auto"/>
          <w:sz w:val="24"/>
          <w:szCs w:val="24"/>
          <w:lang w:val="en-ID"/>
        </w:rPr>
        <w:t>bagaimana</w:t>
      </w:r>
      <w:proofErr w:type="spellEnd"/>
      <w:r w:rsidRPr="00D14BE6">
        <w:rPr>
          <w:rFonts w:ascii="Arial Unicode MS" w:eastAsia="Arial Unicode MS" w:hAnsi="Arial Unicode MS" w:cs="Arial Unicode MS"/>
          <w:b/>
          <w:color w:val="auto"/>
          <w:sz w:val="24"/>
          <w:szCs w:val="24"/>
          <w:lang w:val="en-ID"/>
        </w:rPr>
        <w:t xml:space="preserve"> </w:t>
      </w:r>
      <w:proofErr w:type="spellStart"/>
      <w:r w:rsidRPr="00D14BE6">
        <w:rPr>
          <w:rFonts w:ascii="Arial Unicode MS" w:eastAsia="Arial Unicode MS" w:hAnsi="Arial Unicode MS" w:cs="Arial Unicode MS"/>
          <w:b/>
          <w:color w:val="auto"/>
          <w:sz w:val="24"/>
          <w:szCs w:val="24"/>
          <w:lang w:val="en-ID"/>
        </w:rPr>
        <w:t>masalah</w:t>
      </w:r>
      <w:proofErr w:type="spellEnd"/>
      <w:r w:rsidRPr="00D14BE6">
        <w:rPr>
          <w:rFonts w:ascii="Arial Unicode MS" w:eastAsia="Arial Unicode MS" w:hAnsi="Arial Unicode MS" w:cs="Arial Unicode MS"/>
          <w:b/>
          <w:color w:val="auto"/>
          <w:sz w:val="24"/>
          <w:szCs w:val="24"/>
          <w:lang w:val="en-ID"/>
        </w:rPr>
        <w:t xml:space="preserve"> </w:t>
      </w:r>
      <w:proofErr w:type="spellStart"/>
      <w:r w:rsidRPr="00D14BE6">
        <w:rPr>
          <w:rFonts w:ascii="Arial Unicode MS" w:eastAsia="Arial Unicode MS" w:hAnsi="Arial Unicode MS" w:cs="Arial Unicode MS"/>
          <w:b/>
          <w:color w:val="auto"/>
          <w:sz w:val="24"/>
          <w:szCs w:val="24"/>
          <w:lang w:val="en-ID"/>
        </w:rPr>
        <w:t>diselesaikan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Jika</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sebuah</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manuskrip</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mengusulkan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metode</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baru</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semua</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informasi</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tentang</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metode</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baru</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itu</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harus</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disajikan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secara</w:t>
      </w:r>
      <w:proofErr w:type="spellEnd"/>
      <w:r w:rsidRPr="00D14BE6">
        <w:rPr>
          <w:rFonts w:ascii="Arial Unicode MS" w:eastAsia="Arial Unicode MS" w:hAnsi="Arial Unicode MS" w:cs="Arial Unicode MS"/>
          <w:color w:val="auto"/>
          <w:sz w:val="24"/>
          <w:szCs w:val="24"/>
          <w:lang w:val="en-ID"/>
        </w:rPr>
        <w:t xml:space="preserve"> detail </w:t>
      </w:r>
      <w:proofErr w:type="spellStart"/>
      <w:r w:rsidRPr="00D14BE6">
        <w:rPr>
          <w:rFonts w:ascii="Arial Unicode MS" w:eastAsia="Arial Unicode MS" w:hAnsi="Arial Unicode MS" w:cs="Arial Unicode MS"/>
          <w:color w:val="auto"/>
          <w:sz w:val="24"/>
          <w:szCs w:val="24"/>
          <w:lang w:val="en-ID"/>
        </w:rPr>
        <w:t>sehingga</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pembaca</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dapat</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mereproduksi</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eksperimen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Namun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demikian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penulis</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tidak</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perlu</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untuk</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mengulangi</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rincian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metode</w:t>
      </w:r>
      <w:proofErr w:type="spellEnd"/>
      <w:r w:rsidRPr="00D14BE6">
        <w:rPr>
          <w:rFonts w:ascii="Arial Unicode MS" w:eastAsia="Arial Unicode MS" w:hAnsi="Arial Unicode MS" w:cs="Arial Unicode MS"/>
          <w:color w:val="auto"/>
          <w:sz w:val="24"/>
          <w:szCs w:val="24"/>
          <w:lang w:val="en-ID"/>
        </w:rPr>
        <w:t xml:space="preserve"> yang </w:t>
      </w:r>
      <w:proofErr w:type="spellStart"/>
      <w:r w:rsidRPr="00D14BE6">
        <w:rPr>
          <w:rFonts w:ascii="Arial Unicode MS" w:eastAsia="Arial Unicode MS" w:hAnsi="Arial Unicode MS" w:cs="Arial Unicode MS"/>
          <w:color w:val="auto"/>
          <w:sz w:val="24"/>
          <w:szCs w:val="24"/>
          <w:lang w:val="en-ID"/>
        </w:rPr>
        <w:t>sudah</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mapan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cukup</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gunakan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referensi</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dan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bahan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pendukung</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untuk</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menunjukkan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prosedur</w:t>
      </w:r>
      <w:proofErr w:type="spellEnd"/>
      <w:r w:rsidRPr="00D14BE6">
        <w:rPr>
          <w:rFonts w:ascii="Arial Unicode MS" w:eastAsia="Arial Unicode MS" w:hAnsi="Arial Unicode MS" w:cs="Arial Unicode MS"/>
          <w:color w:val="auto"/>
          <w:sz w:val="24"/>
          <w:szCs w:val="24"/>
          <w:lang w:val="en-ID"/>
        </w:rPr>
        <w:t xml:space="preserve"> yang </w:t>
      </w:r>
      <w:proofErr w:type="spellStart"/>
      <w:r w:rsidRPr="00D14BE6">
        <w:rPr>
          <w:rFonts w:ascii="Arial Unicode MS" w:eastAsia="Arial Unicode MS" w:hAnsi="Arial Unicode MS" w:cs="Arial Unicode MS"/>
          <w:color w:val="auto"/>
          <w:sz w:val="24"/>
          <w:szCs w:val="24"/>
          <w:lang w:val="en-ID"/>
        </w:rPr>
        <w:t>telah</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mapan</w:t>
      </w:r>
      <w:proofErr w:type="spellEnd"/>
      <w:r w:rsidRPr="00D14BE6">
        <w:rPr>
          <w:rFonts w:ascii="Arial Unicode MS" w:eastAsia="Arial Unicode MS" w:hAnsi="Arial Unicode MS" w:cs="Arial Unicode MS"/>
          <w:color w:val="auto"/>
          <w:sz w:val="24"/>
          <w:szCs w:val="24"/>
          <w:lang w:val="en-ID"/>
        </w:rPr>
        <w:t xml:space="preserve"> </w:t>
      </w:r>
      <w:proofErr w:type="spellStart"/>
      <w:r w:rsidRPr="00D14BE6">
        <w:rPr>
          <w:rFonts w:ascii="Arial Unicode MS" w:eastAsia="Arial Unicode MS" w:hAnsi="Arial Unicode MS" w:cs="Arial Unicode MS"/>
          <w:color w:val="auto"/>
          <w:sz w:val="24"/>
          <w:szCs w:val="24"/>
          <w:lang w:val="en-ID"/>
        </w:rPr>
        <w:t>tersebut</w:t>
      </w:r>
      <w:proofErr w:type="spellEnd"/>
      <w:r w:rsidRPr="00D14BE6">
        <w:rPr>
          <w:rFonts w:ascii="Arial Unicode MS" w:eastAsia="Arial Unicode MS" w:hAnsi="Arial Unicode MS" w:cs="Arial Unicode MS"/>
          <w:color w:val="auto"/>
          <w:sz w:val="24"/>
          <w:szCs w:val="24"/>
          <w:lang w:val="en-ID"/>
        </w:rPr>
        <w:t xml:space="preserve">. </w:t>
      </w:r>
    </w:p>
    <w:p w14:paraId="31BB709D" w14:textId="14E6E1B5" w:rsidR="00D14BE6" w:rsidRPr="007B0D50" w:rsidRDefault="00D14BE6" w:rsidP="007B0D50">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lang w:val="en-ID"/>
        </w:rPr>
      </w:pPr>
      <w:proofErr w:type="spellStart"/>
      <w:r w:rsidRPr="007B0D50">
        <w:rPr>
          <w:rFonts w:ascii="Arial Unicode MS" w:eastAsia="Arial Unicode MS" w:hAnsi="Arial Unicode MS" w:cs="Arial Unicode MS"/>
          <w:color w:val="auto"/>
          <w:sz w:val="24"/>
          <w:szCs w:val="24"/>
          <w:lang w:val="en-ID"/>
        </w:rPr>
        <w:t>Penting</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untuk</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menjadi</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perhatian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bahwa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metode</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harus</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ditulis</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dengan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urutan</w:t>
      </w:r>
      <w:proofErr w:type="spellEnd"/>
      <w:r w:rsidRPr="007B0D50">
        <w:rPr>
          <w:rFonts w:ascii="Arial Unicode MS" w:eastAsia="Arial Unicode MS" w:hAnsi="Arial Unicode MS" w:cs="Arial Unicode MS"/>
          <w:color w:val="auto"/>
          <w:sz w:val="24"/>
          <w:szCs w:val="24"/>
          <w:lang w:val="en-ID"/>
        </w:rPr>
        <w:t xml:space="preserve"> yang </w:t>
      </w:r>
      <w:proofErr w:type="spellStart"/>
      <w:r w:rsidRPr="007B0D50">
        <w:rPr>
          <w:rFonts w:ascii="Arial Unicode MS" w:eastAsia="Arial Unicode MS" w:hAnsi="Arial Unicode MS" w:cs="Arial Unicode MS"/>
          <w:color w:val="auto"/>
          <w:sz w:val="24"/>
          <w:szCs w:val="24"/>
          <w:lang w:val="en-ID"/>
        </w:rPr>
        <w:t>sama</w:t>
      </w:r>
      <w:proofErr w:type="spellEnd"/>
      <w:r w:rsidRPr="007B0D50">
        <w:rPr>
          <w:rFonts w:ascii="Arial Unicode MS" w:eastAsia="Arial Unicode MS" w:hAnsi="Arial Unicode MS" w:cs="Arial Unicode MS"/>
          <w:color w:val="auto"/>
          <w:sz w:val="24"/>
          <w:szCs w:val="24"/>
          <w:lang w:val="en-ID"/>
        </w:rPr>
        <w:t xml:space="preserve"> di </w:t>
      </w:r>
      <w:proofErr w:type="spellStart"/>
      <w:r w:rsidRPr="007B0D50">
        <w:rPr>
          <w:rFonts w:ascii="Arial Unicode MS" w:eastAsia="Arial Unicode MS" w:hAnsi="Arial Unicode MS" w:cs="Arial Unicode MS"/>
          <w:color w:val="auto"/>
          <w:sz w:val="24"/>
          <w:szCs w:val="24"/>
          <w:lang w:val="en-ID"/>
        </w:rPr>
        <w:t>bagian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hasil</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Urutan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menuliskan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metode</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juga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harus</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logis</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sesuai</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jenis</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penelitian</w:t>
      </w:r>
      <w:proofErr w:type="spellEnd"/>
      <w:r w:rsidRPr="007B0D50">
        <w:rPr>
          <w:rFonts w:ascii="Arial Unicode MS" w:eastAsia="Arial Unicode MS" w:hAnsi="Arial Unicode MS" w:cs="Arial Unicode MS"/>
          <w:color w:val="auto"/>
          <w:sz w:val="24"/>
          <w:szCs w:val="24"/>
          <w:lang w:val="en-ID"/>
        </w:rPr>
        <w:t xml:space="preserve"> yang </w:t>
      </w:r>
      <w:proofErr w:type="spellStart"/>
      <w:r w:rsidRPr="007B0D50">
        <w:rPr>
          <w:rFonts w:ascii="Arial Unicode MS" w:eastAsia="Arial Unicode MS" w:hAnsi="Arial Unicode MS" w:cs="Arial Unicode MS"/>
          <w:color w:val="auto"/>
          <w:sz w:val="24"/>
          <w:szCs w:val="24"/>
          <w:lang w:val="en-ID"/>
        </w:rPr>
        <w:t>dilakukan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Metode</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untuk</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satu</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jenis</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penelitian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akan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sangat</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berbeda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dengan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penelitian</w:t>
      </w:r>
      <w:proofErr w:type="spellEnd"/>
      <w:r w:rsidRPr="007B0D50">
        <w:rPr>
          <w:rFonts w:ascii="Arial Unicode MS" w:eastAsia="Arial Unicode MS" w:hAnsi="Arial Unicode MS" w:cs="Arial Unicode MS"/>
          <w:color w:val="auto"/>
          <w:sz w:val="24"/>
          <w:szCs w:val="24"/>
          <w:lang w:val="en-ID"/>
        </w:rPr>
        <w:t xml:space="preserve"> yang lain. </w:t>
      </w:r>
      <w:proofErr w:type="spellStart"/>
      <w:r w:rsidRPr="007B0D50">
        <w:rPr>
          <w:rFonts w:ascii="Arial Unicode MS" w:eastAsia="Arial Unicode MS" w:hAnsi="Arial Unicode MS" w:cs="Arial Unicode MS"/>
          <w:color w:val="auto"/>
          <w:sz w:val="24"/>
          <w:szCs w:val="24"/>
          <w:lang w:val="en-ID"/>
        </w:rPr>
        <w:t>Misalnya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penyajian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metode</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penelitian</w:t>
      </w:r>
      <w:proofErr w:type="spellEnd"/>
      <w:r w:rsidRPr="007B0D50">
        <w:rPr>
          <w:rFonts w:ascii="Arial Unicode MS" w:eastAsia="Arial Unicode MS" w:hAnsi="Arial Unicode MS" w:cs="Arial Unicode MS"/>
          <w:color w:val="auto"/>
          <w:sz w:val="24"/>
          <w:szCs w:val="24"/>
          <w:lang w:val="en-ID"/>
        </w:rPr>
        <w:t xml:space="preserve"> survey yang </w:t>
      </w:r>
      <w:proofErr w:type="spellStart"/>
      <w:r w:rsidRPr="007B0D50">
        <w:rPr>
          <w:rFonts w:ascii="Arial Unicode MS" w:eastAsia="Arial Unicode MS" w:hAnsi="Arial Unicode MS" w:cs="Arial Unicode MS"/>
          <w:color w:val="auto"/>
          <w:sz w:val="24"/>
          <w:szCs w:val="24"/>
          <w:lang w:val="en-ID"/>
        </w:rPr>
        <w:t>datanya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akan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diolah</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dengan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statistik</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sangat</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berbeda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penyajiannya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dengan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metode</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penelitian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uji</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laboratorium</w:t>
      </w:r>
      <w:proofErr w:type="spellEnd"/>
      <w:r w:rsidRPr="007B0D50">
        <w:rPr>
          <w:rFonts w:ascii="Arial Unicode MS" w:eastAsia="Arial Unicode MS" w:hAnsi="Arial Unicode MS" w:cs="Arial Unicode MS"/>
          <w:color w:val="auto"/>
          <w:sz w:val="24"/>
          <w:szCs w:val="24"/>
          <w:lang w:val="en-ID"/>
        </w:rPr>
        <w:t xml:space="preserve"> yang </w:t>
      </w:r>
      <w:proofErr w:type="spellStart"/>
      <w:r w:rsidRPr="007B0D50">
        <w:rPr>
          <w:rFonts w:ascii="Arial Unicode MS" w:eastAsia="Arial Unicode MS" w:hAnsi="Arial Unicode MS" w:cs="Arial Unicode MS"/>
          <w:color w:val="auto"/>
          <w:sz w:val="24"/>
          <w:szCs w:val="24"/>
          <w:lang w:val="en-ID"/>
        </w:rPr>
        <w:t>melibatkan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banyak</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peralatan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bahan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Bagian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metode</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bisa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dibuat</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dengan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beberapa</w:t>
      </w:r>
      <w:proofErr w:type="spellEnd"/>
      <w:r w:rsidRPr="007B0D50">
        <w:rPr>
          <w:rFonts w:ascii="Arial Unicode MS" w:eastAsia="Arial Unicode MS" w:hAnsi="Arial Unicode MS" w:cs="Arial Unicode MS"/>
          <w:color w:val="auto"/>
          <w:sz w:val="24"/>
          <w:szCs w:val="24"/>
          <w:lang w:val="en-ID"/>
        </w:rPr>
        <w:t xml:space="preserve"> sub </w:t>
      </w:r>
      <w:proofErr w:type="spellStart"/>
      <w:r w:rsidRPr="007B0D50">
        <w:rPr>
          <w:rFonts w:ascii="Arial Unicode MS" w:eastAsia="Arial Unicode MS" w:hAnsi="Arial Unicode MS" w:cs="Arial Unicode MS"/>
          <w:color w:val="auto"/>
          <w:sz w:val="24"/>
          <w:szCs w:val="24"/>
          <w:lang w:val="en-ID"/>
        </w:rPr>
        <w:t>judul</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secara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terpisah</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misalnya</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bahan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alat</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prosedur</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pengambilan</w:t>
      </w:r>
      <w:proofErr w:type="spellEnd"/>
      <w:r w:rsidRPr="007B0D50">
        <w:rPr>
          <w:rFonts w:ascii="Arial Unicode MS" w:eastAsia="Arial Unicode MS" w:hAnsi="Arial Unicode MS" w:cs="Arial Unicode MS"/>
          <w:color w:val="auto"/>
          <w:sz w:val="24"/>
          <w:szCs w:val="24"/>
          <w:lang w:val="en-ID"/>
        </w:rPr>
        <w:t xml:space="preserve"> </w:t>
      </w:r>
      <w:proofErr w:type="spellStart"/>
      <w:r w:rsidRPr="007B0D50">
        <w:rPr>
          <w:rFonts w:ascii="Arial Unicode MS" w:eastAsia="Arial Unicode MS" w:hAnsi="Arial Unicode MS" w:cs="Arial Unicode MS"/>
          <w:color w:val="auto"/>
          <w:sz w:val="24"/>
          <w:szCs w:val="24"/>
          <w:lang w:val="en-ID"/>
        </w:rPr>
        <w:t>datanya</w:t>
      </w:r>
      <w:proofErr w:type="spellEnd"/>
      <w:r w:rsidRPr="007B0D50">
        <w:rPr>
          <w:rFonts w:ascii="Arial Unicode MS" w:eastAsia="Arial Unicode MS" w:hAnsi="Arial Unicode MS" w:cs="Arial Unicode MS"/>
          <w:color w:val="auto"/>
          <w:sz w:val="24"/>
          <w:szCs w:val="24"/>
          <w:lang w:val="en-ID"/>
        </w:rPr>
        <w:t xml:space="preserve">. </w:t>
      </w:r>
    </w:p>
    <w:p w14:paraId="4EBEE2ED" w14:textId="77777777" w:rsidR="00DC5ACD" w:rsidRPr="00DC5ACD" w:rsidRDefault="00DC5ACD" w:rsidP="00DC5ACD">
      <w:pPr>
        <w:rPr>
          <w:rFonts w:eastAsia="Arial Unicode MS"/>
          <w:lang w:val="en-US"/>
        </w:rPr>
      </w:pPr>
    </w:p>
    <w:p w14:paraId="37BA4A2F" w14:textId="4A6214B4" w:rsidR="00DC5ACD" w:rsidRPr="00DC5ACD" w:rsidRDefault="00DC5ACD" w:rsidP="00DC5ACD">
      <w:pPr>
        <w:rPr>
          <w:lang w:val="en-US"/>
        </w:rPr>
      </w:pPr>
      <w:r>
        <w:rPr>
          <w:rFonts w:ascii="Arial Unicode MS" w:eastAsia="Arial Unicode MS" w:hAnsi="Arial Unicode MS" w:cs="Arial Unicode MS"/>
          <w:noProof/>
          <w:szCs w:val="24"/>
          <w:lang w:val="en-US"/>
        </w:rPr>
        <mc:AlternateContent>
          <mc:Choice Requires="wps">
            <w:drawing>
              <wp:anchor distT="0" distB="0" distL="114300" distR="114300" simplePos="0" relativeHeight="251671552" behindDoc="0" locked="0" layoutInCell="1" allowOverlap="1" wp14:anchorId="2FC126F7" wp14:editId="5B59CB44">
                <wp:simplePos x="0" y="0"/>
                <wp:positionH relativeFrom="column">
                  <wp:posOffset>3959</wp:posOffset>
                </wp:positionH>
                <wp:positionV relativeFrom="paragraph">
                  <wp:posOffset>45522</wp:posOffset>
                </wp:positionV>
                <wp:extent cx="5650865" cy="5938"/>
                <wp:effectExtent l="0" t="0" r="26035" b="32385"/>
                <wp:wrapNone/>
                <wp:docPr id="15" name="Straight Connector 15"/>
                <wp:cNvGraphicFramePr/>
                <a:graphic xmlns:a="http://schemas.openxmlformats.org/drawingml/2006/main">
                  <a:graphicData uri="http://schemas.microsoft.com/office/word/2010/wordprocessingShape">
                    <wps:wsp>
                      <wps:cNvCnPr/>
                      <wps:spPr>
                        <a:xfrm flipV="1">
                          <a:off x="0" y="0"/>
                          <a:ext cx="5650865"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99DD477" id="Straight Connector 15"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pt,3.6pt" to="445.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" strokecolor="#ffc000"/>
            </w:pict>
          </mc:Fallback>
        </mc:AlternateContent>
      </w:r>
      <w:r>
        <w:rPr>
          <w:rFonts w:ascii="Arial Unicode MS" w:eastAsia="Arial Unicode MS" w:hAnsi="Arial Unicode MS" w:cs="Arial Unicode MS"/>
          <w:noProof/>
          <w:szCs w:val="24"/>
          <w:lang w:val="en-US"/>
        </w:rPr>
        <mc:AlternateContent>
          <mc:Choice Requires="wps">
            <w:drawing>
              <wp:anchor distT="0" distB="0" distL="114300" distR="114300" simplePos="0" relativeHeight="251669504" behindDoc="0" locked="0" layoutInCell="1" allowOverlap="1" wp14:anchorId="63E5DF2A" wp14:editId="04AF28DA">
                <wp:simplePos x="0" y="0"/>
                <wp:positionH relativeFrom="column">
                  <wp:posOffset>0</wp:posOffset>
                </wp:positionH>
                <wp:positionV relativeFrom="paragraph">
                  <wp:posOffset>0</wp:posOffset>
                </wp:positionV>
                <wp:extent cx="5651345" cy="0"/>
                <wp:effectExtent l="0" t="0" r="26035" b="19050"/>
                <wp:wrapNone/>
                <wp:docPr id="14" name="Straight Connector 14"/>
                <wp:cNvGraphicFramePr/>
                <a:graphic xmlns:a="http://schemas.openxmlformats.org/drawingml/2006/main">
                  <a:graphicData uri="http://schemas.microsoft.com/office/word/2010/wordprocessingShape">
                    <wps:wsp>
                      <wps:cNvCnPr/>
                      <wps:spPr>
                        <a:xfrm>
                          <a:off x="0" y="0"/>
                          <a:ext cx="5651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5E681E9" id="Straight Connector 14"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" strokecolor="#4579b8 [3044]"/>
            </w:pict>
          </mc:Fallback>
        </mc:AlternateContent>
      </w:r>
    </w:p>
    <w:p w14:paraId="20EC2A53" w14:textId="70FB4022" w:rsidR="00663023" w:rsidRDefault="00663023" w:rsidP="009B3C4B">
      <w:pPr>
        <w:pStyle w:val="Heading1"/>
        <w:numPr>
          <w:ilvl w:val="0"/>
          <w:numId w:val="1"/>
        </w:numPr>
        <w:suppressAutoHyphens/>
        <w:spacing w:after="60"/>
        <w:ind w:left="284" w:hanging="284"/>
        <w:rPr>
          <w:rFonts w:ascii="Arial Unicode MS" w:eastAsia="Arial Unicode MS" w:hAnsi="Arial Unicode MS" w:cs="Arial Unicode MS"/>
          <w:i w:val="0"/>
          <w:sz w:val="24"/>
          <w:szCs w:val="24"/>
          <w:lang w:val="en-US"/>
        </w:rPr>
      </w:pPr>
      <w:proofErr w:type="spellStart"/>
      <w:r>
        <w:rPr>
          <w:rFonts w:ascii="Arial Unicode MS" w:eastAsia="Arial Unicode MS" w:hAnsi="Arial Unicode MS" w:cs="Arial Unicode MS"/>
          <w:i w:val="0"/>
          <w:sz w:val="24"/>
          <w:szCs w:val="24"/>
          <w:lang w:val="en-US"/>
        </w:rPr>
        <w:t>Hasil</w:t>
      </w:r>
      <w:proofErr w:type="spellEnd"/>
      <w:r w:rsidR="00F43D7B">
        <w:rPr>
          <w:rFonts w:ascii="Arial Unicode MS" w:eastAsia="Arial Unicode MS" w:hAnsi="Arial Unicode MS" w:cs="Arial Unicode MS"/>
          <w:i w:val="0"/>
          <w:sz w:val="24"/>
          <w:szCs w:val="24"/>
          <w:lang w:val="en-US"/>
        </w:rPr>
        <w:t xml:space="preserve"> </w:t>
      </w:r>
      <w:proofErr w:type="spellStart"/>
      <w:r w:rsidR="005A3CF0">
        <w:rPr>
          <w:rFonts w:ascii="Arial Unicode MS" w:eastAsia="Arial Unicode MS" w:hAnsi="Arial Unicode MS" w:cs="Arial Unicode MS"/>
          <w:i w:val="0"/>
          <w:sz w:val="24"/>
          <w:szCs w:val="24"/>
          <w:lang w:val="en-US"/>
        </w:rPr>
        <w:t>dan</w:t>
      </w:r>
      <w:proofErr w:type="spellEnd"/>
      <w:r w:rsidR="005A3CF0">
        <w:rPr>
          <w:rFonts w:ascii="Arial Unicode MS" w:eastAsia="Arial Unicode MS" w:hAnsi="Arial Unicode MS" w:cs="Arial Unicode MS"/>
          <w:i w:val="0"/>
          <w:sz w:val="24"/>
          <w:szCs w:val="24"/>
          <w:lang w:val="en-US"/>
        </w:rPr>
        <w:t xml:space="preserve"> </w:t>
      </w:r>
      <w:proofErr w:type="spellStart"/>
      <w:r w:rsidR="005A3CF0">
        <w:rPr>
          <w:rFonts w:ascii="Arial Unicode MS" w:eastAsia="Arial Unicode MS" w:hAnsi="Arial Unicode MS" w:cs="Arial Unicode MS"/>
          <w:i w:val="0"/>
          <w:sz w:val="24"/>
          <w:szCs w:val="24"/>
          <w:lang w:val="en-US"/>
        </w:rPr>
        <w:t>pembahasan</w:t>
      </w:r>
      <w:proofErr w:type="spellEnd"/>
      <w:r w:rsidR="005A3CF0">
        <w:rPr>
          <w:rFonts w:ascii="Arial Unicode MS" w:eastAsia="Arial Unicode MS" w:hAnsi="Arial Unicode MS" w:cs="Arial Unicode MS"/>
          <w:i w:val="0"/>
          <w:sz w:val="24"/>
          <w:szCs w:val="24"/>
          <w:lang w:val="en-US"/>
        </w:rPr>
        <w:t xml:space="preserve"> </w:t>
      </w:r>
      <w:r w:rsidR="00F43D7B">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04785">
        <w:rPr>
          <w:rFonts w:ascii="Arial Unicode MS" w:eastAsia="Arial Unicode MS" w:hAnsi="Arial Unicode MS" w:cs="Arial Unicode MS"/>
          <w:b w:val="0"/>
          <w:sz w:val="24"/>
          <w:szCs w:val="24"/>
          <w:lang w:val="en-US"/>
        </w:rPr>
        <w:t>dalam</w:t>
      </w:r>
      <w:proofErr w:type="spellEnd"/>
      <w:r w:rsidR="00F047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F43D7B" w:rsidRPr="00940F61">
        <w:rPr>
          <w:rFonts w:ascii="Arial Unicode MS" w:eastAsia="Arial Unicode MS" w:hAnsi="Arial Unicode MS" w:cs="Arial Unicode MS"/>
          <w:b w:val="0"/>
          <w:sz w:val="24"/>
          <w:szCs w:val="24"/>
          <w:lang w:val="en-US"/>
        </w:rPr>
        <w:t>)</w:t>
      </w:r>
    </w:p>
    <w:p w14:paraId="32B3978C" w14:textId="77777777" w:rsidR="00174923" w:rsidRDefault="005A3CF0" w:rsidP="00174923">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rPr>
      </w:pPr>
      <w:proofErr w:type="spellStart"/>
      <w:r w:rsidRPr="00174923">
        <w:rPr>
          <w:rFonts w:ascii="Arial Unicode MS" w:eastAsia="Arial Unicode MS" w:hAnsi="Arial Unicode MS" w:cs="Arial Unicode MS"/>
          <w:color w:val="auto"/>
          <w:sz w:val="24"/>
          <w:szCs w:val="24"/>
          <w:lang w:val="en-ID"/>
        </w:rPr>
        <w:t>Bagian</w:t>
      </w:r>
      <w:proofErr w:type="spellEnd"/>
      <w:r>
        <w:rPr>
          <w:rFonts w:ascii="Arial Unicode MS" w:eastAsia="Arial Unicode MS" w:hAnsi="Arial Unicode MS" w:cs="Arial Unicode MS"/>
          <w:color w:val="auto"/>
          <w:sz w:val="24"/>
          <w:szCs w:val="24"/>
        </w:rPr>
        <w:t xml:space="preserve"> </w:t>
      </w:r>
      <w:proofErr w:type="spellStart"/>
      <w:r>
        <w:rPr>
          <w:rFonts w:ascii="Arial Unicode MS" w:eastAsia="Arial Unicode MS" w:hAnsi="Arial Unicode MS" w:cs="Arial Unicode MS"/>
          <w:color w:val="auto"/>
          <w:sz w:val="24"/>
          <w:szCs w:val="24"/>
        </w:rPr>
        <w:t>ini</w:t>
      </w:r>
      <w:proofErr w:type="spellEnd"/>
      <w:r>
        <w:rPr>
          <w:rFonts w:ascii="Arial Unicode MS" w:eastAsia="Arial Unicode MS" w:hAnsi="Arial Unicode MS" w:cs="Arial Unicode MS"/>
          <w:color w:val="auto"/>
          <w:sz w:val="24"/>
          <w:szCs w:val="24"/>
        </w:rPr>
        <w:t xml:space="preserve"> </w:t>
      </w:r>
      <w:proofErr w:type="spellStart"/>
      <w:r>
        <w:rPr>
          <w:rFonts w:ascii="Arial Unicode MS" w:eastAsia="Arial Unicode MS" w:hAnsi="Arial Unicode MS" w:cs="Arial Unicode MS"/>
          <w:color w:val="auto"/>
          <w:sz w:val="24"/>
          <w:szCs w:val="24"/>
        </w:rPr>
        <w:t>ditulis</w:t>
      </w:r>
      <w:proofErr w:type="spellEnd"/>
      <w:r>
        <w:rPr>
          <w:rFonts w:ascii="Arial Unicode MS" w:eastAsia="Arial Unicode MS" w:hAnsi="Arial Unicode MS" w:cs="Arial Unicode MS"/>
          <w:color w:val="auto"/>
          <w:sz w:val="24"/>
          <w:szCs w:val="24"/>
        </w:rPr>
        <w:t xml:space="preserve"> </w:t>
      </w:r>
      <w:proofErr w:type="spellStart"/>
      <w:r>
        <w:rPr>
          <w:rFonts w:ascii="Arial Unicode MS" w:eastAsia="Arial Unicode MS" w:hAnsi="Arial Unicode MS" w:cs="Arial Unicode MS"/>
          <w:color w:val="auto"/>
          <w:sz w:val="24"/>
          <w:szCs w:val="24"/>
        </w:rPr>
        <w:t>dengan</w:t>
      </w:r>
      <w:proofErr w:type="spellEnd"/>
      <w:r>
        <w:rPr>
          <w:rFonts w:ascii="Arial Unicode MS" w:eastAsia="Arial Unicode MS" w:hAnsi="Arial Unicode MS" w:cs="Arial Unicode MS"/>
          <w:color w:val="auto"/>
          <w:sz w:val="24"/>
          <w:szCs w:val="24"/>
        </w:rPr>
        <w:t xml:space="preserve"> Arial Unicode MS</w:t>
      </w:r>
      <w:r w:rsidRPr="00241A76">
        <w:rPr>
          <w:rFonts w:ascii="Arial Unicode MS" w:eastAsia="Arial Unicode MS" w:hAnsi="Arial Unicode MS" w:cs="Arial Unicode MS"/>
          <w:color w:val="auto"/>
          <w:sz w:val="24"/>
          <w:szCs w:val="24"/>
        </w:rPr>
        <w:t xml:space="preserve"> 12 </w:t>
      </w:r>
      <w:proofErr w:type="spellStart"/>
      <w:r w:rsidRPr="00241A76">
        <w:rPr>
          <w:rFonts w:ascii="Arial Unicode MS" w:eastAsia="Arial Unicode MS" w:hAnsi="Arial Unicode MS" w:cs="Arial Unicode MS"/>
          <w:color w:val="auto"/>
          <w:sz w:val="24"/>
          <w:szCs w:val="24"/>
        </w:rPr>
        <w:t>pt</w:t>
      </w:r>
      <w:proofErr w:type="spellEnd"/>
      <w:r w:rsidRPr="00241A76">
        <w:rPr>
          <w:rFonts w:ascii="Arial Unicode MS" w:eastAsia="Arial Unicode MS" w:hAnsi="Arial Unicode MS" w:cs="Arial Unicode MS"/>
          <w:color w:val="auto"/>
          <w:sz w:val="24"/>
          <w:szCs w:val="24"/>
        </w:rPr>
        <w:t>, 1.25</w:t>
      </w:r>
      <w:r>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Pada</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bagian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ini</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penulis</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harus</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menanggapi</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apa</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artinya</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hasil</w:t>
      </w:r>
      <w:proofErr w:type="spellEnd"/>
      <w:r w:rsidR="00D14BE6" w:rsidRPr="005A3CF0">
        <w:rPr>
          <w:rFonts w:ascii="Arial Unicode MS" w:eastAsia="Arial Unicode MS" w:hAnsi="Arial Unicode MS" w:cs="Arial Unicode MS"/>
          <w:b/>
          <w:color w:val="auto"/>
          <w:sz w:val="24"/>
          <w:szCs w:val="24"/>
        </w:rPr>
        <w:t xml:space="preserve"> yang </w:t>
      </w:r>
      <w:proofErr w:type="spellStart"/>
      <w:r w:rsidR="00D14BE6" w:rsidRPr="005A3CF0">
        <w:rPr>
          <w:rFonts w:ascii="Arial Unicode MS" w:eastAsia="Arial Unicode MS" w:hAnsi="Arial Unicode MS" w:cs="Arial Unicode MS"/>
          <w:b/>
          <w:color w:val="auto"/>
          <w:sz w:val="24"/>
          <w:szCs w:val="24"/>
        </w:rPr>
        <w:t>telah</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diperoleh</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dan</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diklaim</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sebagai</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temuan</w:t>
      </w:r>
      <w:proofErr w:type="spellEnd"/>
      <w:r w:rsidR="00D14BE6" w:rsidRPr="005A3CF0">
        <w:rPr>
          <w:rFonts w:ascii="Arial Unicode MS" w:eastAsia="Arial Unicode MS" w:hAnsi="Arial Unicode MS" w:cs="Arial Unicode MS"/>
          <w:b/>
          <w:color w:val="auto"/>
          <w:sz w:val="24"/>
          <w:szCs w:val="24"/>
        </w:rPr>
        <w:t xml:space="preserve"> </w:t>
      </w:r>
      <w:proofErr w:type="spellStart"/>
      <w:r w:rsidR="00D14BE6" w:rsidRPr="005A3CF0">
        <w:rPr>
          <w:rFonts w:ascii="Arial Unicode MS" w:eastAsia="Arial Unicode MS" w:hAnsi="Arial Unicode MS" w:cs="Arial Unicode MS"/>
          <w:b/>
          <w:color w:val="auto"/>
          <w:sz w:val="24"/>
          <w:szCs w:val="24"/>
        </w:rPr>
        <w:t>penelitian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Bagian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ini</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adalah</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bagian</w:t>
      </w:r>
      <w:proofErr w:type="spellEnd"/>
      <w:r w:rsidR="00D14BE6" w:rsidRPr="005A3CF0">
        <w:rPr>
          <w:rFonts w:ascii="Arial Unicode MS" w:eastAsia="Arial Unicode MS" w:hAnsi="Arial Unicode MS" w:cs="Arial Unicode MS"/>
          <w:color w:val="auto"/>
          <w:sz w:val="24"/>
          <w:szCs w:val="24"/>
        </w:rPr>
        <w:t xml:space="preserve"> yang </w:t>
      </w:r>
      <w:proofErr w:type="spellStart"/>
      <w:r w:rsidR="00D14BE6" w:rsidRPr="005A3CF0">
        <w:rPr>
          <w:rFonts w:ascii="Arial Unicode MS" w:eastAsia="Arial Unicode MS" w:hAnsi="Arial Unicode MS" w:cs="Arial Unicode MS"/>
          <w:color w:val="auto"/>
          <w:sz w:val="24"/>
          <w:szCs w:val="24"/>
        </w:rPr>
        <w:t>seolah</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olah</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mudah</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ditulis</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namun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merupakan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bagian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tersulit</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untuk</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mendapatkan</w:t>
      </w:r>
      <w:proofErr w:type="spellEnd"/>
      <w:r w:rsidR="00D14BE6" w:rsidRPr="005A3CF0">
        <w:rPr>
          <w:rFonts w:ascii="Arial Unicode MS" w:eastAsia="Arial Unicode MS" w:hAnsi="Arial Unicode MS" w:cs="Arial Unicode MS"/>
          <w:color w:val="auto"/>
          <w:sz w:val="24"/>
          <w:szCs w:val="24"/>
        </w:rPr>
        <w:t xml:space="preserve"> yang </w:t>
      </w:r>
      <w:proofErr w:type="spellStart"/>
      <w:r w:rsidR="00D14BE6" w:rsidRPr="005A3CF0">
        <w:rPr>
          <w:rFonts w:ascii="Arial Unicode MS" w:eastAsia="Arial Unicode MS" w:hAnsi="Arial Unicode MS" w:cs="Arial Unicode MS"/>
          <w:color w:val="auto"/>
          <w:sz w:val="24"/>
          <w:szCs w:val="24"/>
        </w:rPr>
        <w:t>benar</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dan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ini</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adalah</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bagian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terpenting</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dari</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sebuah</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artikel</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Sebagian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besar</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manuskrip</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mendapatkan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perhatian</w:t>
      </w:r>
      <w:proofErr w:type="spellEnd"/>
      <w:r w:rsidR="00D14BE6" w:rsidRPr="005A3CF0">
        <w:rPr>
          <w:rFonts w:ascii="Arial Unicode MS" w:eastAsia="Arial Unicode MS" w:hAnsi="Arial Unicode MS" w:cs="Arial Unicode MS"/>
          <w:color w:val="auto"/>
          <w:sz w:val="24"/>
          <w:szCs w:val="24"/>
        </w:rPr>
        <w:t xml:space="preserve"> yang </w:t>
      </w:r>
      <w:proofErr w:type="spellStart"/>
      <w:r w:rsidR="00D14BE6" w:rsidRPr="005A3CF0">
        <w:rPr>
          <w:rFonts w:ascii="Arial Unicode MS" w:eastAsia="Arial Unicode MS" w:hAnsi="Arial Unicode MS" w:cs="Arial Unicode MS"/>
          <w:color w:val="auto"/>
          <w:sz w:val="24"/>
          <w:szCs w:val="24"/>
        </w:rPr>
        <w:t>serius</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dari</w:t>
      </w:r>
      <w:proofErr w:type="spellEnd"/>
      <w:r w:rsidR="00D14BE6" w:rsidRPr="005A3CF0">
        <w:rPr>
          <w:rFonts w:ascii="Arial Unicode MS" w:eastAsia="Arial Unicode MS" w:hAnsi="Arial Unicode MS" w:cs="Arial Unicode MS"/>
          <w:color w:val="auto"/>
          <w:sz w:val="24"/>
          <w:szCs w:val="24"/>
        </w:rPr>
        <w:t xml:space="preserve"> editor </w:t>
      </w:r>
      <w:proofErr w:type="spellStart"/>
      <w:r w:rsidR="00D14BE6" w:rsidRPr="005A3CF0">
        <w:rPr>
          <w:rFonts w:ascii="Arial Unicode MS" w:eastAsia="Arial Unicode MS" w:hAnsi="Arial Unicode MS" w:cs="Arial Unicode MS"/>
          <w:color w:val="auto"/>
          <w:sz w:val="24"/>
          <w:szCs w:val="24"/>
        </w:rPr>
        <w:t>dan</w:t>
      </w:r>
      <w:proofErr w:type="spellEnd"/>
      <w:r w:rsidR="00D14BE6" w:rsidRPr="005A3CF0">
        <w:rPr>
          <w:rFonts w:ascii="Arial Unicode MS" w:eastAsia="Arial Unicode MS" w:hAnsi="Arial Unicode MS" w:cs="Arial Unicode MS"/>
          <w:color w:val="auto"/>
          <w:sz w:val="24"/>
          <w:szCs w:val="24"/>
        </w:rPr>
        <w:t xml:space="preserve"> reviewer </w:t>
      </w:r>
      <w:proofErr w:type="spellStart"/>
      <w:r w:rsidR="00D14BE6" w:rsidRPr="005A3CF0">
        <w:rPr>
          <w:rFonts w:ascii="Arial Unicode MS" w:eastAsia="Arial Unicode MS" w:hAnsi="Arial Unicode MS" w:cs="Arial Unicode MS"/>
          <w:color w:val="auto"/>
          <w:sz w:val="24"/>
          <w:szCs w:val="24"/>
        </w:rPr>
        <w:t>karena</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pembahasannya</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lemah</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dan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bahkan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banyak</w:t>
      </w:r>
      <w:proofErr w:type="spellEnd"/>
      <w:r w:rsidR="00D14BE6" w:rsidRPr="005A3CF0">
        <w:rPr>
          <w:rFonts w:ascii="Arial Unicode MS" w:eastAsia="Arial Unicode MS" w:hAnsi="Arial Unicode MS" w:cs="Arial Unicode MS"/>
          <w:color w:val="auto"/>
          <w:sz w:val="24"/>
          <w:szCs w:val="24"/>
        </w:rPr>
        <w:t xml:space="preserve"> yang </w:t>
      </w:r>
      <w:proofErr w:type="spellStart"/>
      <w:r w:rsidR="00D14BE6" w:rsidRPr="005A3CF0">
        <w:rPr>
          <w:rFonts w:ascii="Arial Unicode MS" w:eastAsia="Arial Unicode MS" w:hAnsi="Arial Unicode MS" w:cs="Arial Unicode MS"/>
          <w:color w:val="auto"/>
          <w:sz w:val="24"/>
          <w:szCs w:val="24"/>
        </w:rPr>
        <w:t>dikembalikan</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untuk</w:t>
      </w:r>
      <w:proofErr w:type="spellEnd"/>
      <w:r w:rsidR="00D14BE6" w:rsidRPr="005A3CF0">
        <w:rPr>
          <w:rFonts w:ascii="Arial Unicode MS" w:eastAsia="Arial Unicode MS" w:hAnsi="Arial Unicode MS" w:cs="Arial Unicode MS"/>
          <w:color w:val="auto"/>
          <w:sz w:val="24"/>
          <w:szCs w:val="24"/>
        </w:rPr>
        <w:t xml:space="preserve"> re-submit </w:t>
      </w:r>
      <w:proofErr w:type="spellStart"/>
      <w:r w:rsidR="00D14BE6" w:rsidRPr="005A3CF0">
        <w:rPr>
          <w:rFonts w:ascii="Arial Unicode MS" w:eastAsia="Arial Unicode MS" w:hAnsi="Arial Unicode MS" w:cs="Arial Unicode MS"/>
          <w:color w:val="auto"/>
          <w:sz w:val="24"/>
          <w:szCs w:val="24"/>
        </w:rPr>
        <w:t>atau</w:t>
      </w:r>
      <w:proofErr w:type="spellEnd"/>
      <w:r w:rsidR="00D14BE6" w:rsidRPr="005A3CF0">
        <w:rPr>
          <w:rFonts w:ascii="Arial Unicode MS" w:eastAsia="Arial Unicode MS" w:hAnsi="Arial Unicode MS" w:cs="Arial Unicode MS"/>
          <w:color w:val="auto"/>
          <w:sz w:val="24"/>
          <w:szCs w:val="24"/>
        </w:rPr>
        <w:t xml:space="preserve"> </w:t>
      </w:r>
      <w:proofErr w:type="spellStart"/>
      <w:r w:rsidR="00D14BE6" w:rsidRPr="005A3CF0">
        <w:rPr>
          <w:rFonts w:ascii="Arial Unicode MS" w:eastAsia="Arial Unicode MS" w:hAnsi="Arial Unicode MS" w:cs="Arial Unicode MS"/>
          <w:color w:val="auto"/>
          <w:sz w:val="24"/>
          <w:szCs w:val="24"/>
        </w:rPr>
        <w:t>ditolak</w:t>
      </w:r>
      <w:proofErr w:type="spellEnd"/>
      <w:r w:rsidR="00D14BE6" w:rsidRPr="005A3CF0">
        <w:rPr>
          <w:rFonts w:ascii="Arial Unicode MS" w:eastAsia="Arial Unicode MS" w:hAnsi="Arial Unicode MS" w:cs="Arial Unicode MS"/>
          <w:color w:val="auto"/>
          <w:sz w:val="24"/>
          <w:szCs w:val="24"/>
        </w:rPr>
        <w:t xml:space="preserve"> (</w:t>
      </w:r>
      <w:r w:rsidR="00D14BE6" w:rsidRPr="005A3CF0">
        <w:rPr>
          <w:rFonts w:ascii="Arial Unicode MS" w:eastAsia="Arial Unicode MS" w:hAnsi="Arial Unicode MS" w:cs="Arial Unicode MS"/>
          <w:i/>
          <w:color w:val="auto"/>
          <w:sz w:val="24"/>
          <w:szCs w:val="24"/>
        </w:rPr>
        <w:t>rejected</w:t>
      </w:r>
      <w:r w:rsidR="00D14BE6" w:rsidRPr="005A3CF0">
        <w:rPr>
          <w:rFonts w:ascii="Arial Unicode MS" w:eastAsia="Arial Unicode MS" w:hAnsi="Arial Unicode MS" w:cs="Arial Unicode MS"/>
          <w:color w:val="auto"/>
          <w:sz w:val="24"/>
          <w:szCs w:val="24"/>
        </w:rPr>
        <w:t xml:space="preserve">).  </w:t>
      </w:r>
    </w:p>
    <w:p w14:paraId="53EF9038" w14:textId="77777777" w:rsidR="00174923" w:rsidRDefault="00D14BE6" w:rsidP="00174923">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rPr>
      </w:pPr>
      <w:proofErr w:type="spellStart"/>
      <w:r w:rsidRPr="005A3CF0">
        <w:rPr>
          <w:rFonts w:ascii="Arial Unicode MS" w:eastAsia="Arial Unicode MS" w:hAnsi="Arial Unicode MS" w:cs="Arial Unicode MS"/>
          <w:color w:val="auto"/>
          <w:sz w:val="24"/>
          <w:szCs w:val="24"/>
        </w:rPr>
        <w:lastRenderedPageBreak/>
        <w:t>Pada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bagian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pembahasan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ini</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penulis</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perlu</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membuat</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diskusi</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sesuai</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dengan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penelitian</w:t>
      </w:r>
      <w:proofErr w:type="spellEnd"/>
      <w:r w:rsidRPr="005A3CF0">
        <w:rPr>
          <w:rFonts w:ascii="Arial Unicode MS" w:eastAsia="Arial Unicode MS" w:hAnsi="Arial Unicode MS" w:cs="Arial Unicode MS"/>
          <w:color w:val="auto"/>
          <w:sz w:val="24"/>
          <w:szCs w:val="24"/>
        </w:rPr>
        <w:t xml:space="preserve"> yang </w:t>
      </w:r>
      <w:proofErr w:type="spellStart"/>
      <w:r w:rsidRPr="005A3CF0">
        <w:rPr>
          <w:rFonts w:ascii="Arial Unicode MS" w:eastAsia="Arial Unicode MS" w:hAnsi="Arial Unicode MS" w:cs="Arial Unicode MS"/>
          <w:color w:val="auto"/>
          <w:sz w:val="24"/>
          <w:szCs w:val="24"/>
        </w:rPr>
        <w:t>disajikan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namun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jangan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mengulangi</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hasilnya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Penulis</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perlu</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membandingkan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penelitian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dengan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hasil-hasil</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penelitian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sebelumnya</w:t>
      </w:r>
      <w:proofErr w:type="spellEnd"/>
      <w:r w:rsidRPr="005A3CF0">
        <w:rPr>
          <w:rFonts w:ascii="Arial Unicode MS" w:eastAsia="Arial Unicode MS" w:hAnsi="Arial Unicode MS" w:cs="Arial Unicode MS"/>
          <w:color w:val="auto"/>
          <w:sz w:val="24"/>
          <w:szCs w:val="24"/>
        </w:rPr>
        <w:t xml:space="preserve"> (yang </w:t>
      </w:r>
      <w:proofErr w:type="spellStart"/>
      <w:r w:rsidRPr="005A3CF0">
        <w:rPr>
          <w:rFonts w:ascii="Arial Unicode MS" w:eastAsia="Arial Unicode MS" w:hAnsi="Arial Unicode MS" w:cs="Arial Unicode MS"/>
          <w:color w:val="auto"/>
          <w:sz w:val="24"/>
          <w:szCs w:val="24"/>
        </w:rPr>
        <w:t>beberapa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diantaranya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terdapat</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pada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bagian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pendahuluan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Mungkin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saja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sebuah</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penelitian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menguatkan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penelitian</w:t>
      </w:r>
      <w:proofErr w:type="spellEnd"/>
      <w:r w:rsidRPr="005A3CF0">
        <w:rPr>
          <w:rFonts w:ascii="Arial Unicode MS" w:eastAsia="Arial Unicode MS" w:hAnsi="Arial Unicode MS" w:cs="Arial Unicode MS"/>
          <w:color w:val="auto"/>
          <w:sz w:val="24"/>
          <w:szCs w:val="24"/>
        </w:rPr>
        <w:t xml:space="preserve"> orang lain, </w:t>
      </w:r>
      <w:proofErr w:type="spellStart"/>
      <w:r w:rsidRPr="005A3CF0">
        <w:rPr>
          <w:rFonts w:ascii="Arial Unicode MS" w:eastAsia="Arial Unicode MS" w:hAnsi="Arial Unicode MS" w:cs="Arial Unicode MS"/>
          <w:color w:val="auto"/>
          <w:sz w:val="24"/>
          <w:szCs w:val="24"/>
        </w:rPr>
        <w:t>memperbaiki</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atau</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bahkan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bertolak</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belakang</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Apapun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hasilnya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penulis</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harus</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membuat</w:t>
      </w:r>
      <w:proofErr w:type="spellEnd"/>
      <w:r w:rsidRPr="005A3CF0">
        <w:rPr>
          <w:rFonts w:ascii="Arial Unicode MS" w:eastAsia="Arial Unicode MS" w:hAnsi="Arial Unicode MS" w:cs="Arial Unicode MS"/>
          <w:color w:val="auto"/>
          <w:sz w:val="24"/>
          <w:szCs w:val="24"/>
        </w:rPr>
        <w:t xml:space="preserve"> “dialog” </w:t>
      </w:r>
      <w:proofErr w:type="spellStart"/>
      <w:r w:rsidRPr="005A3CF0">
        <w:rPr>
          <w:rFonts w:ascii="Arial Unicode MS" w:eastAsia="Arial Unicode MS" w:hAnsi="Arial Unicode MS" w:cs="Arial Unicode MS"/>
          <w:color w:val="auto"/>
          <w:sz w:val="24"/>
          <w:szCs w:val="24"/>
        </w:rPr>
        <w:t>dengan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hasil</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penelitian</w:t>
      </w:r>
      <w:proofErr w:type="spellEnd"/>
      <w:r w:rsidRPr="005A3CF0">
        <w:rPr>
          <w:rFonts w:ascii="Arial Unicode MS" w:eastAsia="Arial Unicode MS" w:hAnsi="Arial Unicode MS" w:cs="Arial Unicode MS"/>
          <w:color w:val="auto"/>
          <w:sz w:val="24"/>
          <w:szCs w:val="24"/>
        </w:rPr>
        <w:t xml:space="preserve"> orang lain, </w:t>
      </w:r>
      <w:proofErr w:type="spellStart"/>
      <w:r w:rsidRPr="005A3CF0">
        <w:rPr>
          <w:rFonts w:ascii="Arial Unicode MS" w:eastAsia="Arial Unicode MS" w:hAnsi="Arial Unicode MS" w:cs="Arial Unicode MS"/>
          <w:color w:val="auto"/>
          <w:sz w:val="24"/>
          <w:szCs w:val="24"/>
        </w:rPr>
        <w:t>berdasar</w:t>
      </w:r>
      <w:proofErr w:type="spellEnd"/>
      <w:r w:rsidRPr="005A3CF0">
        <w:rPr>
          <w:rFonts w:ascii="Arial Unicode MS" w:eastAsia="Arial Unicode MS" w:hAnsi="Arial Unicode MS" w:cs="Arial Unicode MS"/>
          <w:color w:val="auto"/>
          <w:sz w:val="24"/>
          <w:szCs w:val="24"/>
        </w:rPr>
        <w:t xml:space="preserve"> pada </w:t>
      </w:r>
      <w:r w:rsidRPr="005A3CF0">
        <w:rPr>
          <w:rFonts w:ascii="Arial Unicode MS" w:eastAsia="Arial Unicode MS" w:hAnsi="Arial Unicode MS" w:cs="Arial Unicode MS"/>
          <w:i/>
          <w:color w:val="auto"/>
          <w:sz w:val="24"/>
          <w:szCs w:val="24"/>
        </w:rPr>
        <w:t>grand theory</w:t>
      </w:r>
      <w:r w:rsidRPr="005A3CF0">
        <w:rPr>
          <w:rFonts w:ascii="Arial Unicode MS" w:eastAsia="Arial Unicode MS" w:hAnsi="Arial Unicode MS" w:cs="Arial Unicode MS"/>
          <w:color w:val="auto"/>
          <w:sz w:val="24"/>
          <w:szCs w:val="24"/>
        </w:rPr>
        <w:t xml:space="preserve"> yang </w:t>
      </w:r>
      <w:proofErr w:type="spellStart"/>
      <w:r w:rsidRPr="005A3CF0">
        <w:rPr>
          <w:rFonts w:ascii="Arial Unicode MS" w:eastAsia="Arial Unicode MS" w:hAnsi="Arial Unicode MS" w:cs="Arial Unicode MS"/>
          <w:color w:val="auto"/>
          <w:sz w:val="24"/>
          <w:szCs w:val="24"/>
        </w:rPr>
        <w:t>ada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Jika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temuannya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ternyata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berbeda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dengan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temuan</w:t>
      </w:r>
      <w:proofErr w:type="spellEnd"/>
      <w:r w:rsidRPr="005A3CF0">
        <w:rPr>
          <w:rFonts w:ascii="Arial Unicode MS" w:eastAsia="Arial Unicode MS" w:hAnsi="Arial Unicode MS" w:cs="Arial Unicode MS"/>
          <w:color w:val="auto"/>
          <w:sz w:val="24"/>
          <w:szCs w:val="24"/>
        </w:rPr>
        <w:t xml:space="preserve"> orang lain, </w:t>
      </w:r>
      <w:proofErr w:type="spellStart"/>
      <w:r w:rsidRPr="005A3CF0">
        <w:rPr>
          <w:rFonts w:ascii="Arial Unicode MS" w:eastAsia="Arial Unicode MS" w:hAnsi="Arial Unicode MS" w:cs="Arial Unicode MS"/>
          <w:color w:val="auto"/>
          <w:sz w:val="24"/>
          <w:szCs w:val="24"/>
        </w:rPr>
        <w:t>ini</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mungkin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adalah</w:t>
      </w:r>
      <w:proofErr w:type="spellEnd"/>
      <w:r w:rsidRPr="005A3CF0">
        <w:rPr>
          <w:rFonts w:ascii="Arial Unicode MS" w:eastAsia="Arial Unicode MS" w:hAnsi="Arial Unicode MS" w:cs="Arial Unicode MS"/>
          <w:color w:val="auto"/>
          <w:sz w:val="24"/>
          <w:szCs w:val="24"/>
        </w:rPr>
        <w:t xml:space="preserve"> yang </w:t>
      </w:r>
      <w:proofErr w:type="spellStart"/>
      <w:r w:rsidRPr="005A3CF0">
        <w:rPr>
          <w:rFonts w:ascii="Arial Unicode MS" w:eastAsia="Arial Unicode MS" w:hAnsi="Arial Unicode MS" w:cs="Arial Unicode MS"/>
          <w:color w:val="auto"/>
          <w:sz w:val="24"/>
          <w:szCs w:val="24"/>
        </w:rPr>
        <w:t>luar</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biasa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pada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gilirannya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penulis</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harus</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menghadapinya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meyakinkan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pembaca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bahwa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temuan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ini</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benar</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atau</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lebih</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baik</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dari</w:t>
      </w:r>
      <w:proofErr w:type="spellEnd"/>
      <w:r w:rsidRPr="005A3CF0">
        <w:rPr>
          <w:rFonts w:ascii="Arial Unicode MS" w:eastAsia="Arial Unicode MS" w:hAnsi="Arial Unicode MS" w:cs="Arial Unicode MS"/>
          <w:color w:val="auto"/>
          <w:sz w:val="24"/>
          <w:szCs w:val="24"/>
        </w:rPr>
        <w:t xml:space="preserve"> yang </w:t>
      </w:r>
      <w:proofErr w:type="spellStart"/>
      <w:r w:rsidRPr="005A3CF0">
        <w:rPr>
          <w:rFonts w:ascii="Arial Unicode MS" w:eastAsia="Arial Unicode MS" w:hAnsi="Arial Unicode MS" w:cs="Arial Unicode MS"/>
          <w:color w:val="auto"/>
          <w:sz w:val="24"/>
          <w:szCs w:val="24"/>
        </w:rPr>
        <w:t>ada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Meskipun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kebenaran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tersebut</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juga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kadang</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tidak</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bertahan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dalam</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periode</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waktu</w:t>
      </w:r>
      <w:proofErr w:type="spellEnd"/>
      <w:r w:rsidRPr="005A3CF0">
        <w:rPr>
          <w:rFonts w:ascii="Arial Unicode MS" w:eastAsia="Arial Unicode MS" w:hAnsi="Arial Unicode MS" w:cs="Arial Unicode MS"/>
          <w:color w:val="auto"/>
          <w:sz w:val="24"/>
          <w:szCs w:val="24"/>
        </w:rPr>
        <w:t xml:space="preserve"> yang lama, </w:t>
      </w:r>
      <w:proofErr w:type="spellStart"/>
      <w:r w:rsidRPr="005A3CF0">
        <w:rPr>
          <w:rFonts w:ascii="Arial Unicode MS" w:eastAsia="Arial Unicode MS" w:hAnsi="Arial Unicode MS" w:cs="Arial Unicode MS"/>
          <w:color w:val="auto"/>
          <w:sz w:val="24"/>
          <w:szCs w:val="24"/>
        </w:rPr>
        <w:t>karena</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akan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disempurnakan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dengan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kebenaran-kebenaran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baru</w:t>
      </w:r>
      <w:proofErr w:type="spellEnd"/>
      <w:r w:rsidRPr="005A3CF0">
        <w:rPr>
          <w:rFonts w:ascii="Arial Unicode MS" w:eastAsia="Arial Unicode MS" w:hAnsi="Arial Unicode MS" w:cs="Arial Unicode MS"/>
          <w:color w:val="auto"/>
          <w:sz w:val="24"/>
          <w:szCs w:val="24"/>
        </w:rPr>
        <w:t xml:space="preserve"> yang </w:t>
      </w:r>
      <w:proofErr w:type="spellStart"/>
      <w:r w:rsidRPr="005A3CF0">
        <w:rPr>
          <w:rFonts w:ascii="Arial Unicode MS" w:eastAsia="Arial Unicode MS" w:hAnsi="Arial Unicode MS" w:cs="Arial Unicode MS"/>
          <w:color w:val="auto"/>
          <w:sz w:val="24"/>
          <w:szCs w:val="24"/>
        </w:rPr>
        <w:t>dilaporkan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oleh</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peneliti-peneliti</w:t>
      </w:r>
      <w:proofErr w:type="spellEnd"/>
      <w:r w:rsidRPr="005A3CF0">
        <w:rPr>
          <w:rFonts w:ascii="Arial Unicode MS" w:eastAsia="Arial Unicode MS" w:hAnsi="Arial Unicode MS" w:cs="Arial Unicode MS"/>
          <w:color w:val="auto"/>
          <w:sz w:val="24"/>
          <w:szCs w:val="24"/>
        </w:rPr>
        <w:t xml:space="preserve"> lain. </w:t>
      </w:r>
      <w:proofErr w:type="spellStart"/>
      <w:r w:rsidRPr="005A3CF0">
        <w:rPr>
          <w:rFonts w:ascii="Arial Unicode MS" w:eastAsia="Arial Unicode MS" w:hAnsi="Arial Unicode MS" w:cs="Arial Unicode MS"/>
          <w:color w:val="auto"/>
          <w:sz w:val="24"/>
          <w:szCs w:val="24"/>
        </w:rPr>
        <w:t>Begitulah</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memang</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ilmu</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pengetahuan</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itu</w:t>
      </w:r>
      <w:proofErr w:type="spellEnd"/>
      <w:r w:rsidRPr="005A3CF0">
        <w:rPr>
          <w:rFonts w:ascii="Arial Unicode MS" w:eastAsia="Arial Unicode MS" w:hAnsi="Arial Unicode MS" w:cs="Arial Unicode MS"/>
          <w:color w:val="auto"/>
          <w:sz w:val="24"/>
          <w:szCs w:val="24"/>
        </w:rPr>
        <w:t xml:space="preserve"> </w:t>
      </w:r>
      <w:proofErr w:type="spellStart"/>
      <w:r w:rsidRPr="005A3CF0">
        <w:rPr>
          <w:rFonts w:ascii="Arial Unicode MS" w:eastAsia="Arial Unicode MS" w:hAnsi="Arial Unicode MS" w:cs="Arial Unicode MS"/>
          <w:color w:val="auto"/>
          <w:sz w:val="24"/>
          <w:szCs w:val="24"/>
        </w:rPr>
        <w:t>berjalan</w:t>
      </w:r>
      <w:proofErr w:type="spellEnd"/>
      <w:r w:rsidRPr="005A3CF0">
        <w:rPr>
          <w:rFonts w:ascii="Arial Unicode MS" w:eastAsia="Arial Unicode MS" w:hAnsi="Arial Unicode MS" w:cs="Arial Unicode MS"/>
          <w:color w:val="auto"/>
          <w:sz w:val="24"/>
          <w:szCs w:val="24"/>
        </w:rPr>
        <w:t>.</w:t>
      </w:r>
    </w:p>
    <w:p w14:paraId="0C2F0471" w14:textId="0707DE80" w:rsidR="00D14BE6" w:rsidRPr="00E64091" w:rsidRDefault="00D14BE6" w:rsidP="00174923">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rPr>
      </w:pPr>
      <w:proofErr w:type="spellStart"/>
      <w:r w:rsidRPr="00E64091">
        <w:rPr>
          <w:rFonts w:ascii="Arial Unicode MS" w:eastAsia="Arial Unicode MS" w:hAnsi="Arial Unicode MS" w:cs="Arial Unicode MS"/>
          <w:color w:val="auto"/>
          <w:sz w:val="24"/>
          <w:szCs w:val="24"/>
        </w:rPr>
        <w:t>Beberapa</w:t>
      </w:r>
      <w:proofErr w:type="spellEnd"/>
      <w:r w:rsidRPr="00E64091">
        <w:rPr>
          <w:rFonts w:ascii="Arial Unicode MS" w:eastAsia="Arial Unicode MS" w:hAnsi="Arial Unicode MS" w:cs="Arial Unicode MS"/>
          <w:color w:val="auto"/>
          <w:sz w:val="24"/>
          <w:szCs w:val="24"/>
        </w:rPr>
        <w:t xml:space="preserve"> tips </w:t>
      </w:r>
      <w:proofErr w:type="spellStart"/>
      <w:r w:rsidRPr="00E64091">
        <w:rPr>
          <w:rFonts w:ascii="Arial Unicode MS" w:eastAsia="Arial Unicode MS" w:hAnsi="Arial Unicode MS" w:cs="Arial Unicode MS"/>
          <w:color w:val="auto"/>
          <w:sz w:val="24"/>
          <w:szCs w:val="24"/>
        </w:rPr>
        <w:t>untuk</w:t>
      </w:r>
      <w:proofErr w:type="spellEnd"/>
      <w:r w:rsidRPr="00E64091">
        <w:rPr>
          <w:rFonts w:ascii="Arial Unicode MS" w:eastAsia="Arial Unicode MS" w:hAnsi="Arial Unicode MS" w:cs="Arial Unicode MS"/>
          <w:color w:val="auto"/>
          <w:sz w:val="24"/>
          <w:szCs w:val="24"/>
        </w:rPr>
        <w:t xml:space="preserve"> </w:t>
      </w:r>
      <w:proofErr w:type="spellStart"/>
      <w:r w:rsidRPr="00E64091">
        <w:rPr>
          <w:rFonts w:ascii="Arial Unicode MS" w:eastAsia="Arial Unicode MS" w:hAnsi="Arial Unicode MS" w:cs="Arial Unicode MS"/>
          <w:color w:val="auto"/>
          <w:sz w:val="24"/>
          <w:szCs w:val="24"/>
        </w:rPr>
        <w:t>membuat</w:t>
      </w:r>
      <w:proofErr w:type="spellEnd"/>
      <w:r w:rsidRPr="00E64091">
        <w:rPr>
          <w:rFonts w:ascii="Arial Unicode MS" w:eastAsia="Arial Unicode MS" w:hAnsi="Arial Unicode MS" w:cs="Arial Unicode MS"/>
          <w:color w:val="auto"/>
          <w:sz w:val="24"/>
          <w:szCs w:val="24"/>
        </w:rPr>
        <w:t xml:space="preserve"> </w:t>
      </w:r>
      <w:proofErr w:type="spellStart"/>
      <w:r w:rsidRPr="00E64091">
        <w:rPr>
          <w:rFonts w:ascii="Arial Unicode MS" w:eastAsia="Arial Unicode MS" w:hAnsi="Arial Unicode MS" w:cs="Arial Unicode MS"/>
          <w:color w:val="auto"/>
          <w:sz w:val="24"/>
          <w:szCs w:val="24"/>
        </w:rPr>
        <w:t>pembahasan</w:t>
      </w:r>
      <w:proofErr w:type="spellEnd"/>
      <w:r w:rsidRPr="00E64091">
        <w:rPr>
          <w:rFonts w:ascii="Arial Unicode MS" w:eastAsia="Arial Unicode MS" w:hAnsi="Arial Unicode MS" w:cs="Arial Unicode MS"/>
          <w:color w:val="auto"/>
          <w:sz w:val="24"/>
          <w:szCs w:val="24"/>
        </w:rPr>
        <w:t xml:space="preserve"> </w:t>
      </w:r>
      <w:proofErr w:type="spellStart"/>
      <w:r w:rsidRPr="00E64091">
        <w:rPr>
          <w:rFonts w:ascii="Arial Unicode MS" w:eastAsia="Arial Unicode MS" w:hAnsi="Arial Unicode MS" w:cs="Arial Unicode MS"/>
          <w:color w:val="auto"/>
          <w:sz w:val="24"/>
          <w:szCs w:val="24"/>
        </w:rPr>
        <w:t>pada</w:t>
      </w:r>
      <w:proofErr w:type="spellEnd"/>
      <w:r w:rsidRPr="00E64091">
        <w:rPr>
          <w:rFonts w:ascii="Arial Unicode MS" w:eastAsia="Arial Unicode MS" w:hAnsi="Arial Unicode MS" w:cs="Arial Unicode MS"/>
          <w:color w:val="auto"/>
          <w:sz w:val="24"/>
          <w:szCs w:val="24"/>
        </w:rPr>
        <w:t xml:space="preserve"> </w:t>
      </w:r>
      <w:proofErr w:type="spellStart"/>
      <w:r w:rsidRPr="00E64091">
        <w:rPr>
          <w:rFonts w:ascii="Arial Unicode MS" w:eastAsia="Arial Unicode MS" w:hAnsi="Arial Unicode MS" w:cs="Arial Unicode MS"/>
          <w:color w:val="auto"/>
          <w:sz w:val="24"/>
          <w:szCs w:val="24"/>
        </w:rPr>
        <w:t>sebuah</w:t>
      </w:r>
      <w:proofErr w:type="spellEnd"/>
      <w:r w:rsidRPr="00E64091">
        <w:rPr>
          <w:rFonts w:ascii="Arial Unicode MS" w:eastAsia="Arial Unicode MS" w:hAnsi="Arial Unicode MS" w:cs="Arial Unicode MS"/>
          <w:color w:val="auto"/>
          <w:sz w:val="24"/>
          <w:szCs w:val="24"/>
        </w:rPr>
        <w:t xml:space="preserve"> </w:t>
      </w:r>
      <w:proofErr w:type="spellStart"/>
      <w:r w:rsidRPr="00E64091">
        <w:rPr>
          <w:rFonts w:ascii="Arial Unicode MS" w:eastAsia="Arial Unicode MS" w:hAnsi="Arial Unicode MS" w:cs="Arial Unicode MS"/>
          <w:color w:val="auto"/>
          <w:sz w:val="24"/>
          <w:szCs w:val="24"/>
        </w:rPr>
        <w:t>manuskrip</w:t>
      </w:r>
      <w:proofErr w:type="spellEnd"/>
      <w:r w:rsidRPr="00E64091">
        <w:rPr>
          <w:rFonts w:ascii="Arial Unicode MS" w:eastAsia="Arial Unicode MS" w:hAnsi="Arial Unicode MS" w:cs="Arial Unicode MS"/>
          <w:color w:val="auto"/>
          <w:sz w:val="24"/>
          <w:szCs w:val="24"/>
        </w:rPr>
        <w:t>:</w:t>
      </w:r>
    </w:p>
    <w:p w14:paraId="02CA0B97" w14:textId="77777777" w:rsidR="00D14BE6" w:rsidRPr="00E64091" w:rsidRDefault="00D14BE6" w:rsidP="00E64091">
      <w:pPr>
        <w:pStyle w:val="ListParagraph"/>
        <w:numPr>
          <w:ilvl w:val="0"/>
          <w:numId w:val="24"/>
        </w:numPr>
        <w:spacing w:line="300" w:lineRule="auto"/>
        <w:ind w:left="709" w:right="28" w:hanging="283"/>
        <w:jc w:val="both"/>
        <w:rPr>
          <w:rFonts w:ascii="Arial Unicode MS" w:eastAsia="Arial Unicode MS" w:hAnsi="Arial Unicode MS" w:cs="Arial Unicode MS"/>
          <w:szCs w:val="24"/>
          <w:lang w:val="en-US"/>
        </w:rPr>
      </w:pPr>
      <w:proofErr w:type="spellStart"/>
      <w:r w:rsidRPr="00E64091">
        <w:rPr>
          <w:rFonts w:ascii="Arial Unicode MS" w:eastAsia="Arial Unicode MS" w:hAnsi="Arial Unicode MS" w:cs="Arial Unicode MS"/>
          <w:szCs w:val="24"/>
          <w:lang w:val="en-US"/>
        </w:rPr>
        <w:t>Hindari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pernyataan</w:t>
      </w:r>
      <w:proofErr w:type="spellEnd"/>
      <w:r w:rsidRPr="00E64091">
        <w:rPr>
          <w:rFonts w:ascii="Arial Unicode MS" w:eastAsia="Arial Unicode MS" w:hAnsi="Arial Unicode MS" w:cs="Arial Unicode MS"/>
          <w:szCs w:val="24"/>
          <w:lang w:val="en-US"/>
        </w:rPr>
        <w:t xml:space="preserve"> yang </w:t>
      </w:r>
      <w:proofErr w:type="spellStart"/>
      <w:r w:rsidRPr="00E64091">
        <w:rPr>
          <w:rFonts w:ascii="Arial Unicode MS" w:eastAsia="Arial Unicode MS" w:hAnsi="Arial Unicode MS" w:cs="Arial Unicode MS"/>
          <w:szCs w:val="24"/>
          <w:lang w:val="en-US"/>
        </w:rPr>
        <w:t>melampaui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hasil</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penelitian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jika</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dukungan</w:t>
      </w:r>
      <w:proofErr w:type="spellEnd"/>
      <w:r w:rsidRPr="00E64091">
        <w:rPr>
          <w:rFonts w:ascii="Arial Unicode MS" w:eastAsia="Arial Unicode MS" w:hAnsi="Arial Unicode MS" w:cs="Arial Unicode MS"/>
          <w:szCs w:val="24"/>
          <w:lang w:val="en-US"/>
        </w:rPr>
        <w:t xml:space="preserve"> data yang </w:t>
      </w:r>
      <w:proofErr w:type="spellStart"/>
      <w:r w:rsidRPr="00E64091">
        <w:rPr>
          <w:rFonts w:ascii="Arial Unicode MS" w:eastAsia="Arial Unicode MS" w:hAnsi="Arial Unicode MS" w:cs="Arial Unicode MS"/>
          <w:szCs w:val="24"/>
          <w:lang w:val="en-US"/>
        </w:rPr>
        <w:t>sahih</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tidak</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tersedia</w:t>
      </w:r>
      <w:proofErr w:type="spellEnd"/>
      <w:r w:rsidRPr="00E64091">
        <w:rPr>
          <w:rFonts w:ascii="Arial Unicode MS" w:eastAsia="Arial Unicode MS" w:hAnsi="Arial Unicode MS" w:cs="Arial Unicode MS"/>
          <w:szCs w:val="24"/>
          <w:lang w:val="en-US"/>
        </w:rPr>
        <w:t>.</w:t>
      </w:r>
    </w:p>
    <w:p w14:paraId="1C2B5D99" w14:textId="77777777" w:rsidR="00D14BE6" w:rsidRPr="00E64091" w:rsidRDefault="00D14BE6" w:rsidP="00E64091">
      <w:pPr>
        <w:pStyle w:val="ListParagraph"/>
        <w:numPr>
          <w:ilvl w:val="0"/>
          <w:numId w:val="24"/>
        </w:numPr>
        <w:spacing w:line="300" w:lineRule="auto"/>
        <w:ind w:left="709" w:right="28" w:hanging="283"/>
        <w:jc w:val="both"/>
        <w:rPr>
          <w:rFonts w:ascii="Arial Unicode MS" w:eastAsia="Arial Unicode MS" w:hAnsi="Arial Unicode MS" w:cs="Arial Unicode MS"/>
          <w:szCs w:val="24"/>
          <w:lang w:val="en-US"/>
        </w:rPr>
      </w:pPr>
      <w:proofErr w:type="spellStart"/>
      <w:r w:rsidRPr="00E64091">
        <w:rPr>
          <w:rFonts w:ascii="Arial Unicode MS" w:eastAsia="Arial Unicode MS" w:hAnsi="Arial Unicode MS" w:cs="Arial Unicode MS"/>
          <w:szCs w:val="24"/>
          <w:lang w:val="en-US"/>
        </w:rPr>
        <w:t>Hindari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ekspresi</w:t>
      </w:r>
      <w:proofErr w:type="spellEnd"/>
      <w:r w:rsidRPr="00E64091">
        <w:rPr>
          <w:rFonts w:ascii="Arial Unicode MS" w:eastAsia="Arial Unicode MS" w:hAnsi="Arial Unicode MS" w:cs="Arial Unicode MS"/>
          <w:szCs w:val="24"/>
          <w:lang w:val="en-US"/>
        </w:rPr>
        <w:t xml:space="preserve"> yang </w:t>
      </w:r>
      <w:proofErr w:type="spellStart"/>
      <w:r w:rsidRPr="00E64091">
        <w:rPr>
          <w:rFonts w:ascii="Arial Unicode MS" w:eastAsia="Arial Unicode MS" w:hAnsi="Arial Unicode MS" w:cs="Arial Unicode MS"/>
          <w:szCs w:val="24"/>
          <w:lang w:val="en-US"/>
        </w:rPr>
        <w:t>tidak</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spesifik</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seperti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temperatur</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terlalu</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tinggi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deskripsi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kuantitatif</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jauh</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lebih</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baik</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tuliskan</w:t>
      </w:r>
      <w:proofErr w:type="spellEnd"/>
      <w:r w:rsidRPr="00E64091">
        <w:rPr>
          <w:rFonts w:ascii="Arial Unicode MS" w:eastAsia="Arial Unicode MS" w:hAnsi="Arial Unicode MS" w:cs="Arial Unicode MS"/>
          <w:szCs w:val="24"/>
          <w:lang w:val="en-US"/>
        </w:rPr>
        <w:t xml:space="preserve"> 105°C </w:t>
      </w:r>
      <w:proofErr w:type="spellStart"/>
      <w:r w:rsidRPr="00E64091">
        <w:rPr>
          <w:rFonts w:ascii="Arial Unicode MS" w:eastAsia="Arial Unicode MS" w:hAnsi="Arial Unicode MS" w:cs="Arial Unicode MS"/>
          <w:szCs w:val="24"/>
          <w:lang w:val="en-US"/>
        </w:rPr>
        <w:t>untuk</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menyatakan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temperatur</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terukur</w:t>
      </w:r>
      <w:proofErr w:type="spellEnd"/>
      <w:r w:rsidRPr="00E64091">
        <w:rPr>
          <w:rFonts w:ascii="Arial Unicode MS" w:eastAsia="Arial Unicode MS" w:hAnsi="Arial Unicode MS" w:cs="Arial Unicode MS"/>
          <w:szCs w:val="24"/>
          <w:lang w:val="en-US"/>
        </w:rPr>
        <w:t>).</w:t>
      </w:r>
    </w:p>
    <w:p w14:paraId="46B283D6" w14:textId="77777777" w:rsidR="00D14BE6" w:rsidRPr="00E64091" w:rsidRDefault="00D14BE6" w:rsidP="00E64091">
      <w:pPr>
        <w:pStyle w:val="ListParagraph"/>
        <w:numPr>
          <w:ilvl w:val="0"/>
          <w:numId w:val="24"/>
        </w:numPr>
        <w:spacing w:line="300" w:lineRule="auto"/>
        <w:ind w:left="709" w:right="28" w:hanging="283"/>
        <w:jc w:val="both"/>
        <w:rPr>
          <w:rFonts w:ascii="Arial Unicode MS" w:eastAsia="Arial Unicode MS" w:hAnsi="Arial Unicode MS" w:cs="Arial Unicode MS"/>
          <w:szCs w:val="24"/>
          <w:lang w:val="en-US"/>
        </w:rPr>
      </w:pPr>
      <w:proofErr w:type="spellStart"/>
      <w:r w:rsidRPr="00E64091">
        <w:rPr>
          <w:rFonts w:ascii="Arial Unicode MS" w:eastAsia="Arial Unicode MS" w:hAnsi="Arial Unicode MS" w:cs="Arial Unicode MS"/>
          <w:szCs w:val="24"/>
          <w:lang w:val="en-US"/>
        </w:rPr>
        <w:t>Hindari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pengenalan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istilah</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secara</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tiba-tiba</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termasuk</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singkatan-singkatan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baru</w:t>
      </w:r>
      <w:proofErr w:type="spellEnd"/>
      <w:r w:rsidRPr="00E64091">
        <w:rPr>
          <w:rFonts w:ascii="Arial Unicode MS" w:eastAsia="Arial Unicode MS" w:hAnsi="Arial Unicode MS" w:cs="Arial Unicode MS"/>
          <w:szCs w:val="24"/>
          <w:lang w:val="en-US"/>
        </w:rPr>
        <w:t xml:space="preserve"> yang </w:t>
      </w:r>
      <w:proofErr w:type="spellStart"/>
      <w:r w:rsidRPr="00E64091">
        <w:rPr>
          <w:rFonts w:ascii="Arial Unicode MS" w:eastAsia="Arial Unicode MS" w:hAnsi="Arial Unicode MS" w:cs="Arial Unicode MS"/>
          <w:szCs w:val="24"/>
          <w:lang w:val="en-US"/>
        </w:rPr>
        <w:t>belum</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terstandar</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penulis</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harus</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mempresentasikan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semuanya</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dalam</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pendahuluan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sebelum</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semua</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itu</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hadir</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tiba</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tiba</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dalam</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pembahasan</w:t>
      </w:r>
      <w:proofErr w:type="spellEnd"/>
      <w:r w:rsidRPr="00E64091">
        <w:rPr>
          <w:rFonts w:ascii="Arial Unicode MS" w:eastAsia="Arial Unicode MS" w:hAnsi="Arial Unicode MS" w:cs="Arial Unicode MS"/>
          <w:szCs w:val="24"/>
          <w:lang w:val="en-US"/>
        </w:rPr>
        <w:t>.</w:t>
      </w:r>
    </w:p>
    <w:p w14:paraId="2BAF717B" w14:textId="77777777" w:rsidR="00E64091" w:rsidRPr="00E64091" w:rsidRDefault="00D14BE6" w:rsidP="00E64091">
      <w:pPr>
        <w:pStyle w:val="ListParagraph"/>
        <w:numPr>
          <w:ilvl w:val="0"/>
          <w:numId w:val="24"/>
        </w:numPr>
        <w:spacing w:line="300" w:lineRule="auto"/>
        <w:ind w:left="709" w:right="28" w:hanging="283"/>
        <w:jc w:val="both"/>
        <w:rPr>
          <w:rFonts w:ascii="Arial Unicode MS" w:eastAsia="Arial Unicode MS" w:hAnsi="Arial Unicode MS" w:cs="Arial Unicode MS"/>
          <w:szCs w:val="24"/>
        </w:rPr>
      </w:pPr>
      <w:proofErr w:type="spellStart"/>
      <w:r w:rsidRPr="00E64091">
        <w:rPr>
          <w:rFonts w:ascii="Arial Unicode MS" w:eastAsia="Arial Unicode MS" w:hAnsi="Arial Unicode MS" w:cs="Arial Unicode MS"/>
          <w:szCs w:val="24"/>
          <w:lang w:val="en-US"/>
        </w:rPr>
        <w:t>Spekulasi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tentang</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kemungkinan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interpretasi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diperbolehkan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namun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demikian</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ini</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harus</w:t>
      </w:r>
      <w:proofErr w:type="spellEnd"/>
      <w:r w:rsidRPr="00E64091">
        <w:rPr>
          <w:rFonts w:ascii="Arial Unicode MS" w:eastAsia="Arial Unicode MS" w:hAnsi="Arial Unicode MS" w:cs="Arial Unicode MS"/>
          <w:szCs w:val="24"/>
          <w:lang w:val="en-US"/>
        </w:rPr>
        <w:t xml:space="preserve"> </w:t>
      </w:r>
      <w:proofErr w:type="spellStart"/>
      <w:r w:rsidRPr="00E64091">
        <w:rPr>
          <w:rFonts w:ascii="Arial Unicode MS" w:eastAsia="Arial Unicode MS" w:hAnsi="Arial Unicode MS" w:cs="Arial Unicode MS"/>
          <w:szCs w:val="24"/>
          <w:lang w:val="en-US"/>
        </w:rPr>
        <w:t>berakar</w:t>
      </w:r>
      <w:proofErr w:type="spellEnd"/>
      <w:r w:rsidRPr="00E64091">
        <w:rPr>
          <w:rFonts w:ascii="Arial Unicode MS" w:eastAsia="Arial Unicode MS" w:hAnsi="Arial Unicode MS" w:cs="Arial Unicode MS"/>
          <w:szCs w:val="24"/>
        </w:rPr>
        <w:t xml:space="preserve"> pada kenyataan, bukan imajinasi. Untuk mencapai interpretasi yang baik, beberapa hal perlu diperhatikan:</w:t>
      </w:r>
    </w:p>
    <w:p w14:paraId="2E78A856" w14:textId="1F478D7D" w:rsidR="00D14BE6" w:rsidRPr="00E64091" w:rsidRDefault="00D14BE6"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lastRenderedPageBreak/>
        <w:t>Bagaimana hasil penelitian ini berhubungan dengan pertanyaan penelitian atau tujuan awal yang digariskan di bagian pendahuluan.</w:t>
      </w:r>
    </w:p>
    <w:p w14:paraId="65DEC814" w14:textId="77777777" w:rsidR="00D14BE6" w:rsidRPr="00E64091" w:rsidRDefault="00D14BE6"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t>Apakah data yang diperoleh mendukung hipotesis yang telah dibuat saat membuat proposal penelitian.</w:t>
      </w:r>
    </w:p>
    <w:p w14:paraId="2EAE8321" w14:textId="77777777" w:rsidR="00D14BE6" w:rsidRPr="00E64091" w:rsidRDefault="00D14BE6"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t>Apakah hasil penelitian ini sesuai dengan apa yang telah dilaporkan oleh peneliti-peneliti lain.</w:t>
      </w:r>
    </w:p>
    <w:p w14:paraId="77E956FC" w14:textId="77777777" w:rsidR="00D14BE6" w:rsidRPr="00E64091" w:rsidRDefault="00D14BE6"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t>Jika hasil penelitian ini tak terduga, penulis perlu memberikan dan menjelaskan alasannya, termasuk apa kelebihan dan kelemahannya.</w:t>
      </w:r>
    </w:p>
    <w:p w14:paraId="4DBB051F" w14:textId="77777777" w:rsidR="00D14BE6" w:rsidRPr="00E64091" w:rsidRDefault="00D14BE6"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t>Apakah ada cara lain yang lebih baru dan lebih mudah dipahami pembaca untuk menafsirkan hasil penelitian ini.</w:t>
      </w:r>
    </w:p>
    <w:p w14:paraId="3191D6BD" w14:textId="77777777" w:rsidR="005A3CF0" w:rsidRPr="00E64091" w:rsidRDefault="00D14BE6"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t>Apa penelitian lebih lanjut yang diperlukan untuk menjawab pertanyaan yang belum bisa diungkap dari penelitian ini.</w:t>
      </w:r>
    </w:p>
    <w:p w14:paraId="5AE2D665" w14:textId="42E7F032" w:rsidR="00947B2F" w:rsidRPr="00E64091" w:rsidRDefault="00D14BE6"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t>Jelaskan apa yang baru dari temuan ini, tanpa harus melebih-lebihkan.</w:t>
      </w:r>
    </w:p>
    <w:p w14:paraId="4D17C735" w14:textId="65F9FBE6" w:rsidR="005A3CF0" w:rsidRPr="00E64091" w:rsidRDefault="005A3CF0" w:rsidP="00E64091">
      <w:pPr>
        <w:pStyle w:val="ListParagraph"/>
        <w:numPr>
          <w:ilvl w:val="0"/>
          <w:numId w:val="25"/>
        </w:numPr>
        <w:spacing w:line="300" w:lineRule="auto"/>
        <w:ind w:left="993" w:right="28" w:hanging="284"/>
        <w:jc w:val="both"/>
        <w:rPr>
          <w:rFonts w:ascii="Arial Unicode MS" w:eastAsia="Arial Unicode MS" w:hAnsi="Arial Unicode MS" w:cs="Arial Unicode MS"/>
          <w:szCs w:val="24"/>
        </w:rPr>
      </w:pPr>
      <w:r w:rsidRPr="00E64091">
        <w:rPr>
          <w:rFonts w:ascii="Arial Unicode MS" w:eastAsia="Arial Unicode MS" w:hAnsi="Arial Unicode MS" w:cs="Arial Unicode MS"/>
          <w:szCs w:val="24"/>
        </w:rPr>
        <w:t>Sampaikan kelemahan dari penelitia yang telah dilakukan.</w:t>
      </w:r>
    </w:p>
    <w:p w14:paraId="44891B23" w14:textId="77777777" w:rsidR="00947B2F" w:rsidRDefault="00947B2F" w:rsidP="00663023">
      <w:pPr>
        <w:rPr>
          <w:rFonts w:eastAsia="Arial Unicode MS"/>
          <w:lang w:val="en-US"/>
        </w:rPr>
      </w:pPr>
    </w:p>
    <w:p w14:paraId="36DD5F4A" w14:textId="11E9288D" w:rsidR="00663023" w:rsidRDefault="00165631" w:rsidP="00663023">
      <w:pPr>
        <w:rPr>
          <w:rFonts w:eastAsia="Arial Unicode MS"/>
          <w:lang w:val="en-US"/>
        </w:rPr>
      </w:pPr>
      <w:r>
        <w:rPr>
          <w:rFonts w:ascii="Arial Unicode MS" w:eastAsia="Arial Unicode MS" w:hAnsi="Arial Unicode MS" w:cs="Arial Unicode MS"/>
          <w:noProof/>
          <w:szCs w:val="24"/>
          <w:lang w:val="en-US"/>
        </w:rPr>
        <mc:AlternateContent>
          <mc:Choice Requires="wps">
            <w:drawing>
              <wp:anchor distT="0" distB="0" distL="114300" distR="114300" simplePos="0" relativeHeight="251675648" behindDoc="0" locked="0" layoutInCell="1" allowOverlap="1" wp14:anchorId="38C5573B" wp14:editId="1099063F">
                <wp:simplePos x="0" y="0"/>
                <wp:positionH relativeFrom="column">
                  <wp:posOffset>3959</wp:posOffset>
                </wp:positionH>
                <wp:positionV relativeFrom="paragraph">
                  <wp:posOffset>45522</wp:posOffset>
                </wp:positionV>
                <wp:extent cx="5650865" cy="5938"/>
                <wp:effectExtent l="0" t="0" r="26035" b="32385"/>
                <wp:wrapNone/>
                <wp:docPr id="22" name="Straight Connector 22"/>
                <wp:cNvGraphicFramePr/>
                <a:graphic xmlns:a="http://schemas.openxmlformats.org/drawingml/2006/main">
                  <a:graphicData uri="http://schemas.microsoft.com/office/word/2010/wordprocessingShape">
                    <wps:wsp>
                      <wps:cNvCnPr/>
                      <wps:spPr>
                        <a:xfrm flipV="1">
                          <a:off x="0" y="0"/>
                          <a:ext cx="5650865" cy="5938"/>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959ED60" id="Straight Connector 2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pt,3.6pt" to="445.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" strokecolor="#ffc000"/>
            </w:pict>
          </mc:Fallback>
        </mc:AlternateContent>
      </w:r>
      <w:r>
        <w:rPr>
          <w:rFonts w:ascii="Arial Unicode MS" w:eastAsia="Arial Unicode MS" w:hAnsi="Arial Unicode MS" w:cs="Arial Unicode MS"/>
          <w:noProof/>
          <w:szCs w:val="24"/>
          <w:lang w:val="en-US"/>
        </w:rPr>
        <mc:AlternateContent>
          <mc:Choice Requires="wps">
            <w:drawing>
              <wp:anchor distT="0" distB="0" distL="114300" distR="114300" simplePos="0" relativeHeight="251673600" behindDoc="0" locked="0" layoutInCell="1" allowOverlap="1" wp14:anchorId="4F558EC8" wp14:editId="20535E3B">
                <wp:simplePos x="0" y="0"/>
                <wp:positionH relativeFrom="column">
                  <wp:posOffset>0</wp:posOffset>
                </wp:positionH>
                <wp:positionV relativeFrom="paragraph">
                  <wp:posOffset>0</wp:posOffset>
                </wp:positionV>
                <wp:extent cx="5651345" cy="0"/>
                <wp:effectExtent l="0" t="0" r="26035" b="19050"/>
                <wp:wrapNone/>
                <wp:docPr id="21" name="Straight Connector 21"/>
                <wp:cNvGraphicFramePr/>
                <a:graphic xmlns:a="http://schemas.openxmlformats.org/drawingml/2006/main">
                  <a:graphicData uri="http://schemas.microsoft.com/office/word/2010/wordprocessingShape">
                    <wps:wsp>
                      <wps:cNvCnPr/>
                      <wps:spPr>
                        <a:xfrm>
                          <a:off x="0" y="0"/>
                          <a:ext cx="5651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4D83876" id="Straight Connector 21"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" strokecolor="#4579b8 [3044]"/>
            </w:pict>
          </mc:Fallback>
        </mc:AlternateContent>
      </w:r>
    </w:p>
    <w:p w14:paraId="2C705250" w14:textId="42419513" w:rsidR="00872377" w:rsidRDefault="00A57A3E" w:rsidP="00872377">
      <w:pPr>
        <w:pStyle w:val="Heading1"/>
        <w:numPr>
          <w:ilvl w:val="0"/>
          <w:numId w:val="1"/>
        </w:numPr>
        <w:suppressAutoHyphens/>
        <w:spacing w:after="60"/>
        <w:ind w:left="284" w:hanging="284"/>
        <w:rPr>
          <w:rFonts w:ascii="Arial Unicode MS" w:eastAsia="Arial Unicode MS" w:hAnsi="Arial Unicode MS" w:cs="Arial Unicode MS"/>
          <w:i w:val="0"/>
          <w:sz w:val="24"/>
          <w:szCs w:val="24"/>
          <w:lang w:val="en-US"/>
        </w:rPr>
      </w:pPr>
      <w:proofErr w:type="spellStart"/>
      <w:r w:rsidRPr="00376FA3">
        <w:rPr>
          <w:rFonts w:ascii="Arial Unicode MS" w:eastAsia="Arial Unicode MS" w:hAnsi="Arial Unicode MS" w:cs="Arial Unicode MS"/>
          <w:i w:val="0"/>
          <w:sz w:val="24"/>
          <w:szCs w:val="24"/>
          <w:lang w:val="en-US"/>
        </w:rPr>
        <w:t>Kesimpulan</w:t>
      </w:r>
      <w:proofErr w:type="spellEnd"/>
      <w:r w:rsidR="00F43D7B">
        <w:rPr>
          <w:rFonts w:ascii="Arial Unicode MS" w:eastAsia="Arial Unicode MS" w:hAnsi="Arial Unicode MS" w:cs="Arial Unicode MS"/>
          <w:i w:val="0"/>
          <w:sz w:val="24"/>
          <w:szCs w:val="24"/>
          <w:lang w:val="en-US"/>
        </w:rPr>
        <w:t xml:space="preserve"> </w:t>
      </w:r>
      <w:r w:rsidR="00F43D7B">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04785">
        <w:rPr>
          <w:rFonts w:ascii="Arial Unicode MS" w:eastAsia="Arial Unicode MS" w:hAnsi="Arial Unicode MS" w:cs="Arial Unicode MS"/>
          <w:b w:val="0"/>
          <w:sz w:val="24"/>
          <w:szCs w:val="24"/>
          <w:lang w:val="en-US"/>
        </w:rPr>
        <w:t>dalam</w:t>
      </w:r>
      <w:proofErr w:type="spellEnd"/>
      <w:r w:rsidR="00F047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F43D7B" w:rsidRPr="00940F61">
        <w:rPr>
          <w:rFonts w:ascii="Arial Unicode MS" w:eastAsia="Arial Unicode MS" w:hAnsi="Arial Unicode MS" w:cs="Arial Unicode MS"/>
          <w:b w:val="0"/>
          <w:sz w:val="24"/>
          <w:szCs w:val="24"/>
          <w:lang w:val="en-US"/>
        </w:rPr>
        <w:t>)</w:t>
      </w:r>
    </w:p>
    <w:p w14:paraId="3AF2D319" w14:textId="1DCBE7B9" w:rsidR="00F43D7B" w:rsidRPr="007743C2" w:rsidRDefault="005A3CF0" w:rsidP="00E64091">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rPr>
      </w:pPr>
      <w:r w:rsidRPr="007743C2">
        <w:rPr>
          <w:rFonts w:ascii="Arial Unicode MS" w:eastAsia="Arial Unicode MS" w:hAnsi="Arial Unicode MS" w:cs="Arial Unicode MS"/>
          <w:color w:val="auto"/>
          <w:sz w:val="24"/>
          <w:szCs w:val="24"/>
        </w:rPr>
        <w:t>Bagian ini ditulis dengan Arial Unicode MS 12 pt, 1.25. Bagian kesimpulan berisi ringkasan hasil penelitian atau temuan penelitian, yang berkorelasi dengan tujuan penelitian yang dituliskan dalam bagian pendahuluan. Kemudian, nyatakan poin utama dari diskusi. Sebuah kesimpulan umumnya diakhiri dengan sebuah pernyataan tentang bagaimana karya penelitian berkontribusi pada bidang studi secara keseluruhan (implikasi hasil penelitian). Kesalahan umum pada bagian ini adalah mengulangi hasil eksperimen, abstrak, atau disajikan dengan sangat daftar. Bagian kesimpulan harus memberikan kebenaran ilmiah yang jelas. Selain itu, pada bagian kesimpulan juga dapat memberikan saran untuk eksperimen di masa mendatang.</w:t>
      </w:r>
    </w:p>
    <w:p w14:paraId="2665038E" w14:textId="4271EF30" w:rsidR="0056435D" w:rsidRDefault="0056435D" w:rsidP="0056435D">
      <w:pPr>
        <w:rPr>
          <w:rFonts w:eastAsia="Arial Unicode MS"/>
          <w:lang w:val="en-US"/>
        </w:rPr>
      </w:pPr>
    </w:p>
    <w:p w14:paraId="0C46240C" w14:textId="27F1DEE1" w:rsidR="0056435D" w:rsidRPr="0056435D" w:rsidRDefault="0056435D" w:rsidP="0056435D">
      <w:pPr>
        <w:rPr>
          <w:rFonts w:eastAsia="Arial Unicode MS"/>
          <w:lang w:val="en-US"/>
        </w:rPr>
      </w:pPr>
      <w:r>
        <w:rPr>
          <w:rFonts w:ascii="Arial Unicode MS" w:eastAsia="Arial Unicode MS" w:hAnsi="Arial Unicode MS" w:cs="Arial Unicode MS"/>
          <w:noProof/>
          <w:szCs w:val="24"/>
          <w:lang w:val="en-US"/>
        </w:rPr>
        <w:lastRenderedPageBreak/>
        <mc:AlternateContent>
          <mc:Choice Requires="wps">
            <w:drawing>
              <wp:anchor distT="0" distB="0" distL="114300" distR="114300" simplePos="0" relativeHeight="251687936" behindDoc="0" locked="0" layoutInCell="1" allowOverlap="1" wp14:anchorId="42E318BE" wp14:editId="22D9E2DF">
                <wp:simplePos x="0" y="0"/>
                <wp:positionH relativeFrom="column">
                  <wp:posOffset>-7951</wp:posOffset>
                </wp:positionH>
                <wp:positionV relativeFrom="paragraph">
                  <wp:posOffset>44450</wp:posOffset>
                </wp:positionV>
                <wp:extent cx="5650865" cy="5715"/>
                <wp:effectExtent l="0" t="0" r="26035" b="32385"/>
                <wp:wrapNone/>
                <wp:docPr id="28" name="Straight Connector 28"/>
                <wp:cNvGraphicFramePr/>
                <a:graphic xmlns:a="http://schemas.openxmlformats.org/drawingml/2006/main">
                  <a:graphicData uri="http://schemas.microsoft.com/office/word/2010/wordprocessingShape">
                    <wps:wsp>
                      <wps:cNvCnPr/>
                      <wps:spPr>
                        <a:xfrm flipV="1">
                          <a:off x="0" y="0"/>
                          <a:ext cx="5650865" cy="5715"/>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9B5806A" id="Straight Connector 28"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65pt,3.5pt" to="444.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" strokecolor="#ffc000"/>
            </w:pict>
          </mc:Fallback>
        </mc:AlternateContent>
      </w:r>
      <w:r>
        <w:rPr>
          <w:rFonts w:ascii="Arial Unicode MS" w:eastAsia="Arial Unicode MS" w:hAnsi="Arial Unicode MS" w:cs="Arial Unicode MS"/>
          <w:noProof/>
          <w:szCs w:val="24"/>
          <w:lang w:val="en-US"/>
        </w:rPr>
        <mc:AlternateContent>
          <mc:Choice Requires="wps">
            <w:drawing>
              <wp:anchor distT="0" distB="0" distL="114300" distR="114300" simplePos="0" relativeHeight="251685888" behindDoc="0" locked="0" layoutInCell="1" allowOverlap="1" wp14:anchorId="6021D132" wp14:editId="0C6346A8">
                <wp:simplePos x="0" y="0"/>
                <wp:positionH relativeFrom="column">
                  <wp:posOffset>0</wp:posOffset>
                </wp:positionH>
                <wp:positionV relativeFrom="paragraph">
                  <wp:posOffset>-635</wp:posOffset>
                </wp:positionV>
                <wp:extent cx="5651345" cy="0"/>
                <wp:effectExtent l="0" t="0" r="26035" b="19050"/>
                <wp:wrapNone/>
                <wp:docPr id="27" name="Straight Connector 27"/>
                <wp:cNvGraphicFramePr/>
                <a:graphic xmlns:a="http://schemas.openxmlformats.org/drawingml/2006/main">
                  <a:graphicData uri="http://schemas.microsoft.com/office/word/2010/wordprocessingShape">
                    <wps:wsp>
                      <wps:cNvCnPr/>
                      <wps:spPr>
                        <a:xfrm>
                          <a:off x="0" y="0"/>
                          <a:ext cx="5651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24E87D4" id="Straight Connector 27"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" strokecolor="#4579b8 [3044]"/>
            </w:pict>
          </mc:Fallback>
        </mc:AlternateContent>
      </w:r>
    </w:p>
    <w:p w14:paraId="458D19D1" w14:textId="0D65E490" w:rsidR="00B22F65" w:rsidRPr="00872377" w:rsidRDefault="001120E4" w:rsidP="00872377">
      <w:pPr>
        <w:pStyle w:val="Heading1"/>
        <w:numPr>
          <w:ilvl w:val="0"/>
          <w:numId w:val="1"/>
        </w:numPr>
        <w:suppressAutoHyphens/>
        <w:spacing w:after="60"/>
        <w:ind w:left="284" w:hanging="284"/>
        <w:rPr>
          <w:rFonts w:ascii="Arial Unicode MS" w:eastAsia="Arial Unicode MS" w:hAnsi="Arial Unicode MS" w:cs="Arial Unicode MS"/>
          <w:i w:val="0"/>
          <w:sz w:val="24"/>
          <w:szCs w:val="24"/>
          <w:lang w:val="en-US"/>
        </w:rPr>
      </w:pPr>
      <w:proofErr w:type="spellStart"/>
      <w:r>
        <w:rPr>
          <w:rFonts w:ascii="Arial Unicode MS" w:eastAsia="Arial Unicode MS" w:hAnsi="Arial Unicode MS" w:cs="Arial Unicode MS"/>
          <w:i w:val="0"/>
          <w:color w:val="000000" w:themeColor="text1"/>
          <w:sz w:val="24"/>
          <w:szCs w:val="24"/>
          <w:lang w:val="en-ID"/>
        </w:rPr>
        <w:t>Ucapan</w:t>
      </w:r>
      <w:proofErr w:type="spellEnd"/>
      <w:r>
        <w:rPr>
          <w:rFonts w:ascii="Arial Unicode MS" w:eastAsia="Arial Unicode MS" w:hAnsi="Arial Unicode MS" w:cs="Arial Unicode MS"/>
          <w:i w:val="0"/>
          <w:color w:val="000000" w:themeColor="text1"/>
          <w:sz w:val="24"/>
          <w:szCs w:val="24"/>
          <w:lang w:val="en-ID"/>
        </w:rPr>
        <w:t xml:space="preserve"> </w:t>
      </w:r>
      <w:proofErr w:type="spellStart"/>
      <w:r>
        <w:rPr>
          <w:rFonts w:ascii="Arial Unicode MS" w:eastAsia="Arial Unicode MS" w:hAnsi="Arial Unicode MS" w:cs="Arial Unicode MS"/>
          <w:i w:val="0"/>
          <w:color w:val="000000" w:themeColor="text1"/>
          <w:sz w:val="24"/>
          <w:szCs w:val="24"/>
          <w:lang w:val="en-ID"/>
        </w:rPr>
        <w:t>Terima</w:t>
      </w:r>
      <w:proofErr w:type="spellEnd"/>
      <w:r>
        <w:rPr>
          <w:rFonts w:ascii="Arial Unicode MS" w:eastAsia="Arial Unicode MS" w:hAnsi="Arial Unicode MS" w:cs="Arial Unicode MS"/>
          <w:i w:val="0"/>
          <w:color w:val="000000" w:themeColor="text1"/>
          <w:sz w:val="24"/>
          <w:szCs w:val="24"/>
          <w:lang w:val="en-ID"/>
        </w:rPr>
        <w:t xml:space="preserve"> </w:t>
      </w:r>
      <w:proofErr w:type="spellStart"/>
      <w:r>
        <w:rPr>
          <w:rFonts w:ascii="Arial Unicode MS" w:eastAsia="Arial Unicode MS" w:hAnsi="Arial Unicode MS" w:cs="Arial Unicode MS"/>
          <w:i w:val="0"/>
          <w:color w:val="000000" w:themeColor="text1"/>
          <w:sz w:val="24"/>
          <w:szCs w:val="24"/>
          <w:lang w:val="en-ID"/>
        </w:rPr>
        <w:t>Kasih</w:t>
      </w:r>
      <w:proofErr w:type="spellEnd"/>
      <w:r w:rsidR="00F43D7B">
        <w:rPr>
          <w:rFonts w:ascii="Arial Unicode MS" w:eastAsia="Arial Unicode MS" w:hAnsi="Arial Unicode MS" w:cs="Arial Unicode MS"/>
          <w:i w:val="0"/>
          <w:color w:val="000000" w:themeColor="text1"/>
          <w:szCs w:val="24"/>
          <w:lang w:val="en-ID"/>
        </w:rPr>
        <w:t xml:space="preserve"> </w:t>
      </w:r>
      <w:r w:rsidR="00F43D7B">
        <w:rPr>
          <w:rFonts w:ascii="Arial Unicode MS" w:eastAsia="Arial Unicode MS" w:hAnsi="Arial Unicode MS" w:cs="Arial Unicode MS"/>
          <w:b w:val="0"/>
          <w:sz w:val="24"/>
          <w:szCs w:val="24"/>
          <w:lang w:val="en-US"/>
        </w:rPr>
        <w:t>(</w:t>
      </w:r>
      <w:proofErr w:type="spellStart"/>
      <w:r w:rsidR="00F43D7B">
        <w:rPr>
          <w:rFonts w:ascii="Arial Unicode MS" w:eastAsia="Arial Unicode MS" w:hAnsi="Arial Unicode MS" w:cs="Arial Unicode MS"/>
          <w:b w:val="0"/>
          <w:sz w:val="24"/>
          <w:szCs w:val="24"/>
          <w:lang w:val="en-US"/>
        </w:rPr>
        <w:t>sampaikan</w:t>
      </w:r>
      <w:proofErr w:type="spellEnd"/>
      <w:r w:rsidR="00F43D7B">
        <w:rPr>
          <w:rFonts w:ascii="Arial Unicode MS" w:eastAsia="Arial Unicode MS" w:hAnsi="Arial Unicode MS" w:cs="Arial Unicode MS"/>
          <w:b w:val="0"/>
          <w:sz w:val="24"/>
          <w:szCs w:val="24"/>
          <w:lang w:val="en-US"/>
        </w:rPr>
        <w:t xml:space="preserve"> </w:t>
      </w:r>
      <w:proofErr w:type="spellStart"/>
      <w:r w:rsidR="00F04785">
        <w:rPr>
          <w:rFonts w:ascii="Arial Unicode MS" w:eastAsia="Arial Unicode MS" w:hAnsi="Arial Unicode MS" w:cs="Arial Unicode MS"/>
          <w:b w:val="0"/>
          <w:sz w:val="24"/>
          <w:szCs w:val="24"/>
          <w:lang w:val="en-US"/>
        </w:rPr>
        <w:t>dalam</w:t>
      </w:r>
      <w:proofErr w:type="spellEnd"/>
      <w:r w:rsidR="00F047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bahasa</w:t>
      </w:r>
      <w:proofErr w:type="spellEnd"/>
      <w:r w:rsidR="00AE0C85">
        <w:rPr>
          <w:rFonts w:ascii="Arial Unicode MS" w:eastAsia="Arial Unicode MS" w:hAnsi="Arial Unicode MS" w:cs="Arial Unicode MS"/>
          <w:b w:val="0"/>
          <w:sz w:val="24"/>
          <w:szCs w:val="24"/>
          <w:lang w:val="en-US"/>
        </w:rPr>
        <w:t xml:space="preserve"> </w:t>
      </w:r>
      <w:proofErr w:type="spellStart"/>
      <w:r w:rsidR="00AE0C85">
        <w:rPr>
          <w:rFonts w:ascii="Arial Unicode MS" w:eastAsia="Arial Unicode MS" w:hAnsi="Arial Unicode MS" w:cs="Arial Unicode MS"/>
          <w:b w:val="0"/>
          <w:sz w:val="24"/>
          <w:szCs w:val="24"/>
          <w:lang w:val="en-US"/>
        </w:rPr>
        <w:t>indonesia</w:t>
      </w:r>
      <w:proofErr w:type="spellEnd"/>
      <w:r w:rsidR="00F43D7B" w:rsidRPr="00940F61">
        <w:rPr>
          <w:rFonts w:ascii="Arial Unicode MS" w:eastAsia="Arial Unicode MS" w:hAnsi="Arial Unicode MS" w:cs="Arial Unicode MS"/>
          <w:b w:val="0"/>
          <w:sz w:val="24"/>
          <w:szCs w:val="24"/>
          <w:lang w:val="en-US"/>
        </w:rPr>
        <w:t>)</w:t>
      </w:r>
    </w:p>
    <w:p w14:paraId="6546F450" w14:textId="17D4CEBD" w:rsidR="00872377" w:rsidRPr="007743C2" w:rsidRDefault="004329DD" w:rsidP="007743C2">
      <w:pPr>
        <w:pStyle w:val="NormalWeb"/>
        <w:spacing w:before="0" w:beforeAutospacing="0" w:after="0" w:afterAutospacing="0" w:line="300" w:lineRule="auto"/>
        <w:ind w:firstLine="720"/>
        <w:jc w:val="both"/>
        <w:rPr>
          <w:rFonts w:ascii="Arial Unicode MS" w:eastAsia="Arial Unicode MS" w:hAnsi="Arial Unicode MS" w:cs="Arial Unicode MS"/>
          <w:color w:val="auto"/>
          <w:sz w:val="24"/>
          <w:szCs w:val="24"/>
        </w:rPr>
      </w:pPr>
      <w:bookmarkStart w:id="1" w:name="_References"/>
      <w:bookmarkEnd w:id="1"/>
      <w:r w:rsidRPr="007743C2">
        <w:rPr>
          <w:rFonts w:ascii="Arial Unicode MS" w:eastAsia="Arial Unicode MS" w:hAnsi="Arial Unicode MS" w:cs="Arial Unicode MS"/>
          <w:color w:val="auto"/>
          <w:sz w:val="24"/>
          <w:szCs w:val="24"/>
        </w:rPr>
        <w:t xml:space="preserve">Di bagian acknowledgement, penulis dapat menyatakan tentang sumber pendanaan penelitian dan lebih spesifik sampai pada nomor kontrak. </w:t>
      </w:r>
      <w:proofErr w:type="spellStart"/>
      <w:r w:rsidRPr="007743C2">
        <w:rPr>
          <w:rFonts w:ascii="Arial Unicode MS" w:eastAsia="Arial Unicode MS" w:hAnsi="Arial Unicode MS" w:cs="Arial Unicode MS"/>
          <w:color w:val="auto"/>
          <w:sz w:val="24"/>
          <w:szCs w:val="24"/>
        </w:rPr>
        <w:t>Pastikan</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pernyataan</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tersebut</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mematuhi</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pedoman</w:t>
      </w:r>
      <w:proofErr w:type="spellEnd"/>
      <w:r w:rsidRPr="007743C2">
        <w:rPr>
          <w:rFonts w:ascii="Arial Unicode MS" w:eastAsia="Arial Unicode MS" w:hAnsi="Arial Unicode MS" w:cs="Arial Unicode MS"/>
          <w:color w:val="auto"/>
          <w:sz w:val="24"/>
          <w:szCs w:val="24"/>
        </w:rPr>
        <w:t xml:space="preserve"> yang </w:t>
      </w:r>
      <w:proofErr w:type="spellStart"/>
      <w:r w:rsidRPr="007743C2">
        <w:rPr>
          <w:rFonts w:ascii="Arial Unicode MS" w:eastAsia="Arial Unicode MS" w:hAnsi="Arial Unicode MS" w:cs="Arial Unicode MS"/>
          <w:color w:val="auto"/>
          <w:sz w:val="24"/>
          <w:szCs w:val="24"/>
        </w:rPr>
        <w:t>diberikan</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oleh</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lembaga</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pemberi</w:t>
      </w:r>
      <w:proofErr w:type="spellEnd"/>
      <w:r w:rsidRPr="007743C2">
        <w:rPr>
          <w:rFonts w:ascii="Arial Unicode MS" w:eastAsia="Arial Unicode MS" w:hAnsi="Arial Unicode MS" w:cs="Arial Unicode MS"/>
          <w:color w:val="auto"/>
          <w:sz w:val="24"/>
          <w:szCs w:val="24"/>
        </w:rPr>
        <w:t xml:space="preserve"> </w:t>
      </w:r>
      <w:proofErr w:type="spellStart"/>
      <w:r w:rsidRPr="007743C2">
        <w:rPr>
          <w:rFonts w:ascii="Arial Unicode MS" w:eastAsia="Arial Unicode MS" w:hAnsi="Arial Unicode MS" w:cs="Arial Unicode MS"/>
          <w:color w:val="auto"/>
          <w:sz w:val="24"/>
          <w:szCs w:val="24"/>
        </w:rPr>
        <w:t>dana</w:t>
      </w:r>
      <w:proofErr w:type="spellEnd"/>
      <w:r w:rsidRPr="007743C2">
        <w:rPr>
          <w:rFonts w:ascii="Arial Unicode MS" w:eastAsia="Arial Unicode MS" w:hAnsi="Arial Unicode MS" w:cs="Arial Unicode MS"/>
          <w:color w:val="auto"/>
          <w:sz w:val="24"/>
          <w:szCs w:val="24"/>
        </w:rPr>
        <w:t>. Penulis juga dapat menyampaikan ucapan terimakasih kepada para reviewer dan proofreader, atau ditambah dengan teknisi-teknisi yang membantu menyiapkan set up peralatan atau para mahasiswa yang membantu survey.</w:t>
      </w:r>
    </w:p>
    <w:p w14:paraId="79DF7900" w14:textId="77777777" w:rsidR="00F43D7B" w:rsidRDefault="00F43D7B" w:rsidP="00F43D7B">
      <w:pPr>
        <w:rPr>
          <w:rFonts w:eastAsia="Arial Unicode MS"/>
          <w:lang w:val="en-US"/>
        </w:rPr>
      </w:pPr>
    </w:p>
    <w:p w14:paraId="0D31DCA1" w14:textId="73BB6336" w:rsidR="00F43D7B" w:rsidRPr="00F43D7B" w:rsidRDefault="00F43D7B" w:rsidP="00F43D7B">
      <w:pPr>
        <w:rPr>
          <w:rFonts w:eastAsia="Arial Unicode MS"/>
          <w:lang w:val="en-US"/>
        </w:rPr>
      </w:pPr>
      <w:r>
        <w:rPr>
          <w:rFonts w:ascii="Arial Unicode MS" w:eastAsia="Arial Unicode MS" w:hAnsi="Arial Unicode MS" w:cs="Arial Unicode MS"/>
          <w:noProof/>
          <w:szCs w:val="24"/>
          <w:lang w:val="en-US"/>
        </w:rPr>
        <mc:AlternateContent>
          <mc:Choice Requires="wps">
            <w:drawing>
              <wp:anchor distT="0" distB="0" distL="114300" distR="114300" simplePos="0" relativeHeight="251692032" behindDoc="0" locked="0" layoutInCell="1" allowOverlap="1" wp14:anchorId="76DA1218" wp14:editId="35D923B3">
                <wp:simplePos x="0" y="0"/>
                <wp:positionH relativeFrom="column">
                  <wp:posOffset>-7316</wp:posOffset>
                </wp:positionH>
                <wp:positionV relativeFrom="paragraph">
                  <wp:posOffset>40640</wp:posOffset>
                </wp:positionV>
                <wp:extent cx="5650865" cy="5715"/>
                <wp:effectExtent l="0" t="0" r="26035" b="32385"/>
                <wp:wrapNone/>
                <wp:docPr id="30" name="Straight Connector 30"/>
                <wp:cNvGraphicFramePr/>
                <a:graphic xmlns:a="http://schemas.openxmlformats.org/drawingml/2006/main">
                  <a:graphicData uri="http://schemas.microsoft.com/office/word/2010/wordprocessingShape">
                    <wps:wsp>
                      <wps:cNvCnPr/>
                      <wps:spPr>
                        <a:xfrm flipV="1">
                          <a:off x="0" y="0"/>
                          <a:ext cx="5650865" cy="5715"/>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D1CFBC1" id="Straight Connector 30"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6pt,3.2pt" to="444.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" strokecolor="#ffc000"/>
            </w:pict>
          </mc:Fallback>
        </mc:AlternateContent>
      </w:r>
      <w:r>
        <w:rPr>
          <w:rFonts w:ascii="Arial Unicode MS" w:eastAsia="Arial Unicode MS" w:hAnsi="Arial Unicode MS" w:cs="Arial Unicode MS"/>
          <w:noProof/>
          <w:szCs w:val="24"/>
          <w:lang w:val="en-US"/>
        </w:rPr>
        <mc:AlternateContent>
          <mc:Choice Requires="wps">
            <w:drawing>
              <wp:anchor distT="0" distB="0" distL="114300" distR="114300" simplePos="0" relativeHeight="251689984" behindDoc="0" locked="0" layoutInCell="1" allowOverlap="1" wp14:anchorId="41BD92A4" wp14:editId="20AF68E2">
                <wp:simplePos x="0" y="0"/>
                <wp:positionH relativeFrom="column">
                  <wp:posOffset>0</wp:posOffset>
                </wp:positionH>
                <wp:positionV relativeFrom="paragraph">
                  <wp:posOffset>0</wp:posOffset>
                </wp:positionV>
                <wp:extent cx="5651345" cy="0"/>
                <wp:effectExtent l="0" t="0" r="26035" b="19050"/>
                <wp:wrapNone/>
                <wp:docPr id="29" name="Straight Connector 29"/>
                <wp:cNvGraphicFramePr/>
                <a:graphic xmlns:a="http://schemas.openxmlformats.org/drawingml/2006/main">
                  <a:graphicData uri="http://schemas.microsoft.com/office/word/2010/wordprocessingShape">
                    <wps:wsp>
                      <wps:cNvCnPr/>
                      <wps:spPr>
                        <a:xfrm>
                          <a:off x="0" y="0"/>
                          <a:ext cx="56513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12A1856" id="Straight Connector 29"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" strokecolor="#4579b8 [3044]"/>
            </w:pict>
          </mc:Fallback>
        </mc:AlternateContent>
      </w:r>
    </w:p>
    <w:p w14:paraId="0D95427B" w14:textId="36630ABA" w:rsidR="008924A1" w:rsidRDefault="008924A1" w:rsidP="006977CF">
      <w:pPr>
        <w:pStyle w:val="Heading1"/>
        <w:suppressAutoHyphens/>
        <w:jc w:val="both"/>
        <w:rPr>
          <w:rFonts w:ascii="Arial Unicode MS" w:eastAsia="Arial Unicode MS" w:hAnsi="Arial Unicode MS" w:cs="Arial Unicode MS"/>
          <w:b w:val="0"/>
          <w:i w:val="0"/>
          <w:sz w:val="24"/>
          <w:szCs w:val="24"/>
          <w:lang w:val="en-US"/>
        </w:rPr>
      </w:pPr>
      <w:r w:rsidRPr="00376FA3">
        <w:rPr>
          <w:rFonts w:ascii="Arial Unicode MS" w:eastAsia="Arial Unicode MS" w:hAnsi="Arial Unicode MS" w:cs="Arial Unicode MS"/>
          <w:i w:val="0"/>
          <w:sz w:val="24"/>
          <w:szCs w:val="24"/>
        </w:rPr>
        <w:t>Referen</w:t>
      </w:r>
      <w:proofErr w:type="spellStart"/>
      <w:r w:rsidR="00A57A3E" w:rsidRPr="00376FA3">
        <w:rPr>
          <w:rFonts w:ascii="Arial Unicode MS" w:eastAsia="Arial Unicode MS" w:hAnsi="Arial Unicode MS" w:cs="Arial Unicode MS"/>
          <w:i w:val="0"/>
          <w:sz w:val="24"/>
          <w:szCs w:val="24"/>
          <w:lang w:val="en-US"/>
        </w:rPr>
        <w:t>si</w:t>
      </w:r>
      <w:proofErr w:type="spellEnd"/>
    </w:p>
    <w:p w14:paraId="0E2B9462" w14:textId="464633D6" w:rsidR="004A16D2" w:rsidRDefault="008908EB" w:rsidP="004A16D2">
      <w:pPr>
        <w:widowControl w:val="0"/>
        <w:autoSpaceDE w:val="0"/>
        <w:autoSpaceDN w:val="0"/>
        <w:adjustRightInd w:val="0"/>
        <w:spacing w:line="300" w:lineRule="auto"/>
        <w:ind w:firstLine="709"/>
        <w:jc w:val="both"/>
        <w:rPr>
          <w:rFonts w:ascii="Arial Unicode MS" w:eastAsia="Arial Unicode MS" w:hAnsi="Arial Unicode MS" w:cs="Arial Unicode MS"/>
          <w:color w:val="000000"/>
        </w:rPr>
      </w:pPr>
      <w:r w:rsidRPr="007743C2">
        <w:rPr>
          <w:rFonts w:ascii="Arial Unicode MS" w:eastAsia="Arial Unicode MS" w:hAnsi="Arial Unicode MS" w:cs="Arial Unicode MS"/>
          <w:color w:val="000000"/>
        </w:rPr>
        <w:t xml:space="preserve">Daftar pustaka dan referensi minimal 80% harus berasal dari sumber acuan primer (jurnal ilmiah dan prosiding) dan terbit 10 tahun terakhir untuk menjelaskan kemajuan riset. Daftar pustaka ditulis dengan </w:t>
      </w:r>
      <w:r w:rsidR="00A31B35" w:rsidRPr="007743C2">
        <w:rPr>
          <w:rFonts w:ascii="Arial Unicode MS" w:eastAsia="Arial Unicode MS" w:hAnsi="Arial Unicode MS" w:cs="Arial Unicode MS"/>
          <w:color w:val="000000"/>
          <w:lang w:val="en-US"/>
        </w:rPr>
        <w:t>Arial Unicode MS</w:t>
      </w:r>
      <w:r w:rsidRPr="007743C2">
        <w:rPr>
          <w:rFonts w:ascii="Arial Unicode MS" w:eastAsia="Arial Unicode MS" w:hAnsi="Arial Unicode MS" w:cs="Arial Unicode MS"/>
          <w:color w:val="000000"/>
        </w:rPr>
        <w:t xml:space="preserve"> 12 pt, 1.0 spasi. Gaya selingkung yang digunakan adalah </w:t>
      </w:r>
      <w:hyperlink r:id="rId9" w:history="1">
        <w:r w:rsidRPr="007743C2">
          <w:rPr>
            <w:rStyle w:val="Hyperlink"/>
            <w:rFonts w:ascii="Arial Unicode MS" w:eastAsia="Arial Unicode MS" w:hAnsi="Arial Unicode MS" w:cs="Arial Unicode MS"/>
          </w:rPr>
          <w:t>6</w:t>
        </w:r>
        <w:r w:rsidRPr="007743C2">
          <w:rPr>
            <w:rStyle w:val="Hyperlink"/>
            <w:rFonts w:ascii="Arial Unicode MS" w:eastAsia="Arial Unicode MS" w:hAnsi="Arial Unicode MS" w:cs="Arial Unicode MS"/>
            <w:vertAlign w:val="superscript"/>
          </w:rPr>
          <w:t>th</w:t>
        </w:r>
        <w:r w:rsidRPr="007743C2">
          <w:rPr>
            <w:rStyle w:val="Hyperlink"/>
            <w:rFonts w:ascii="Arial Unicode MS" w:eastAsia="Arial Unicode MS" w:hAnsi="Arial Unicode MS" w:cs="Arial Unicode MS"/>
          </w:rPr>
          <w:t xml:space="preserve"> APA (American Psychological Association)</w:t>
        </w:r>
      </w:hyperlink>
      <w:r w:rsidRPr="007743C2">
        <w:rPr>
          <w:rFonts w:ascii="Arial Unicode MS" w:eastAsia="Arial Unicode MS" w:hAnsi="Arial Unicode MS" w:cs="Arial Unicode MS"/>
          <w:color w:val="000000"/>
        </w:rPr>
        <w:t xml:space="preserve"> dan kami merekomendasikan untuk menggunakan referensi manajemen, seperti Mendeley, Zotero, EndNote dll. berikut adalah contoh penulisan daftar pustaka.</w:t>
      </w:r>
    </w:p>
    <w:p w14:paraId="0E3F7ECD" w14:textId="77777777" w:rsidR="00470343" w:rsidRDefault="00470343" w:rsidP="004A16D2">
      <w:pPr>
        <w:widowControl w:val="0"/>
        <w:autoSpaceDE w:val="0"/>
        <w:autoSpaceDN w:val="0"/>
        <w:adjustRightInd w:val="0"/>
        <w:spacing w:line="300" w:lineRule="auto"/>
        <w:ind w:firstLine="709"/>
        <w:jc w:val="both"/>
        <w:rPr>
          <w:rFonts w:ascii="Arial Unicode MS" w:eastAsia="Arial Unicode MS" w:hAnsi="Arial Unicode MS" w:cs="Arial Unicode MS"/>
          <w:color w:val="000000"/>
        </w:rPr>
      </w:pPr>
    </w:p>
    <w:p w14:paraId="0D1B4D81" w14:textId="77777777" w:rsidR="004A16D2" w:rsidRDefault="008908EB" w:rsidP="004A16D2">
      <w:pPr>
        <w:widowControl w:val="0"/>
        <w:autoSpaceDE w:val="0"/>
        <w:autoSpaceDN w:val="0"/>
        <w:adjustRightInd w:val="0"/>
        <w:spacing w:after="120"/>
        <w:ind w:left="709" w:hanging="709"/>
        <w:jc w:val="both"/>
        <w:rPr>
          <w:rFonts w:ascii="Arial Unicode MS" w:eastAsia="Arial Unicode MS" w:hAnsi="Arial Unicode MS" w:cs="Arial Unicode MS"/>
          <w:color w:val="000000"/>
        </w:rPr>
      </w:pPr>
      <w:r w:rsidRPr="008908EB">
        <w:rPr>
          <w:rFonts w:ascii="Arial Unicode MS" w:eastAsia="Arial Unicode MS" w:hAnsi="Arial Unicode MS" w:cs="Arial Unicode MS"/>
          <w:noProof/>
        </w:rPr>
        <w:t xml:space="preserve">Austin, J., Bentkover, J., &amp; Chait, L. (2016). </w:t>
      </w:r>
      <w:r w:rsidRPr="008908EB">
        <w:rPr>
          <w:rFonts w:ascii="Arial Unicode MS" w:eastAsia="Arial Unicode MS" w:hAnsi="Arial Unicode MS" w:cs="Arial Unicode MS"/>
          <w:i/>
          <w:iCs/>
          <w:noProof/>
        </w:rPr>
        <w:t>Leading strategic change in an era of healthcare transformation</w:t>
      </w:r>
      <w:r w:rsidRPr="008908EB">
        <w:rPr>
          <w:rFonts w:ascii="Arial Unicode MS" w:eastAsia="Arial Unicode MS" w:hAnsi="Arial Unicode MS" w:cs="Arial Unicode MS"/>
          <w:noProof/>
        </w:rPr>
        <w:t>.</w:t>
      </w:r>
    </w:p>
    <w:p w14:paraId="79F6F238" w14:textId="77777777" w:rsidR="004A16D2" w:rsidRDefault="008908EB" w:rsidP="004A16D2">
      <w:pPr>
        <w:widowControl w:val="0"/>
        <w:autoSpaceDE w:val="0"/>
        <w:autoSpaceDN w:val="0"/>
        <w:adjustRightInd w:val="0"/>
        <w:spacing w:after="120"/>
        <w:ind w:left="709" w:hanging="709"/>
        <w:jc w:val="both"/>
        <w:rPr>
          <w:rFonts w:ascii="Arial Unicode MS" w:eastAsia="Arial Unicode MS" w:hAnsi="Arial Unicode MS" w:cs="Arial Unicode MS"/>
          <w:color w:val="000000"/>
        </w:rPr>
      </w:pPr>
      <w:r w:rsidRPr="008908EB">
        <w:rPr>
          <w:rFonts w:ascii="Arial Unicode MS" w:eastAsia="Arial Unicode MS" w:hAnsi="Arial Unicode MS" w:cs="Arial Unicode MS"/>
          <w:noProof/>
        </w:rPr>
        <w:t xml:space="preserve">Ayuningtyas, D. (2014). </w:t>
      </w:r>
      <w:r w:rsidRPr="008908EB">
        <w:rPr>
          <w:rFonts w:ascii="Arial Unicode MS" w:eastAsia="Arial Unicode MS" w:hAnsi="Arial Unicode MS" w:cs="Arial Unicode MS"/>
          <w:i/>
          <w:noProof/>
        </w:rPr>
        <w:t>Kebijakan kesehatan: prinsip dan praktik</w:t>
      </w:r>
      <w:r w:rsidRPr="008908EB">
        <w:rPr>
          <w:rFonts w:ascii="Arial Unicode MS" w:eastAsia="Arial Unicode MS" w:hAnsi="Arial Unicode MS" w:cs="Arial Unicode MS"/>
          <w:noProof/>
        </w:rPr>
        <w:t>. Jakarta: PT Raja Grafindo Persada.</w:t>
      </w:r>
    </w:p>
    <w:p w14:paraId="1F5F5720" w14:textId="776A0639" w:rsidR="004A16D2" w:rsidRDefault="008908EB" w:rsidP="004A16D2">
      <w:pPr>
        <w:widowControl w:val="0"/>
        <w:autoSpaceDE w:val="0"/>
        <w:autoSpaceDN w:val="0"/>
        <w:adjustRightInd w:val="0"/>
        <w:spacing w:after="120"/>
        <w:ind w:left="709" w:hanging="709"/>
        <w:jc w:val="both"/>
        <w:rPr>
          <w:rFonts w:ascii="Arial Unicode MS" w:eastAsia="Arial Unicode MS" w:hAnsi="Arial Unicode MS" w:cs="Arial Unicode MS"/>
          <w:color w:val="000000"/>
        </w:rPr>
      </w:pPr>
      <w:r w:rsidRPr="008908EB">
        <w:rPr>
          <w:rFonts w:ascii="Arial Unicode MS" w:eastAsia="Arial Unicode MS" w:hAnsi="Arial Unicode MS" w:cs="Arial Unicode MS"/>
          <w:noProof/>
        </w:rPr>
        <w:t>Debono, D., Psych, B. A., Travaglia, J. F., Dunn, A. G., Thoms, D., Dlf, F., … Braithwaite, J. (2016). Strengthening the capacity of nursing leaders through multifaceted professional development initiatives</w:t>
      </w:r>
      <w:r w:rsidRPr="008908EB">
        <w:rPr>
          <w:rFonts w:ascii="Arial" w:eastAsia="Arial Unicode MS" w:hAnsi="Arial" w:cs="Arial"/>
          <w:noProof/>
        </w:rPr>
        <w:t> </w:t>
      </w:r>
      <w:r w:rsidRPr="008908EB">
        <w:rPr>
          <w:rFonts w:ascii="Arial Unicode MS" w:eastAsia="Arial Unicode MS" w:hAnsi="Arial Unicode MS" w:cs="Arial Unicode MS"/>
          <w:noProof/>
        </w:rPr>
        <w:t xml:space="preserve">: A mixed method evaluation of the </w:t>
      </w:r>
      <w:r w:rsidRPr="008908EB">
        <w:rPr>
          <w:rFonts w:ascii="Arial Unicode MS" w:eastAsia="Arial Unicode MS" w:hAnsi="Arial Unicode MS" w:cs="Arial Unicode MS" w:hint="eastAsia"/>
          <w:noProof/>
        </w:rPr>
        <w:t>“</w:t>
      </w:r>
      <w:r w:rsidRPr="008908EB">
        <w:rPr>
          <w:rFonts w:ascii="Arial Unicode MS" w:eastAsia="Arial Unicode MS" w:hAnsi="Arial Unicode MS" w:cs="Arial Unicode MS"/>
          <w:noProof/>
        </w:rPr>
        <w:t xml:space="preserve"> Take The Lead ” program. </w:t>
      </w:r>
      <w:r w:rsidRPr="008908EB">
        <w:rPr>
          <w:rFonts w:ascii="Arial Unicode MS" w:eastAsia="Arial Unicode MS" w:hAnsi="Arial Unicode MS" w:cs="Arial Unicode MS"/>
          <w:i/>
          <w:iCs/>
          <w:noProof/>
        </w:rPr>
        <w:t>Collegian</w:t>
      </w:r>
      <w:r w:rsidRPr="008908EB">
        <w:rPr>
          <w:rFonts w:ascii="Arial Unicode MS" w:eastAsia="Arial Unicode MS" w:hAnsi="Arial Unicode MS" w:cs="Arial Unicode MS"/>
          <w:noProof/>
        </w:rPr>
        <w:t xml:space="preserve">, </w:t>
      </w:r>
      <w:r w:rsidRPr="008908EB">
        <w:rPr>
          <w:rFonts w:ascii="Arial Unicode MS" w:eastAsia="Arial Unicode MS" w:hAnsi="Arial Unicode MS" w:cs="Arial Unicode MS"/>
          <w:i/>
          <w:iCs/>
          <w:noProof/>
        </w:rPr>
        <w:t>23</w:t>
      </w:r>
      <w:r w:rsidRPr="008908EB">
        <w:rPr>
          <w:rFonts w:ascii="Arial Unicode MS" w:eastAsia="Arial Unicode MS" w:hAnsi="Arial Unicode MS" w:cs="Arial Unicode MS"/>
          <w:noProof/>
        </w:rPr>
        <w:t xml:space="preserve">(1), 19–28. </w:t>
      </w:r>
      <w:hyperlink r:id="rId10" w:history="1">
        <w:r w:rsidR="004A16D2" w:rsidRPr="00312480">
          <w:rPr>
            <w:rStyle w:val="Hyperlink"/>
            <w:rFonts w:ascii="Arial Unicode MS" w:eastAsia="Arial Unicode MS" w:hAnsi="Arial Unicode MS" w:cs="Arial Unicode MS"/>
            <w:noProof/>
          </w:rPr>
          <w:t>http://doi.org/10.1016/j.colegn.2014.09.005</w:t>
        </w:r>
      </w:hyperlink>
    </w:p>
    <w:p w14:paraId="1ADE1CC4" w14:textId="77777777" w:rsidR="004A16D2" w:rsidRDefault="008908EB" w:rsidP="004A16D2">
      <w:pPr>
        <w:widowControl w:val="0"/>
        <w:autoSpaceDE w:val="0"/>
        <w:autoSpaceDN w:val="0"/>
        <w:adjustRightInd w:val="0"/>
        <w:spacing w:after="120"/>
        <w:ind w:left="709" w:hanging="709"/>
        <w:jc w:val="both"/>
        <w:rPr>
          <w:rFonts w:ascii="Arial Unicode MS" w:eastAsia="Arial Unicode MS" w:hAnsi="Arial Unicode MS" w:cs="Arial Unicode MS"/>
          <w:color w:val="000000"/>
        </w:rPr>
      </w:pPr>
      <w:r w:rsidRPr="008908EB">
        <w:rPr>
          <w:rFonts w:ascii="Arial Unicode MS" w:eastAsia="Arial Unicode MS" w:hAnsi="Arial Unicode MS" w:cs="Arial Unicode MS"/>
        </w:rPr>
        <w:t xml:space="preserve">Dunn, W. (2015). </w:t>
      </w:r>
      <w:r w:rsidRPr="008908EB">
        <w:rPr>
          <w:rFonts w:ascii="Arial Unicode MS" w:eastAsia="Arial Unicode MS" w:hAnsi="Arial Unicode MS" w:cs="Arial Unicode MS"/>
          <w:i/>
          <w:iCs/>
        </w:rPr>
        <w:t>Pengantar analisis kebijakan publik</w:t>
      </w:r>
      <w:r w:rsidRPr="008908EB">
        <w:rPr>
          <w:rFonts w:ascii="Arial Unicode MS" w:eastAsia="Arial Unicode MS" w:hAnsi="Arial Unicode MS" w:cs="Arial Unicode MS"/>
        </w:rPr>
        <w:t xml:space="preserve">. Edisi 2. Yogyakarta: Gadjah </w:t>
      </w:r>
      <w:r w:rsidRPr="008908EB">
        <w:rPr>
          <w:rFonts w:ascii="Arial Unicode MS" w:eastAsia="Arial Unicode MS" w:hAnsi="Arial Unicode MS" w:cs="Arial Unicode MS"/>
        </w:rPr>
        <w:lastRenderedPageBreak/>
        <w:t>Mada University Press.</w:t>
      </w:r>
    </w:p>
    <w:p w14:paraId="058F783B" w14:textId="3692B959" w:rsidR="004A16D2" w:rsidRDefault="008908EB" w:rsidP="004A16D2">
      <w:pPr>
        <w:widowControl w:val="0"/>
        <w:autoSpaceDE w:val="0"/>
        <w:autoSpaceDN w:val="0"/>
        <w:adjustRightInd w:val="0"/>
        <w:spacing w:after="120"/>
        <w:ind w:left="709" w:hanging="709"/>
        <w:jc w:val="both"/>
        <w:rPr>
          <w:rFonts w:ascii="Arial Unicode MS" w:eastAsia="Arial Unicode MS" w:hAnsi="Arial Unicode MS" w:cs="Arial Unicode MS"/>
          <w:color w:val="000000"/>
        </w:rPr>
      </w:pPr>
      <w:r w:rsidRPr="008908EB">
        <w:rPr>
          <w:rFonts w:ascii="Arial Unicode MS" w:eastAsia="Arial Unicode MS" w:hAnsi="Arial Unicode MS" w:cs="Arial Unicode MS"/>
          <w:noProof/>
        </w:rPr>
        <w:t xml:space="preserve">Fischer, S. A. (2016). Fresh ideas to foster true innovation in nursing. </w:t>
      </w:r>
      <w:r w:rsidRPr="008908EB">
        <w:rPr>
          <w:rFonts w:ascii="Arial Unicode MS" w:eastAsia="Arial Unicode MS" w:hAnsi="Arial Unicode MS" w:cs="Arial Unicode MS"/>
          <w:i/>
          <w:iCs/>
          <w:noProof/>
        </w:rPr>
        <w:t>Nurse Leader</w:t>
      </w:r>
      <w:r w:rsidRPr="008908EB">
        <w:rPr>
          <w:rFonts w:ascii="Arial Unicode MS" w:eastAsia="Arial Unicode MS" w:hAnsi="Arial Unicode MS" w:cs="Arial Unicode MS"/>
          <w:noProof/>
        </w:rPr>
        <w:t xml:space="preserve">, </w:t>
      </w:r>
      <w:r w:rsidRPr="008908EB">
        <w:rPr>
          <w:rFonts w:ascii="Arial Unicode MS" w:eastAsia="Arial Unicode MS" w:hAnsi="Arial Unicode MS" w:cs="Arial Unicode MS"/>
          <w:i/>
          <w:iCs/>
          <w:noProof/>
        </w:rPr>
        <w:t>14</w:t>
      </w:r>
      <w:r w:rsidRPr="008908EB">
        <w:rPr>
          <w:rFonts w:ascii="Arial Unicode MS" w:eastAsia="Arial Unicode MS" w:hAnsi="Arial Unicode MS" w:cs="Arial Unicode MS"/>
          <w:noProof/>
        </w:rPr>
        <w:t xml:space="preserve">(4), 238–239. </w:t>
      </w:r>
      <w:hyperlink r:id="rId11" w:history="1">
        <w:r w:rsidR="004A16D2" w:rsidRPr="00312480">
          <w:rPr>
            <w:rStyle w:val="Hyperlink"/>
            <w:rFonts w:ascii="Arial Unicode MS" w:eastAsia="Arial Unicode MS" w:hAnsi="Arial Unicode MS" w:cs="Arial Unicode MS"/>
            <w:noProof/>
          </w:rPr>
          <w:t>http://doi.org/10.1016/j.mnl.2016.05.005</w:t>
        </w:r>
      </w:hyperlink>
    </w:p>
    <w:p w14:paraId="21D94BAC" w14:textId="0315B8C7" w:rsidR="004A16D2" w:rsidRDefault="008908EB" w:rsidP="004A16D2">
      <w:pPr>
        <w:widowControl w:val="0"/>
        <w:autoSpaceDE w:val="0"/>
        <w:autoSpaceDN w:val="0"/>
        <w:adjustRightInd w:val="0"/>
        <w:spacing w:after="120"/>
        <w:ind w:left="709" w:hanging="709"/>
        <w:jc w:val="both"/>
        <w:rPr>
          <w:rFonts w:ascii="Arial Unicode MS" w:eastAsia="Arial Unicode MS" w:hAnsi="Arial Unicode MS" w:cs="Arial Unicode MS"/>
          <w:noProof/>
        </w:rPr>
      </w:pPr>
      <w:r w:rsidRPr="008908EB">
        <w:rPr>
          <w:rFonts w:ascii="Arial Unicode MS" w:eastAsia="Arial Unicode MS" w:hAnsi="Arial Unicode MS" w:cs="Arial Unicode MS"/>
          <w:noProof/>
        </w:rPr>
        <w:t>Griffin, A. R. (2019). From Brainstorming to Strategic Plan</w:t>
      </w:r>
      <w:r w:rsidRPr="008908EB">
        <w:rPr>
          <w:rFonts w:ascii="Arial" w:eastAsia="Arial Unicode MS" w:hAnsi="Arial" w:cs="Arial"/>
          <w:noProof/>
        </w:rPr>
        <w:t> </w:t>
      </w:r>
      <w:r w:rsidRPr="008908EB">
        <w:rPr>
          <w:rFonts w:ascii="Arial Unicode MS" w:eastAsia="Arial Unicode MS" w:hAnsi="Arial Unicode MS" w:cs="Arial Unicode MS"/>
          <w:noProof/>
        </w:rPr>
        <w:t xml:space="preserve">: The Framework for the Society for the Advancement of Disaster Nursing, </w:t>
      </w:r>
      <w:r w:rsidRPr="008908EB">
        <w:rPr>
          <w:rFonts w:ascii="Arial Unicode MS" w:eastAsia="Arial Unicode MS" w:hAnsi="Arial Unicode MS" w:cs="Arial Unicode MS"/>
          <w:i/>
          <w:iCs/>
          <w:noProof/>
        </w:rPr>
        <w:t>43</w:t>
      </w:r>
      <w:r w:rsidRPr="008908EB">
        <w:rPr>
          <w:rFonts w:ascii="Arial Unicode MS" w:eastAsia="Arial Unicode MS" w:hAnsi="Arial Unicode MS" w:cs="Arial Unicode MS"/>
          <w:noProof/>
        </w:rPr>
        <w:t xml:space="preserve">(1), 84–93. </w:t>
      </w:r>
      <w:hyperlink r:id="rId12" w:history="1">
        <w:r w:rsidR="004A16D2" w:rsidRPr="00312480">
          <w:rPr>
            <w:rStyle w:val="Hyperlink"/>
            <w:rFonts w:ascii="Arial Unicode MS" w:eastAsia="Arial Unicode MS" w:hAnsi="Arial Unicode MS" w:cs="Arial Unicode MS"/>
            <w:noProof/>
          </w:rPr>
          <w:t>http://doi.org/10.1097/NAQ.000000000000033</w:t>
        </w:r>
      </w:hyperlink>
    </w:p>
    <w:p w14:paraId="34F70940" w14:textId="27CA9595" w:rsidR="00F43D7B" w:rsidRPr="004A16D2" w:rsidRDefault="008908EB" w:rsidP="004A16D2">
      <w:pPr>
        <w:widowControl w:val="0"/>
        <w:autoSpaceDE w:val="0"/>
        <w:autoSpaceDN w:val="0"/>
        <w:adjustRightInd w:val="0"/>
        <w:spacing w:after="120"/>
        <w:ind w:left="709" w:hanging="709"/>
        <w:jc w:val="both"/>
        <w:rPr>
          <w:rFonts w:ascii="Arial Unicode MS" w:eastAsia="Arial Unicode MS" w:hAnsi="Arial Unicode MS" w:cs="Arial Unicode MS"/>
          <w:color w:val="000000"/>
        </w:rPr>
      </w:pPr>
      <w:r w:rsidRPr="008908EB">
        <w:rPr>
          <w:rFonts w:ascii="Arial Unicode MS" w:eastAsia="Arial Unicode MS" w:hAnsi="Arial Unicode MS" w:cs="Arial Unicode MS"/>
          <w:noProof/>
        </w:rPr>
        <w:t xml:space="preserve">Harrison, J., &amp; Thompson, S. (2015). </w:t>
      </w:r>
      <w:r w:rsidRPr="008908EB">
        <w:rPr>
          <w:rFonts w:ascii="Arial Unicode MS" w:eastAsia="Arial Unicode MS" w:hAnsi="Arial Unicode MS" w:cs="Arial Unicode MS"/>
          <w:i/>
          <w:iCs/>
          <w:noProof/>
        </w:rPr>
        <w:t>Strategic management of healthcare organizations</w:t>
      </w:r>
      <w:r w:rsidRPr="008908EB">
        <w:rPr>
          <w:rFonts w:ascii="Arial Unicode MS" w:eastAsia="Arial Unicode MS" w:hAnsi="Arial Unicode MS" w:cs="Arial Unicode MS"/>
          <w:noProof/>
        </w:rPr>
        <w:t>. United States of America: Bussiness Expert Press.</w:t>
      </w:r>
    </w:p>
    <w:p w14:paraId="06292147" w14:textId="77777777" w:rsidR="004A16D2" w:rsidRDefault="004A16D2" w:rsidP="008908EB">
      <w:pPr>
        <w:rPr>
          <w:rFonts w:ascii="Arial Unicode MS" w:eastAsia="Arial Unicode MS" w:hAnsi="Arial Unicode MS" w:cs="Arial Unicode MS"/>
          <w:lang w:val="en-US"/>
        </w:rPr>
      </w:pPr>
    </w:p>
    <w:p w14:paraId="3B440D06" w14:textId="735E5D2B" w:rsidR="00F43D7B" w:rsidRPr="008908EB" w:rsidRDefault="00F43D7B" w:rsidP="008908EB">
      <w:pPr>
        <w:rPr>
          <w:rFonts w:ascii="Arial Unicode MS" w:eastAsia="Arial Unicode MS" w:hAnsi="Arial Unicode MS" w:cs="Arial Unicode MS"/>
          <w:lang w:val="en-US"/>
        </w:rPr>
      </w:pPr>
      <w:proofErr w:type="spellStart"/>
      <w:r w:rsidRPr="008908EB">
        <w:rPr>
          <w:rFonts w:ascii="Arial Unicode MS" w:eastAsia="Arial Unicode MS" w:hAnsi="Arial Unicode MS" w:cs="Arial Unicode MS"/>
          <w:lang w:val="en-US"/>
        </w:rPr>
        <w:t>Panduan</w:t>
      </w:r>
      <w:proofErr w:type="spellEnd"/>
      <w:r w:rsidRPr="008908EB">
        <w:rPr>
          <w:rFonts w:ascii="Arial Unicode MS" w:eastAsia="Arial Unicode MS" w:hAnsi="Arial Unicode MS" w:cs="Arial Unicode MS"/>
          <w:lang w:val="en-US"/>
        </w:rPr>
        <w:t xml:space="preserve"> </w:t>
      </w:r>
      <w:proofErr w:type="spellStart"/>
      <w:r w:rsidRPr="008908EB">
        <w:rPr>
          <w:rFonts w:ascii="Arial Unicode MS" w:eastAsia="Arial Unicode MS" w:hAnsi="Arial Unicode MS" w:cs="Arial Unicode MS"/>
          <w:lang w:val="en-US"/>
        </w:rPr>
        <w:t>menulis</w:t>
      </w:r>
      <w:proofErr w:type="spellEnd"/>
      <w:r w:rsidRPr="008908EB">
        <w:rPr>
          <w:rFonts w:ascii="Arial Unicode MS" w:eastAsia="Arial Unicode MS" w:hAnsi="Arial Unicode MS" w:cs="Arial Unicode MS"/>
          <w:lang w:val="en-US"/>
        </w:rPr>
        <w:t xml:space="preserve"> </w:t>
      </w:r>
      <w:proofErr w:type="spellStart"/>
      <w:r w:rsidRPr="008908EB">
        <w:rPr>
          <w:rFonts w:ascii="Arial Unicode MS" w:eastAsia="Arial Unicode MS" w:hAnsi="Arial Unicode MS" w:cs="Arial Unicode MS"/>
          <w:lang w:val="en-US"/>
        </w:rPr>
        <w:t>referensi</w:t>
      </w:r>
      <w:proofErr w:type="spellEnd"/>
      <w:r w:rsidRPr="008908EB">
        <w:rPr>
          <w:rFonts w:ascii="Arial Unicode MS" w:eastAsia="Arial Unicode MS" w:hAnsi="Arial Unicode MS" w:cs="Arial Unicode MS"/>
          <w:lang w:val="en-US"/>
        </w:rPr>
        <w:t xml:space="preserve"> APA: </w:t>
      </w:r>
    </w:p>
    <w:p w14:paraId="663B624A" w14:textId="3CB47EB7" w:rsidR="00F43D7B" w:rsidRPr="008908EB" w:rsidRDefault="009D44BC" w:rsidP="008908EB">
      <w:pPr>
        <w:rPr>
          <w:rFonts w:ascii="Arial Unicode MS" w:eastAsia="Arial Unicode MS" w:hAnsi="Arial Unicode MS" w:cs="Arial Unicode MS"/>
          <w:lang w:val="en-US"/>
        </w:rPr>
      </w:pPr>
      <w:hyperlink r:id="rId13" w:history="1">
        <w:r w:rsidR="00F43D7B" w:rsidRPr="008908EB">
          <w:rPr>
            <w:rStyle w:val="Hyperlink"/>
            <w:rFonts w:ascii="Arial Unicode MS" w:eastAsia="Arial Unicode MS" w:hAnsi="Arial Unicode MS" w:cs="Arial Unicode MS"/>
            <w:lang w:val="en-US"/>
          </w:rPr>
          <w:t>https://www.mendeley.com/guides/apa-citation-guide</w:t>
        </w:r>
      </w:hyperlink>
    </w:p>
    <w:p w14:paraId="6E2EF47E" w14:textId="77777777" w:rsidR="00F43D7B" w:rsidRPr="00F43D7B" w:rsidRDefault="00F43D7B" w:rsidP="00F43D7B">
      <w:pPr>
        <w:rPr>
          <w:lang w:val="en-US"/>
        </w:rPr>
      </w:pPr>
    </w:p>
    <w:p w14:paraId="39A33237" w14:textId="4426E7EA" w:rsidR="00771877" w:rsidRPr="00376FA3" w:rsidRDefault="00771877" w:rsidP="008F00F1">
      <w:pPr>
        <w:spacing w:after="120"/>
        <w:ind w:left="567" w:hanging="567"/>
        <w:rPr>
          <w:rFonts w:ascii="Arial Unicode MS" w:eastAsia="Arial Unicode MS" w:hAnsi="Arial Unicode MS" w:cs="Arial Unicode MS"/>
          <w:szCs w:val="24"/>
          <w:lang w:val="en-US"/>
        </w:rPr>
      </w:pPr>
    </w:p>
    <w:sectPr w:rsidR="00771877" w:rsidRPr="00376FA3" w:rsidSect="00E4040A">
      <w:headerReference w:type="default" r:id="rId14"/>
      <w:footerReference w:type="default" r:id="rId15"/>
      <w:headerReference w:type="first" r:id="rId16"/>
      <w:footerReference w:type="first" r:id="rId17"/>
      <w:type w:val="continuous"/>
      <w:pgSz w:w="11909" w:h="16834" w:code="9"/>
      <w:pgMar w:top="1418" w:right="1418" w:bottom="1418" w:left="1418" w:header="283" w:footer="227" w:gutter="0"/>
      <w:cols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E1827" w14:textId="77777777" w:rsidR="009D44BC" w:rsidRDefault="009D44BC">
      <w:r>
        <w:separator/>
      </w:r>
    </w:p>
  </w:endnote>
  <w:endnote w:type="continuationSeparator" w:id="0">
    <w:p w14:paraId="46E30E2E" w14:textId="77777777" w:rsidR="009D44BC" w:rsidRDefault="009D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9"/>
      <w:gridCol w:w="568"/>
    </w:tblGrid>
    <w:tr w:rsidR="006907D8" w:rsidRPr="00692BE0" w14:paraId="2815D6E8" w14:textId="77777777" w:rsidTr="008E493E">
      <w:tc>
        <w:tcPr>
          <w:tcW w:w="8500" w:type="dxa"/>
          <w:tcBorders>
            <w:top w:val="single" w:sz="4" w:space="0" w:color="auto"/>
          </w:tcBorders>
        </w:tcPr>
        <w:p w14:paraId="42794F32" w14:textId="6CAF83F7" w:rsidR="006907D8" w:rsidRPr="00AA6471" w:rsidRDefault="00B371E8" w:rsidP="00296A29">
          <w:pPr>
            <w:pStyle w:val="Footer"/>
            <w:rPr>
              <w:rFonts w:ascii="Arial Unicode MS" w:eastAsia="Arial Unicode MS" w:hAnsi="Arial Unicode MS" w:cs="Arial Unicode MS"/>
              <w:i/>
              <w:lang w:val="en-US"/>
            </w:rPr>
          </w:pPr>
          <w:r>
            <w:rPr>
              <w:rFonts w:ascii="Arial Unicode MS" w:eastAsia="Arial Unicode MS" w:hAnsi="Arial Unicode MS" w:cs="Arial Unicode MS"/>
              <w:i/>
              <w:lang w:val="en-US"/>
            </w:rPr>
            <w:t xml:space="preserve">Borobudur </w:t>
          </w:r>
          <w:r w:rsidR="00296A29">
            <w:rPr>
              <w:rFonts w:ascii="Arial Unicode MS" w:eastAsia="Arial Unicode MS" w:hAnsi="Arial Unicode MS" w:cs="Arial Unicode MS"/>
              <w:i/>
              <w:lang w:val="en-US"/>
            </w:rPr>
            <w:t>Communication</w:t>
          </w:r>
          <w:r>
            <w:rPr>
              <w:rFonts w:ascii="Arial Unicode MS" w:eastAsia="Arial Unicode MS" w:hAnsi="Arial Unicode MS" w:cs="Arial Unicode MS"/>
              <w:i/>
              <w:lang w:val="en-US"/>
            </w:rPr>
            <w:t xml:space="preserve"> Review</w:t>
          </w:r>
          <w:r w:rsidR="00E4040A">
            <w:rPr>
              <w:rFonts w:ascii="Arial Unicode MS" w:eastAsia="Arial Unicode MS" w:hAnsi="Arial Unicode MS" w:cs="Arial Unicode MS"/>
              <w:i/>
              <w:lang w:val="en-US"/>
            </w:rPr>
            <w:t>, Vol. xx, No. xx (20xx)</w:t>
          </w:r>
        </w:p>
      </w:tc>
      <w:tc>
        <w:tcPr>
          <w:tcW w:w="567" w:type="dxa"/>
          <w:tcBorders>
            <w:top w:val="single" w:sz="4" w:space="0" w:color="auto"/>
          </w:tcBorders>
        </w:tcPr>
        <w:p w14:paraId="42E00B14" w14:textId="77777777" w:rsidR="006907D8" w:rsidRPr="009E760D" w:rsidRDefault="006907D8" w:rsidP="000B41DD">
          <w:pPr>
            <w:pStyle w:val="Footer"/>
            <w:tabs>
              <w:tab w:val="right" w:pos="351"/>
            </w:tabs>
            <w:rPr>
              <w:rFonts w:ascii="Arial Unicode MS" w:eastAsia="Arial Unicode MS" w:hAnsi="Arial Unicode MS" w:cs="Arial Unicode MS"/>
            </w:rPr>
          </w:pPr>
          <w:r w:rsidRPr="009E760D">
            <w:rPr>
              <w:rFonts w:ascii="Arial Unicode MS" w:eastAsia="Arial Unicode MS" w:hAnsi="Arial Unicode MS" w:cs="Arial Unicode MS"/>
            </w:rPr>
            <w:tab/>
          </w:r>
          <w:r w:rsidRPr="009E760D">
            <w:rPr>
              <w:rFonts w:ascii="Arial Unicode MS" w:eastAsia="Arial Unicode MS" w:hAnsi="Arial Unicode MS" w:cs="Arial Unicode MS"/>
            </w:rPr>
            <w:fldChar w:fldCharType="begin"/>
          </w:r>
          <w:r w:rsidRPr="009E760D">
            <w:rPr>
              <w:rFonts w:ascii="Arial Unicode MS" w:eastAsia="Arial Unicode MS" w:hAnsi="Arial Unicode MS" w:cs="Arial Unicode MS"/>
            </w:rPr>
            <w:instrText xml:space="preserve"> PAGE   \* MERGEFORMAT </w:instrText>
          </w:r>
          <w:r w:rsidRPr="009E760D">
            <w:rPr>
              <w:rFonts w:ascii="Arial Unicode MS" w:eastAsia="Arial Unicode MS" w:hAnsi="Arial Unicode MS" w:cs="Arial Unicode MS"/>
            </w:rPr>
            <w:fldChar w:fldCharType="separate"/>
          </w:r>
          <w:r w:rsidR="00246A9B">
            <w:rPr>
              <w:rFonts w:ascii="Arial Unicode MS" w:eastAsia="Arial Unicode MS" w:hAnsi="Arial Unicode MS" w:cs="Arial Unicode MS"/>
              <w:noProof/>
            </w:rPr>
            <w:t>2</w:t>
          </w:r>
          <w:r w:rsidRPr="009E760D">
            <w:rPr>
              <w:rFonts w:ascii="Arial Unicode MS" w:eastAsia="Arial Unicode MS" w:hAnsi="Arial Unicode MS" w:cs="Arial Unicode MS"/>
              <w:noProof/>
            </w:rPr>
            <w:fldChar w:fldCharType="end"/>
          </w:r>
        </w:p>
      </w:tc>
    </w:tr>
  </w:tbl>
  <w:p w14:paraId="68E2578C" w14:textId="77777777" w:rsidR="006907D8" w:rsidRPr="00627305" w:rsidRDefault="006907D8" w:rsidP="00627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6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44"/>
      <w:gridCol w:w="568"/>
    </w:tblGrid>
    <w:tr w:rsidR="00E4040A" w:rsidRPr="00AA6471" w14:paraId="5C9B6260" w14:textId="77777777" w:rsidTr="00E4357E">
      <w:tc>
        <w:tcPr>
          <w:tcW w:w="1555" w:type="dxa"/>
          <w:tcBorders>
            <w:top w:val="single" w:sz="8" w:space="0" w:color="auto"/>
            <w:bottom w:val="single" w:sz="8" w:space="0" w:color="auto"/>
          </w:tcBorders>
          <w:vAlign w:val="center"/>
        </w:tcPr>
        <w:p w14:paraId="6A762731" w14:textId="77777777" w:rsidR="00E4040A" w:rsidRPr="00AA6471" w:rsidRDefault="00E4040A" w:rsidP="00E4040A">
          <w:pPr>
            <w:jc w:val="center"/>
            <w:rPr>
              <w:rFonts w:ascii="Arial Unicode MS" w:eastAsia="Arial Unicode MS" w:hAnsi="Arial Unicode MS" w:cs="Arial Unicode MS"/>
            </w:rPr>
          </w:pPr>
          <w:r w:rsidRPr="00AA6471">
            <w:rPr>
              <w:rFonts w:ascii="Arial Unicode MS" w:eastAsia="Arial Unicode MS" w:hAnsi="Arial Unicode MS" w:cs="Arial Unicode MS"/>
              <w:noProof/>
              <w:color w:val="008CBA"/>
              <w:sz w:val="22"/>
              <w:szCs w:val="22"/>
              <w:shd w:val="clear" w:color="auto" w:fill="FAFAFA"/>
              <w:lang w:val="en-US"/>
            </w:rPr>
            <w:drawing>
              <wp:anchor distT="0" distB="0" distL="114300" distR="114300" simplePos="0" relativeHeight="251664384" behindDoc="0" locked="0" layoutInCell="1" allowOverlap="1" wp14:anchorId="502B1104" wp14:editId="1F38A251">
                <wp:simplePos x="0" y="0"/>
                <wp:positionH relativeFrom="margin">
                  <wp:posOffset>0</wp:posOffset>
                </wp:positionH>
                <wp:positionV relativeFrom="paragraph">
                  <wp:posOffset>3175</wp:posOffset>
                </wp:positionV>
                <wp:extent cx="840105" cy="295910"/>
                <wp:effectExtent l="0" t="0" r="0" b="8890"/>
                <wp:wrapNone/>
                <wp:docPr id="18" name="Picture 18"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295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2" w:type="dxa"/>
          <w:gridSpan w:val="2"/>
          <w:tcBorders>
            <w:top w:val="single" w:sz="8" w:space="0" w:color="auto"/>
            <w:bottom w:val="single" w:sz="8" w:space="0" w:color="auto"/>
          </w:tcBorders>
        </w:tcPr>
        <w:p w14:paraId="51CA6541" w14:textId="77777777" w:rsidR="00E4040A" w:rsidRPr="00AA6471" w:rsidRDefault="009D44BC" w:rsidP="00E4040A">
          <w:pPr>
            <w:contextualSpacing/>
            <w:rPr>
              <w:rFonts w:ascii="Arial Unicode MS" w:eastAsia="Arial Unicode MS" w:hAnsi="Arial Unicode MS" w:cs="Arial Unicode MS"/>
            </w:rPr>
          </w:pPr>
          <w:hyperlink r:id="rId3" w:history="1">
            <w:r w:rsidR="00E4040A" w:rsidRPr="00AA6471">
              <w:rPr>
                <w:rStyle w:val="Hyperlink"/>
                <w:rFonts w:ascii="Arial Unicode MS" w:eastAsia="Arial Unicode MS" w:hAnsi="Arial Unicode MS" w:cs="Arial Unicode MS"/>
                <w:color w:val="008CBA"/>
                <w:sz w:val="20"/>
                <w:u w:val="none"/>
                <w:shd w:val="clear" w:color="auto" w:fill="FAFAFA"/>
              </w:rPr>
              <w:t>This work is licensed under a Creative Commons Attribution-NonCommercial 4.0 International License</w:t>
            </w:r>
          </w:hyperlink>
          <w:r w:rsidR="00E4040A" w:rsidRPr="00AA6471">
            <w:rPr>
              <w:rFonts w:ascii="Arial Unicode MS" w:eastAsia="Arial Unicode MS" w:hAnsi="Arial Unicode MS" w:cs="Arial Unicode MS"/>
              <w:color w:val="AFAFAF"/>
              <w:sz w:val="20"/>
              <w:shd w:val="clear" w:color="auto" w:fill="FAFAFA"/>
            </w:rPr>
            <w:t>.</w:t>
          </w:r>
        </w:p>
      </w:tc>
    </w:tr>
    <w:tr w:rsidR="00E4040A" w:rsidRPr="00AA6471" w14:paraId="1290AC07" w14:textId="77777777" w:rsidTr="00E4357E">
      <w:tblPrEx>
        <w:tblBorders>
          <w:top w:val="none" w:sz="0" w:space="0" w:color="auto"/>
          <w:bottom w:val="none" w:sz="0" w:space="0" w:color="auto"/>
        </w:tblBorders>
      </w:tblPrEx>
      <w:tc>
        <w:tcPr>
          <w:tcW w:w="8499" w:type="dxa"/>
          <w:gridSpan w:val="2"/>
          <w:tcBorders>
            <w:top w:val="single" w:sz="8" w:space="0" w:color="auto"/>
          </w:tcBorders>
        </w:tcPr>
        <w:p w14:paraId="5019EF11" w14:textId="6490B45E" w:rsidR="00E4040A" w:rsidRPr="00AA6471" w:rsidRDefault="00E4040A" w:rsidP="00296A29">
          <w:pPr>
            <w:pStyle w:val="Footer"/>
            <w:rPr>
              <w:rFonts w:ascii="Arial Unicode MS" w:eastAsia="Arial Unicode MS" w:hAnsi="Arial Unicode MS" w:cs="Arial Unicode MS"/>
              <w:i/>
              <w:lang w:val="en-US"/>
            </w:rPr>
          </w:pPr>
          <w:r>
            <w:rPr>
              <w:rFonts w:ascii="Arial Unicode MS" w:eastAsia="Arial Unicode MS" w:hAnsi="Arial Unicode MS" w:cs="Arial Unicode MS"/>
              <w:i/>
              <w:lang w:val="en-US"/>
            </w:rPr>
            <w:t xml:space="preserve">Borobudur </w:t>
          </w:r>
          <w:r w:rsidR="00296A29">
            <w:rPr>
              <w:rFonts w:ascii="Arial Unicode MS" w:eastAsia="Arial Unicode MS" w:hAnsi="Arial Unicode MS" w:cs="Arial Unicode MS"/>
              <w:i/>
              <w:lang w:val="en-US"/>
            </w:rPr>
            <w:t>Communication</w:t>
          </w:r>
          <w:r>
            <w:rPr>
              <w:rFonts w:ascii="Arial Unicode MS" w:eastAsia="Arial Unicode MS" w:hAnsi="Arial Unicode MS" w:cs="Arial Unicode MS"/>
              <w:i/>
              <w:lang w:val="en-US"/>
            </w:rPr>
            <w:t xml:space="preserve"> Review, Vol. xx, No. xx (20xx)</w:t>
          </w:r>
        </w:p>
      </w:tc>
      <w:tc>
        <w:tcPr>
          <w:tcW w:w="568" w:type="dxa"/>
          <w:tcBorders>
            <w:top w:val="single" w:sz="8" w:space="0" w:color="auto"/>
          </w:tcBorders>
        </w:tcPr>
        <w:p w14:paraId="0DF53220" w14:textId="77777777" w:rsidR="00E4040A" w:rsidRPr="00AA6471" w:rsidRDefault="00E4040A" w:rsidP="00E4040A">
          <w:pPr>
            <w:pStyle w:val="Footer"/>
            <w:tabs>
              <w:tab w:val="right" w:pos="351"/>
            </w:tabs>
            <w:rPr>
              <w:rFonts w:ascii="Arial Unicode MS" w:eastAsia="Arial Unicode MS" w:hAnsi="Arial Unicode MS" w:cs="Arial Unicode MS"/>
            </w:rPr>
          </w:pPr>
          <w:r w:rsidRPr="00AA6471">
            <w:rPr>
              <w:rFonts w:ascii="Arial Unicode MS" w:eastAsia="Arial Unicode MS" w:hAnsi="Arial Unicode MS" w:cs="Arial Unicode MS"/>
            </w:rPr>
            <w:tab/>
          </w:r>
          <w:r w:rsidRPr="00AA6471">
            <w:rPr>
              <w:rFonts w:ascii="Arial Unicode MS" w:eastAsia="Arial Unicode MS" w:hAnsi="Arial Unicode MS" w:cs="Arial Unicode MS"/>
            </w:rPr>
            <w:fldChar w:fldCharType="begin"/>
          </w:r>
          <w:r w:rsidRPr="00AA6471">
            <w:rPr>
              <w:rFonts w:ascii="Arial Unicode MS" w:eastAsia="Arial Unicode MS" w:hAnsi="Arial Unicode MS" w:cs="Arial Unicode MS"/>
            </w:rPr>
            <w:instrText xml:space="preserve"> PAGE   \* MERGEFORMAT </w:instrText>
          </w:r>
          <w:r w:rsidRPr="00AA6471">
            <w:rPr>
              <w:rFonts w:ascii="Arial Unicode MS" w:eastAsia="Arial Unicode MS" w:hAnsi="Arial Unicode MS" w:cs="Arial Unicode MS"/>
            </w:rPr>
            <w:fldChar w:fldCharType="separate"/>
          </w:r>
          <w:r w:rsidR="00246A9B">
            <w:rPr>
              <w:rFonts w:ascii="Arial Unicode MS" w:eastAsia="Arial Unicode MS" w:hAnsi="Arial Unicode MS" w:cs="Arial Unicode MS"/>
              <w:noProof/>
            </w:rPr>
            <w:t>1</w:t>
          </w:r>
          <w:r w:rsidRPr="00AA6471">
            <w:rPr>
              <w:rFonts w:ascii="Arial Unicode MS" w:eastAsia="Arial Unicode MS" w:hAnsi="Arial Unicode MS" w:cs="Arial Unicode MS"/>
              <w:noProof/>
            </w:rPr>
            <w:fldChar w:fldCharType="end"/>
          </w:r>
        </w:p>
      </w:tc>
    </w:tr>
  </w:tbl>
  <w:p w14:paraId="02B65EC4" w14:textId="77777777" w:rsidR="00E4040A" w:rsidRDefault="00E40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3AAE8" w14:textId="77777777" w:rsidR="009D44BC" w:rsidRDefault="009D44BC">
      <w:r>
        <w:separator/>
      </w:r>
    </w:p>
  </w:footnote>
  <w:footnote w:type="continuationSeparator" w:id="0">
    <w:p w14:paraId="123B51A7" w14:textId="77777777" w:rsidR="009D44BC" w:rsidRDefault="009D4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424A5" w14:textId="18D89550" w:rsidR="00E4040A" w:rsidRPr="00B25B30" w:rsidRDefault="00B25B30" w:rsidP="00B25B30">
    <w:pPr>
      <w:pStyle w:val="Header"/>
      <w:jc w:val="right"/>
      <w:rPr>
        <w:rFonts w:ascii="Arial Unicode MS" w:eastAsia="Arial Unicode MS" w:hAnsi="Arial Unicode MS" w:cs="Arial Unicode MS"/>
        <w:i/>
        <w:iCs/>
        <w:lang w:val="en-US"/>
      </w:rPr>
    </w:pPr>
    <w:r w:rsidRPr="00B25B30">
      <w:rPr>
        <w:rFonts w:ascii="Arial Unicode MS" w:eastAsia="Arial Unicode MS" w:hAnsi="Arial Unicode MS" w:cs="Arial Unicode MS"/>
        <w:i/>
        <w:iCs/>
        <w:lang w:val="en-US"/>
      </w:rPr>
      <w:t>Author last name, Author last name, Author last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53EA1" w14:textId="227F58E9" w:rsidR="00E4040A" w:rsidRPr="00436A56" w:rsidRDefault="00296A29" w:rsidP="000A0AF4">
    <w:pPr>
      <w:pStyle w:val="Header"/>
      <w:tabs>
        <w:tab w:val="clear" w:pos="9360"/>
        <w:tab w:val="left" w:pos="0"/>
        <w:tab w:val="left" w:pos="403"/>
        <w:tab w:val="center" w:pos="4536"/>
      </w:tabs>
      <w:jc w:val="center"/>
      <w:rPr>
        <w:rFonts w:ascii="Arial Unicode MS" w:eastAsia="Arial Unicode MS" w:hAnsi="Arial Unicode MS" w:cs="Arial Unicode MS"/>
        <w:b/>
        <w:sz w:val="28"/>
        <w:szCs w:val="28"/>
        <w:lang w:val="en-US"/>
      </w:rPr>
    </w:pPr>
    <w:r>
      <w:rPr>
        <w:rFonts w:ascii="Arial Unicode MS" w:eastAsia="Arial Unicode MS" w:hAnsi="Arial Unicode MS" w:cs="Arial Unicode MS"/>
        <w:b/>
        <w:noProof/>
        <w:sz w:val="28"/>
        <w:szCs w:val="28"/>
        <w:lang w:val="en-US"/>
      </w:rPr>
      <w:drawing>
        <wp:anchor distT="0" distB="0" distL="114300" distR="114300" simplePos="0" relativeHeight="251665408" behindDoc="0" locked="0" layoutInCell="1" allowOverlap="1" wp14:anchorId="558797FB" wp14:editId="22D89BBC">
          <wp:simplePos x="0" y="0"/>
          <wp:positionH relativeFrom="column">
            <wp:posOffset>4445</wp:posOffset>
          </wp:positionH>
          <wp:positionV relativeFrom="paragraph">
            <wp:posOffset>144145</wp:posOffset>
          </wp:positionV>
          <wp:extent cx="1269009" cy="69532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BCRe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009" cy="695325"/>
                  </a:xfrm>
                  <a:prstGeom prst="rect">
                    <a:avLst/>
                  </a:prstGeom>
                </pic:spPr>
              </pic:pic>
            </a:graphicData>
          </a:graphic>
          <wp14:sizeRelH relativeFrom="page">
            <wp14:pctWidth>0</wp14:pctWidth>
          </wp14:sizeRelH>
          <wp14:sizeRelV relativeFrom="page">
            <wp14:pctHeight>0</wp14:pctHeight>
          </wp14:sizeRelV>
        </wp:anchor>
      </w:drawing>
    </w:r>
    <w:r w:rsidR="000D364C">
      <w:rPr>
        <w:rFonts w:ascii="Arial Unicode MS" w:eastAsia="Arial Unicode MS" w:hAnsi="Arial Unicode MS" w:cs="Arial Unicode MS"/>
        <w:b/>
        <w:noProof/>
        <w:sz w:val="28"/>
        <w:szCs w:val="28"/>
        <w:lang w:val="en-US"/>
      </w:rPr>
      <w:drawing>
        <wp:anchor distT="0" distB="0" distL="114300" distR="114300" simplePos="0" relativeHeight="251660288" behindDoc="1" locked="0" layoutInCell="1" allowOverlap="1" wp14:anchorId="611668DA" wp14:editId="1F1243C6">
          <wp:simplePos x="0" y="0"/>
          <wp:positionH relativeFrom="column">
            <wp:posOffset>4667250</wp:posOffset>
          </wp:positionH>
          <wp:positionV relativeFrom="paragraph">
            <wp:posOffset>-124460</wp:posOffset>
          </wp:positionV>
          <wp:extent cx="1053494" cy="104457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nimma.jpg"/>
                  <pic:cNvPicPr/>
                </pic:nvPicPr>
                <pic:blipFill>
                  <a:blip r:embed="rId2">
                    <a:extLst>
                      <a:ext uri="{28A0092B-C50C-407E-A947-70E740481C1C}">
                        <a14:useLocalDpi xmlns:a14="http://schemas.microsoft.com/office/drawing/2010/main" val="0"/>
                      </a:ext>
                    </a:extLst>
                  </a:blip>
                  <a:stretch>
                    <a:fillRect/>
                  </a:stretch>
                </pic:blipFill>
                <pic:spPr>
                  <a:xfrm>
                    <a:off x="0" y="0"/>
                    <a:ext cx="1053494" cy="1044575"/>
                  </a:xfrm>
                  <a:prstGeom prst="rect">
                    <a:avLst/>
                  </a:prstGeom>
                </pic:spPr>
              </pic:pic>
            </a:graphicData>
          </a:graphic>
          <wp14:sizeRelH relativeFrom="page">
            <wp14:pctWidth>0</wp14:pctWidth>
          </wp14:sizeRelH>
          <wp14:sizeRelV relativeFrom="page">
            <wp14:pctHeight>0</wp14:pctHeight>
          </wp14:sizeRelV>
        </wp:anchor>
      </w:drawing>
    </w:r>
    <w:r w:rsidR="00E4040A" w:rsidRPr="00436A56">
      <w:rPr>
        <w:rFonts w:ascii="Arial Unicode MS" w:eastAsia="Arial Unicode MS" w:hAnsi="Arial Unicode MS" w:cs="Arial Unicode MS"/>
        <w:b/>
        <w:sz w:val="28"/>
        <w:szCs w:val="28"/>
        <w:lang w:val="en-US"/>
      </w:rPr>
      <w:t>Borobudur</w:t>
    </w:r>
    <w:r w:rsidR="00E4040A">
      <w:rPr>
        <w:rFonts w:ascii="Arial Unicode MS" w:eastAsia="Arial Unicode MS" w:hAnsi="Arial Unicode MS" w:cs="Arial Unicode MS"/>
        <w:b/>
        <w:sz w:val="28"/>
        <w:szCs w:val="28"/>
        <w:lang w:val="en-US"/>
      </w:rPr>
      <w:t xml:space="preserve"> </w:t>
    </w:r>
    <w:r>
      <w:rPr>
        <w:rFonts w:ascii="Arial Unicode MS" w:eastAsia="Arial Unicode MS" w:hAnsi="Arial Unicode MS" w:cs="Arial Unicode MS"/>
        <w:b/>
        <w:sz w:val="28"/>
        <w:szCs w:val="28"/>
        <w:lang w:val="en-US"/>
      </w:rPr>
      <w:t>Communication</w:t>
    </w:r>
    <w:r w:rsidR="00E4040A" w:rsidRPr="00B371E8">
      <w:rPr>
        <w:rFonts w:ascii="Arial Unicode MS" w:eastAsia="Arial Unicode MS" w:hAnsi="Arial Unicode MS" w:cs="Arial Unicode MS"/>
        <w:b/>
        <w:sz w:val="28"/>
        <w:szCs w:val="28"/>
        <w:lang w:val="en-US"/>
      </w:rPr>
      <w:t xml:space="preserve"> Review</w:t>
    </w:r>
  </w:p>
  <w:p w14:paraId="5E808C2A" w14:textId="7ECE3EA8" w:rsidR="00E4040A" w:rsidRPr="00436A56" w:rsidRDefault="00E4040A" w:rsidP="00E4040A">
    <w:pPr>
      <w:pStyle w:val="Header"/>
      <w:tabs>
        <w:tab w:val="clear" w:pos="9360"/>
        <w:tab w:val="left" w:pos="0"/>
        <w:tab w:val="center" w:pos="4536"/>
        <w:tab w:val="left" w:pos="8238"/>
      </w:tabs>
      <w:rPr>
        <w:rFonts w:ascii="Arial Unicode MS" w:eastAsia="Arial Unicode MS" w:hAnsi="Arial Unicode MS" w:cs="Arial Unicode MS"/>
        <w:szCs w:val="16"/>
        <w:lang w:val="en-US"/>
      </w:rPr>
    </w:pPr>
    <w:r>
      <w:rPr>
        <w:rFonts w:ascii="Arial Unicode MS" w:eastAsia="Arial Unicode MS" w:hAnsi="Arial Unicode MS" w:cs="Arial Unicode MS"/>
        <w:szCs w:val="16"/>
      </w:rPr>
      <w:tab/>
    </w:r>
    <w:r w:rsidR="00246A9B">
      <w:rPr>
        <w:rFonts w:ascii="Arial Unicode MS" w:eastAsia="Arial Unicode MS" w:hAnsi="Arial Unicode MS" w:cs="Arial Unicode MS"/>
        <w:szCs w:val="16"/>
      </w:rPr>
      <w:t>Vol.</w:t>
    </w:r>
    <w:r w:rsidR="00246A9B">
      <w:rPr>
        <w:rFonts w:ascii="Arial Unicode MS" w:eastAsia="Arial Unicode MS" w:hAnsi="Arial Unicode MS" w:cs="Arial Unicode MS"/>
        <w:szCs w:val="16"/>
        <w:lang w:val="en-US"/>
      </w:rPr>
      <w:t xml:space="preserve"> 1</w:t>
    </w:r>
    <w:r w:rsidRPr="00436A56">
      <w:rPr>
        <w:rFonts w:ascii="Arial Unicode MS" w:eastAsia="Arial Unicode MS" w:hAnsi="Arial Unicode MS" w:cs="Arial Unicode MS"/>
        <w:szCs w:val="16"/>
      </w:rPr>
      <w:t xml:space="preserve"> No. </w:t>
    </w:r>
    <w:r w:rsidR="00246A9B">
      <w:rPr>
        <w:rFonts w:ascii="Arial Unicode MS" w:eastAsia="Arial Unicode MS" w:hAnsi="Arial Unicode MS" w:cs="Arial Unicode MS"/>
        <w:szCs w:val="16"/>
        <w:lang w:val="en-US"/>
      </w:rPr>
      <w:t>2</w:t>
    </w:r>
    <w:r w:rsidRPr="00436A56">
      <w:rPr>
        <w:rFonts w:ascii="Arial Unicode MS" w:eastAsia="Arial Unicode MS" w:hAnsi="Arial Unicode MS" w:cs="Arial Unicode MS"/>
        <w:szCs w:val="16"/>
      </w:rPr>
      <w:t xml:space="preserve"> (20</w:t>
    </w:r>
    <w:r>
      <w:rPr>
        <w:rFonts w:ascii="Arial Unicode MS" w:eastAsia="Arial Unicode MS" w:hAnsi="Arial Unicode MS" w:cs="Arial Unicode MS"/>
        <w:szCs w:val="16"/>
        <w:lang w:val="en-US"/>
      </w:rPr>
      <w:t>XX</w:t>
    </w:r>
    <w:r w:rsidRPr="00436A56">
      <w:rPr>
        <w:rFonts w:ascii="Arial Unicode MS" w:eastAsia="Arial Unicode MS" w:hAnsi="Arial Unicode MS" w:cs="Arial Unicode MS"/>
        <w:szCs w:val="16"/>
      </w:rPr>
      <w:t xml:space="preserve">) pp. </w:t>
    </w:r>
    <w:r>
      <w:rPr>
        <w:rFonts w:ascii="Arial Unicode MS" w:eastAsia="Arial Unicode MS" w:hAnsi="Arial Unicode MS" w:cs="Arial Unicode MS"/>
        <w:szCs w:val="16"/>
        <w:lang w:val="en-US"/>
      </w:rPr>
      <w:t>XX</w:t>
    </w:r>
    <w:r w:rsidRPr="00436A56">
      <w:rPr>
        <w:rFonts w:ascii="Arial Unicode MS" w:eastAsia="Arial Unicode MS" w:hAnsi="Arial Unicode MS" w:cs="Arial Unicode MS"/>
        <w:szCs w:val="16"/>
        <w:lang w:val="en-US"/>
      </w:rPr>
      <w:t>-</w:t>
    </w:r>
    <w:r>
      <w:rPr>
        <w:rFonts w:ascii="Arial Unicode MS" w:eastAsia="Arial Unicode MS" w:hAnsi="Arial Unicode MS" w:cs="Arial Unicode MS"/>
        <w:szCs w:val="16"/>
        <w:lang w:val="en-US"/>
      </w:rPr>
      <w:t>XX</w:t>
    </w:r>
    <w:r>
      <w:rPr>
        <w:rFonts w:ascii="Arial Unicode MS" w:eastAsia="Arial Unicode MS" w:hAnsi="Arial Unicode MS" w:cs="Arial Unicode MS"/>
        <w:szCs w:val="16"/>
        <w:lang w:val="en-US"/>
      </w:rPr>
      <w:tab/>
    </w:r>
  </w:p>
  <w:p w14:paraId="048E13C2" w14:textId="4E9ED468" w:rsidR="00E4040A" w:rsidRPr="00436A56" w:rsidRDefault="00E4040A" w:rsidP="00E4040A">
    <w:pPr>
      <w:pStyle w:val="Header"/>
      <w:tabs>
        <w:tab w:val="clear" w:pos="9360"/>
        <w:tab w:val="left" w:pos="0"/>
      </w:tabs>
      <w:jc w:val="center"/>
      <w:rPr>
        <w:rFonts w:ascii="Arial Unicode MS" w:eastAsia="Arial Unicode MS" w:hAnsi="Arial Unicode MS" w:cs="Arial Unicode MS"/>
        <w:lang w:val="en-US"/>
      </w:rPr>
    </w:pPr>
    <w:r w:rsidRPr="00436A56">
      <w:rPr>
        <w:rFonts w:ascii="Arial Unicode MS" w:eastAsia="Arial Unicode MS" w:hAnsi="Arial Unicode MS" w:cs="Arial Unicode MS"/>
      </w:rPr>
      <w:t xml:space="preserve">e-ISSN: </w:t>
    </w:r>
    <w:r w:rsidR="00246A9B">
      <w:rPr>
        <w:rFonts w:ascii="Arial Unicode MS" w:eastAsia="Arial Unicode MS" w:hAnsi="Arial Unicode MS" w:cs="Arial Unicode MS"/>
        <w:lang w:val="en-US"/>
      </w:rPr>
      <w:t>2777-0796</w:t>
    </w:r>
  </w:p>
  <w:p w14:paraId="5998AD8D" w14:textId="77777777" w:rsidR="00E4040A" w:rsidRPr="00436A56" w:rsidRDefault="00E4040A" w:rsidP="00E4040A">
    <w:pPr>
      <w:pStyle w:val="Header"/>
      <w:jc w:val="center"/>
      <w:rPr>
        <w:rFonts w:ascii="Arial Unicode MS" w:eastAsia="Arial Unicode MS" w:hAnsi="Arial Unicode MS" w:cs="Arial Unicode MS"/>
      </w:rPr>
    </w:pPr>
    <w:r w:rsidRPr="00436A56">
      <w:rPr>
        <w:rFonts w:ascii="Arial Unicode MS" w:eastAsia="Arial Unicode MS" w:hAnsi="Arial Unicode MS" w:cs="Arial Unicode MS"/>
        <w:noProof/>
        <w:lang w:val="en-US"/>
      </w:rPr>
      <mc:AlternateContent>
        <mc:Choice Requires="wps">
          <w:drawing>
            <wp:anchor distT="4294967294" distB="4294967294" distL="114300" distR="114300" simplePos="0" relativeHeight="251661312" behindDoc="0" locked="0" layoutInCell="1" allowOverlap="1" wp14:anchorId="1BAF0D2F" wp14:editId="25997AB3">
              <wp:simplePos x="0" y="0"/>
              <wp:positionH relativeFrom="margin">
                <wp:posOffset>0</wp:posOffset>
              </wp:positionH>
              <wp:positionV relativeFrom="paragraph">
                <wp:posOffset>263113</wp:posOffset>
              </wp:positionV>
              <wp:extent cx="5742940" cy="0"/>
              <wp:effectExtent l="0" t="0" r="2921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1FFDED9" id="_x0000_t32" coordsize="21600,21600" o:spt="32" o:oned="t" path="m,l21600,21600e" filled="f">
              <v:path arrowok="t" fillok="f" o:connecttype="none"/>
              <o:lock v:ext="edit" shapetype="t"/>
            </v:shapetype>
            <v:shape id="AutoShape 6" o:spid="_x0000_s1026" type="#_x0000_t32" style="position:absolute;margin-left:0;margin-top:20.7pt;width:452.2pt;height:0;z-index:251661312;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" strokecolor="#ffc000">
              <w10:wrap anchorx="margin"/>
            </v:shape>
          </w:pict>
        </mc:Fallback>
      </mc:AlternateContent>
    </w:r>
    <w:r w:rsidRPr="00436A56">
      <w:rPr>
        <w:rFonts w:ascii="Arial Unicode MS" w:eastAsia="Arial Unicode MS" w:hAnsi="Arial Unicode MS" w:cs="Arial Unicode MS"/>
        <w:noProof/>
        <w:lang w:val="en-US"/>
      </w:rPr>
      <mc:AlternateContent>
        <mc:Choice Requires="wps">
          <w:drawing>
            <wp:anchor distT="4294967294" distB="4294967294" distL="114300" distR="114300" simplePos="0" relativeHeight="251659264" behindDoc="0" locked="0" layoutInCell="1" allowOverlap="1" wp14:anchorId="0C04E877" wp14:editId="3356E2FD">
              <wp:simplePos x="0" y="0"/>
              <wp:positionH relativeFrom="margin">
                <wp:posOffset>0</wp:posOffset>
              </wp:positionH>
              <wp:positionV relativeFrom="paragraph">
                <wp:posOffset>211603</wp:posOffset>
              </wp:positionV>
              <wp:extent cx="5742940" cy="0"/>
              <wp:effectExtent l="0" t="0" r="2921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DD5757D" id="AutoShape 6" o:spid="_x0000_s1026" type="#_x0000_t32" style="position:absolute;margin-left:0;margin-top:16.65pt;width:452.2pt;height:0;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" strokecolor="#0070c0">
              <w10:wrap anchorx="margin"/>
            </v:shape>
          </w:pict>
        </mc:Fallback>
      </mc:AlternateContent>
    </w:r>
  </w:p>
  <w:p w14:paraId="02F37777" w14:textId="35E9776C" w:rsidR="00D720A4" w:rsidRDefault="00D72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3345"/>
    <w:multiLevelType w:val="hybridMultilevel"/>
    <w:tmpl w:val="C1927BA8"/>
    <w:lvl w:ilvl="0" w:tplc="BB1E06F2">
      <w:start w:val="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6D73BE"/>
    <w:multiLevelType w:val="hybridMultilevel"/>
    <w:tmpl w:val="9EC0AFB0"/>
    <w:lvl w:ilvl="0" w:tplc="32BE05BE">
      <w:start w:val="5"/>
      <w:numFmt w:val="bullet"/>
      <w:lvlText w:val="-"/>
      <w:lvlJc w:val="left"/>
      <w:pPr>
        <w:ind w:left="786" w:hanging="360"/>
      </w:pPr>
      <w:rPr>
        <w:rFonts w:ascii="Arial Unicode MS" w:eastAsia="Arial Unicode MS" w:hAnsi="Arial Unicode MS" w:cs="Arial Unicode MS" w:hint="eastAsia"/>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12074BAB"/>
    <w:multiLevelType w:val="hybridMultilevel"/>
    <w:tmpl w:val="14926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96418"/>
    <w:multiLevelType w:val="hybridMultilevel"/>
    <w:tmpl w:val="BFEC5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B356D"/>
    <w:multiLevelType w:val="hybridMultilevel"/>
    <w:tmpl w:val="3DD800DA"/>
    <w:lvl w:ilvl="0" w:tplc="B7A853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88C6427"/>
    <w:multiLevelType w:val="hybridMultilevel"/>
    <w:tmpl w:val="DF34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11914"/>
    <w:multiLevelType w:val="hybridMultilevel"/>
    <w:tmpl w:val="CD0CEE58"/>
    <w:lvl w:ilvl="0" w:tplc="95068F6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5427C59"/>
    <w:multiLevelType w:val="hybridMultilevel"/>
    <w:tmpl w:val="FC38746E"/>
    <w:lvl w:ilvl="0" w:tplc="1DF6F1A6">
      <w:start w:val="1"/>
      <w:numFmt w:val="lowerLetter"/>
      <w:lvlText w:val="%1."/>
      <w:lvlJc w:val="left"/>
      <w:pPr>
        <w:ind w:left="720" w:hanging="360"/>
      </w:pPr>
      <w:rPr>
        <w:rFonts w:ascii="Arial Unicode MS" w:eastAsia="Arial Unicode MS" w:hAnsi="Arial Unicode MS" w:cs="Arial Unicode M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55C1D"/>
    <w:multiLevelType w:val="hybridMultilevel"/>
    <w:tmpl w:val="10E44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9C5082"/>
    <w:multiLevelType w:val="hybridMultilevel"/>
    <w:tmpl w:val="075A8762"/>
    <w:lvl w:ilvl="0" w:tplc="EFF4FB44">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72334B"/>
    <w:multiLevelType w:val="hybridMultilevel"/>
    <w:tmpl w:val="001A41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F20C4"/>
    <w:multiLevelType w:val="hybridMultilevel"/>
    <w:tmpl w:val="BE72A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6E48B3"/>
    <w:multiLevelType w:val="hybridMultilevel"/>
    <w:tmpl w:val="78A00B3E"/>
    <w:lvl w:ilvl="0" w:tplc="04090019">
      <w:start w:val="1"/>
      <w:numFmt w:val="lowerLetter"/>
      <w:lvlText w:val="%1."/>
      <w:lvlJc w:val="left"/>
      <w:pPr>
        <w:ind w:left="786" w:hanging="360"/>
      </w:pPr>
      <w:rPr>
        <w:rFonts w:hint="eastAsia"/>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4DAA3A68"/>
    <w:multiLevelType w:val="multilevel"/>
    <w:tmpl w:val="EE54C466"/>
    <w:lvl w:ilvl="0">
      <w:start w:val="1"/>
      <w:numFmt w:val="decimal"/>
      <w:lvlText w:val="%1."/>
      <w:lvlJc w:val="left"/>
      <w:pPr>
        <w:ind w:left="720" w:hanging="360"/>
      </w:pPr>
      <w:rPr>
        <w:rFonts w:hint="default"/>
        <w:b/>
        <w:i w:val="0"/>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2930F5"/>
    <w:multiLevelType w:val="multilevel"/>
    <w:tmpl w:val="AD1EE6FA"/>
    <w:lvl w:ilvl="0">
      <w:start w:val="2"/>
      <w:numFmt w:val="decimal"/>
      <w:lvlText w:val="%1"/>
      <w:lvlJc w:val="left"/>
      <w:pPr>
        <w:ind w:left="360" w:hanging="360"/>
      </w:pPr>
      <w:rPr>
        <w:rFonts w:hint="eastAsia"/>
      </w:rPr>
    </w:lvl>
    <w:lvl w:ilvl="1">
      <w:start w:val="1"/>
      <w:numFmt w:val="decimal"/>
      <w:lvlText w:val="%1.%2"/>
      <w:lvlJc w:val="left"/>
      <w:pPr>
        <w:ind w:left="786" w:hanging="360"/>
      </w:pPr>
      <w:rPr>
        <w:rFonts w:hint="eastAsia"/>
      </w:rPr>
    </w:lvl>
    <w:lvl w:ilvl="2">
      <w:start w:val="1"/>
      <w:numFmt w:val="decimal"/>
      <w:lvlText w:val="%1.%2.%3"/>
      <w:lvlJc w:val="left"/>
      <w:pPr>
        <w:ind w:left="1572" w:hanging="720"/>
      </w:pPr>
      <w:rPr>
        <w:rFonts w:hint="eastAsia"/>
      </w:rPr>
    </w:lvl>
    <w:lvl w:ilvl="3">
      <w:start w:val="1"/>
      <w:numFmt w:val="decimal"/>
      <w:lvlText w:val="%1.%2.%3.%4"/>
      <w:lvlJc w:val="left"/>
      <w:pPr>
        <w:ind w:left="2358" w:hanging="1080"/>
      </w:pPr>
      <w:rPr>
        <w:rFonts w:hint="eastAsia"/>
      </w:rPr>
    </w:lvl>
    <w:lvl w:ilvl="4">
      <w:start w:val="1"/>
      <w:numFmt w:val="decimal"/>
      <w:lvlText w:val="%1.%2.%3.%4.%5"/>
      <w:lvlJc w:val="left"/>
      <w:pPr>
        <w:ind w:left="2784" w:hanging="1080"/>
      </w:pPr>
      <w:rPr>
        <w:rFonts w:hint="eastAsia"/>
      </w:rPr>
    </w:lvl>
    <w:lvl w:ilvl="5">
      <w:start w:val="1"/>
      <w:numFmt w:val="decimal"/>
      <w:lvlText w:val="%1.%2.%3.%4.%5.%6"/>
      <w:lvlJc w:val="left"/>
      <w:pPr>
        <w:ind w:left="3570" w:hanging="1440"/>
      </w:pPr>
      <w:rPr>
        <w:rFonts w:hint="eastAsia"/>
      </w:rPr>
    </w:lvl>
    <w:lvl w:ilvl="6">
      <w:start w:val="1"/>
      <w:numFmt w:val="decimal"/>
      <w:lvlText w:val="%1.%2.%3.%4.%5.%6.%7"/>
      <w:lvlJc w:val="left"/>
      <w:pPr>
        <w:ind w:left="3996" w:hanging="1440"/>
      </w:pPr>
      <w:rPr>
        <w:rFonts w:hint="eastAsia"/>
      </w:rPr>
    </w:lvl>
    <w:lvl w:ilvl="7">
      <w:start w:val="1"/>
      <w:numFmt w:val="decimal"/>
      <w:lvlText w:val="%1.%2.%3.%4.%5.%6.%7.%8"/>
      <w:lvlJc w:val="left"/>
      <w:pPr>
        <w:ind w:left="4782" w:hanging="1800"/>
      </w:pPr>
      <w:rPr>
        <w:rFonts w:hint="eastAsia"/>
      </w:rPr>
    </w:lvl>
    <w:lvl w:ilvl="8">
      <w:start w:val="1"/>
      <w:numFmt w:val="decimal"/>
      <w:lvlText w:val="%1.%2.%3.%4.%5.%6.%7.%8.%9"/>
      <w:lvlJc w:val="left"/>
      <w:pPr>
        <w:ind w:left="5208" w:hanging="1800"/>
      </w:pPr>
      <w:rPr>
        <w:rFonts w:hint="eastAsia"/>
      </w:rPr>
    </w:lvl>
  </w:abstractNum>
  <w:abstractNum w:abstractNumId="18">
    <w:nsid w:val="640B593B"/>
    <w:multiLevelType w:val="hybridMultilevel"/>
    <w:tmpl w:val="EAC40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2688F"/>
    <w:multiLevelType w:val="hybridMultilevel"/>
    <w:tmpl w:val="168AFD70"/>
    <w:lvl w:ilvl="0" w:tplc="3A646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7B12E83"/>
    <w:multiLevelType w:val="hybridMultilevel"/>
    <w:tmpl w:val="FC388224"/>
    <w:lvl w:ilvl="0" w:tplc="3D00A3D4">
      <w:start w:val="1"/>
      <w:numFmt w:val="lowerLetter"/>
      <w:lvlText w:val="%1."/>
      <w:lvlJc w:val="left"/>
      <w:pPr>
        <w:ind w:left="720" w:hanging="360"/>
      </w:pPr>
      <w:rPr>
        <w:rFonts w:ascii="Arial Unicode MS" w:eastAsia="Arial Unicode MS" w:hAnsi="Arial Unicode MS" w:cs="Arial Unicode M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BC54FB"/>
    <w:multiLevelType w:val="hybridMultilevel"/>
    <w:tmpl w:val="3430A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61B0B"/>
    <w:multiLevelType w:val="hybridMultilevel"/>
    <w:tmpl w:val="78A00B3E"/>
    <w:lvl w:ilvl="0" w:tplc="04090019">
      <w:start w:val="1"/>
      <w:numFmt w:val="lowerLetter"/>
      <w:lvlText w:val="%1."/>
      <w:lvlJc w:val="left"/>
      <w:pPr>
        <w:ind w:left="786" w:hanging="360"/>
      </w:pPr>
      <w:rPr>
        <w:rFonts w:hint="eastAsia"/>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68EC6E43"/>
    <w:multiLevelType w:val="hybridMultilevel"/>
    <w:tmpl w:val="3AC2AE48"/>
    <w:lvl w:ilvl="0" w:tplc="D1EC006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A6B59D8"/>
    <w:multiLevelType w:val="hybridMultilevel"/>
    <w:tmpl w:val="2B96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7"/>
  </w:num>
  <w:num w:numId="4">
    <w:abstractNumId w:val="23"/>
  </w:num>
  <w:num w:numId="5">
    <w:abstractNumId w:val="13"/>
  </w:num>
  <w:num w:numId="6">
    <w:abstractNumId w:val="6"/>
  </w:num>
  <w:num w:numId="7">
    <w:abstractNumId w:val="9"/>
  </w:num>
  <w:num w:numId="8">
    <w:abstractNumId w:val="4"/>
  </w:num>
  <w:num w:numId="9">
    <w:abstractNumId w:val="24"/>
  </w:num>
  <w:num w:numId="10">
    <w:abstractNumId w:val="8"/>
  </w:num>
  <w:num w:numId="11">
    <w:abstractNumId w:val="2"/>
  </w:num>
  <w:num w:numId="12">
    <w:abstractNumId w:val="14"/>
  </w:num>
  <w:num w:numId="13">
    <w:abstractNumId w:val="20"/>
  </w:num>
  <w:num w:numId="14">
    <w:abstractNumId w:val="17"/>
  </w:num>
  <w:num w:numId="15">
    <w:abstractNumId w:val="0"/>
  </w:num>
  <w:num w:numId="16">
    <w:abstractNumId w:val="12"/>
  </w:num>
  <w:num w:numId="17">
    <w:abstractNumId w:val="3"/>
  </w:num>
  <w:num w:numId="18">
    <w:abstractNumId w:val="11"/>
  </w:num>
  <w:num w:numId="19">
    <w:abstractNumId w:val="21"/>
  </w:num>
  <w:num w:numId="20">
    <w:abstractNumId w:val="18"/>
  </w:num>
  <w:num w:numId="21">
    <w:abstractNumId w:val="16"/>
  </w:num>
  <w:num w:numId="22">
    <w:abstractNumId w:val="10"/>
  </w:num>
  <w:num w:numId="23">
    <w:abstractNumId w:val="1"/>
  </w:num>
  <w:num w:numId="24">
    <w:abstractNumId w:val="22"/>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bC0NDUyMAfSBuaGRko6SsGpxcWZ+XkgBaa1APns4P0sAAAA"/>
  </w:docVars>
  <w:rsids>
    <w:rsidRoot w:val="00D73172"/>
    <w:rsid w:val="000002C2"/>
    <w:rsid w:val="0000163C"/>
    <w:rsid w:val="00003FEF"/>
    <w:rsid w:val="00011016"/>
    <w:rsid w:val="0001242E"/>
    <w:rsid w:val="00014CED"/>
    <w:rsid w:val="00015F66"/>
    <w:rsid w:val="00017BCC"/>
    <w:rsid w:val="00022724"/>
    <w:rsid w:val="00023532"/>
    <w:rsid w:val="00030368"/>
    <w:rsid w:val="000313E8"/>
    <w:rsid w:val="00042A0F"/>
    <w:rsid w:val="0004437B"/>
    <w:rsid w:val="0004542F"/>
    <w:rsid w:val="000514D9"/>
    <w:rsid w:val="00053035"/>
    <w:rsid w:val="000564B2"/>
    <w:rsid w:val="0006161E"/>
    <w:rsid w:val="000631B4"/>
    <w:rsid w:val="0006351A"/>
    <w:rsid w:val="00066B91"/>
    <w:rsid w:val="000678B6"/>
    <w:rsid w:val="00067D5B"/>
    <w:rsid w:val="000701F8"/>
    <w:rsid w:val="00071142"/>
    <w:rsid w:val="00072F65"/>
    <w:rsid w:val="000741A6"/>
    <w:rsid w:val="0007422B"/>
    <w:rsid w:val="00074876"/>
    <w:rsid w:val="0007693E"/>
    <w:rsid w:val="00077797"/>
    <w:rsid w:val="00082D9D"/>
    <w:rsid w:val="00086948"/>
    <w:rsid w:val="0009277E"/>
    <w:rsid w:val="00093188"/>
    <w:rsid w:val="0009573B"/>
    <w:rsid w:val="000974B8"/>
    <w:rsid w:val="0009773B"/>
    <w:rsid w:val="000A0AF4"/>
    <w:rsid w:val="000A1657"/>
    <w:rsid w:val="000A2A79"/>
    <w:rsid w:val="000A7BD1"/>
    <w:rsid w:val="000B2916"/>
    <w:rsid w:val="000B41DD"/>
    <w:rsid w:val="000C4276"/>
    <w:rsid w:val="000C4FBA"/>
    <w:rsid w:val="000C59D7"/>
    <w:rsid w:val="000C71AE"/>
    <w:rsid w:val="000D07B2"/>
    <w:rsid w:val="000D0BFB"/>
    <w:rsid w:val="000D1339"/>
    <w:rsid w:val="000D364C"/>
    <w:rsid w:val="000D4CBF"/>
    <w:rsid w:val="000D616A"/>
    <w:rsid w:val="000D686E"/>
    <w:rsid w:val="000E1CC9"/>
    <w:rsid w:val="000E1EEF"/>
    <w:rsid w:val="000E68BA"/>
    <w:rsid w:val="000E6987"/>
    <w:rsid w:val="000F1BC2"/>
    <w:rsid w:val="000F2A70"/>
    <w:rsid w:val="000F3132"/>
    <w:rsid w:val="000F71A6"/>
    <w:rsid w:val="00104FFF"/>
    <w:rsid w:val="00106240"/>
    <w:rsid w:val="00107D3A"/>
    <w:rsid w:val="0011093E"/>
    <w:rsid w:val="001120E4"/>
    <w:rsid w:val="00115C68"/>
    <w:rsid w:val="001169AE"/>
    <w:rsid w:val="00117D0D"/>
    <w:rsid w:val="00120082"/>
    <w:rsid w:val="00120CF9"/>
    <w:rsid w:val="00120E64"/>
    <w:rsid w:val="00127283"/>
    <w:rsid w:val="00130BC2"/>
    <w:rsid w:val="0013272F"/>
    <w:rsid w:val="001470AF"/>
    <w:rsid w:val="00150F90"/>
    <w:rsid w:val="00153D4D"/>
    <w:rsid w:val="0015441C"/>
    <w:rsid w:val="001553CF"/>
    <w:rsid w:val="00156154"/>
    <w:rsid w:val="001607CE"/>
    <w:rsid w:val="00165631"/>
    <w:rsid w:val="00174923"/>
    <w:rsid w:val="001769FB"/>
    <w:rsid w:val="001820EF"/>
    <w:rsid w:val="00192136"/>
    <w:rsid w:val="0019216F"/>
    <w:rsid w:val="0019303D"/>
    <w:rsid w:val="00197F22"/>
    <w:rsid w:val="001A697E"/>
    <w:rsid w:val="001A7EEE"/>
    <w:rsid w:val="001C1D5F"/>
    <w:rsid w:val="001C535C"/>
    <w:rsid w:val="001C62C9"/>
    <w:rsid w:val="001D33C5"/>
    <w:rsid w:val="001D5338"/>
    <w:rsid w:val="001E010C"/>
    <w:rsid w:val="001E1686"/>
    <w:rsid w:val="001E1CF0"/>
    <w:rsid w:val="001F6B36"/>
    <w:rsid w:val="00201B74"/>
    <w:rsid w:val="002022A5"/>
    <w:rsid w:val="0020338D"/>
    <w:rsid w:val="00203B5F"/>
    <w:rsid w:val="00205BC7"/>
    <w:rsid w:val="0021008A"/>
    <w:rsid w:val="00210B0C"/>
    <w:rsid w:val="002117B6"/>
    <w:rsid w:val="00212A42"/>
    <w:rsid w:val="00214280"/>
    <w:rsid w:val="002151BA"/>
    <w:rsid w:val="0022158D"/>
    <w:rsid w:val="002218F8"/>
    <w:rsid w:val="002241B8"/>
    <w:rsid w:val="00232D59"/>
    <w:rsid w:val="0023322B"/>
    <w:rsid w:val="0023389A"/>
    <w:rsid w:val="00234E1D"/>
    <w:rsid w:val="00240055"/>
    <w:rsid w:val="00241A76"/>
    <w:rsid w:val="00246A9B"/>
    <w:rsid w:val="002523C1"/>
    <w:rsid w:val="00255D49"/>
    <w:rsid w:val="0026098A"/>
    <w:rsid w:val="0026234A"/>
    <w:rsid w:val="00264985"/>
    <w:rsid w:val="002675A6"/>
    <w:rsid w:val="0026780C"/>
    <w:rsid w:val="00270F2C"/>
    <w:rsid w:val="00272A15"/>
    <w:rsid w:val="00274420"/>
    <w:rsid w:val="002770C1"/>
    <w:rsid w:val="00280E9F"/>
    <w:rsid w:val="002819F2"/>
    <w:rsid w:val="00281EF6"/>
    <w:rsid w:val="00282F45"/>
    <w:rsid w:val="002836C1"/>
    <w:rsid w:val="00283783"/>
    <w:rsid w:val="00283A0A"/>
    <w:rsid w:val="00286634"/>
    <w:rsid w:val="00286941"/>
    <w:rsid w:val="00296A29"/>
    <w:rsid w:val="00296E45"/>
    <w:rsid w:val="002A2769"/>
    <w:rsid w:val="002A7515"/>
    <w:rsid w:val="002B2914"/>
    <w:rsid w:val="002B4BB1"/>
    <w:rsid w:val="002C0EF8"/>
    <w:rsid w:val="002D034D"/>
    <w:rsid w:val="002D0D30"/>
    <w:rsid w:val="002D18A6"/>
    <w:rsid w:val="002D3FD5"/>
    <w:rsid w:val="002D418E"/>
    <w:rsid w:val="002D6B5F"/>
    <w:rsid w:val="002E44A8"/>
    <w:rsid w:val="002F5C77"/>
    <w:rsid w:val="00303D7C"/>
    <w:rsid w:val="003046AB"/>
    <w:rsid w:val="00306E0F"/>
    <w:rsid w:val="003079E4"/>
    <w:rsid w:val="00307AC7"/>
    <w:rsid w:val="00314DB5"/>
    <w:rsid w:val="003165D2"/>
    <w:rsid w:val="003237A4"/>
    <w:rsid w:val="00324AFE"/>
    <w:rsid w:val="00333761"/>
    <w:rsid w:val="00336B34"/>
    <w:rsid w:val="0034253E"/>
    <w:rsid w:val="00344A7D"/>
    <w:rsid w:val="00344BF7"/>
    <w:rsid w:val="003451AD"/>
    <w:rsid w:val="00352D50"/>
    <w:rsid w:val="003600FF"/>
    <w:rsid w:val="00364C3D"/>
    <w:rsid w:val="00364C4B"/>
    <w:rsid w:val="00367EE6"/>
    <w:rsid w:val="00375450"/>
    <w:rsid w:val="00376137"/>
    <w:rsid w:val="00376FA3"/>
    <w:rsid w:val="0038147A"/>
    <w:rsid w:val="00391C5E"/>
    <w:rsid w:val="00396BB3"/>
    <w:rsid w:val="003A03B4"/>
    <w:rsid w:val="003A0927"/>
    <w:rsid w:val="003A48C3"/>
    <w:rsid w:val="003A5768"/>
    <w:rsid w:val="003A7D63"/>
    <w:rsid w:val="003A7F68"/>
    <w:rsid w:val="003B4B02"/>
    <w:rsid w:val="003B6224"/>
    <w:rsid w:val="003C28CA"/>
    <w:rsid w:val="003C34E5"/>
    <w:rsid w:val="003D0A16"/>
    <w:rsid w:val="003D52BE"/>
    <w:rsid w:val="003D56EA"/>
    <w:rsid w:val="003D66E8"/>
    <w:rsid w:val="003D732D"/>
    <w:rsid w:val="003E0A6C"/>
    <w:rsid w:val="003E2DEB"/>
    <w:rsid w:val="003E7B46"/>
    <w:rsid w:val="003F0303"/>
    <w:rsid w:val="003F196B"/>
    <w:rsid w:val="003F3193"/>
    <w:rsid w:val="004013F0"/>
    <w:rsid w:val="0040282F"/>
    <w:rsid w:val="004030A5"/>
    <w:rsid w:val="0040523A"/>
    <w:rsid w:val="004073E6"/>
    <w:rsid w:val="00407EEA"/>
    <w:rsid w:val="004122E2"/>
    <w:rsid w:val="00412508"/>
    <w:rsid w:val="00412D35"/>
    <w:rsid w:val="00414B36"/>
    <w:rsid w:val="0041532E"/>
    <w:rsid w:val="00422116"/>
    <w:rsid w:val="00422C47"/>
    <w:rsid w:val="0042513E"/>
    <w:rsid w:val="00425715"/>
    <w:rsid w:val="004329DD"/>
    <w:rsid w:val="0043598E"/>
    <w:rsid w:val="00436A56"/>
    <w:rsid w:val="004411C3"/>
    <w:rsid w:val="00441991"/>
    <w:rsid w:val="00454A83"/>
    <w:rsid w:val="004556A9"/>
    <w:rsid w:val="00457050"/>
    <w:rsid w:val="004572A7"/>
    <w:rsid w:val="00461970"/>
    <w:rsid w:val="00461CBD"/>
    <w:rsid w:val="00463422"/>
    <w:rsid w:val="00463D73"/>
    <w:rsid w:val="004640E3"/>
    <w:rsid w:val="004648A6"/>
    <w:rsid w:val="004651A9"/>
    <w:rsid w:val="004676F7"/>
    <w:rsid w:val="004679F4"/>
    <w:rsid w:val="00470343"/>
    <w:rsid w:val="00470C6C"/>
    <w:rsid w:val="00471C67"/>
    <w:rsid w:val="00481B5A"/>
    <w:rsid w:val="00484594"/>
    <w:rsid w:val="00492259"/>
    <w:rsid w:val="0049236E"/>
    <w:rsid w:val="00492DFB"/>
    <w:rsid w:val="0049410C"/>
    <w:rsid w:val="00497116"/>
    <w:rsid w:val="004A16D2"/>
    <w:rsid w:val="004A206B"/>
    <w:rsid w:val="004A4CAD"/>
    <w:rsid w:val="004A6B49"/>
    <w:rsid w:val="004A7578"/>
    <w:rsid w:val="004B2EEA"/>
    <w:rsid w:val="004C0E0F"/>
    <w:rsid w:val="004C4177"/>
    <w:rsid w:val="004C5327"/>
    <w:rsid w:val="004D47D0"/>
    <w:rsid w:val="004D75DA"/>
    <w:rsid w:val="004E14F9"/>
    <w:rsid w:val="004E1D9C"/>
    <w:rsid w:val="004E2C41"/>
    <w:rsid w:val="004E60D0"/>
    <w:rsid w:val="004F197C"/>
    <w:rsid w:val="004F3C66"/>
    <w:rsid w:val="004F5A3B"/>
    <w:rsid w:val="00504332"/>
    <w:rsid w:val="0050766B"/>
    <w:rsid w:val="00514D88"/>
    <w:rsid w:val="005228DA"/>
    <w:rsid w:val="005257F2"/>
    <w:rsid w:val="00525BAC"/>
    <w:rsid w:val="00532184"/>
    <w:rsid w:val="005328DB"/>
    <w:rsid w:val="00536FBF"/>
    <w:rsid w:val="00541C29"/>
    <w:rsid w:val="00541D2A"/>
    <w:rsid w:val="00543921"/>
    <w:rsid w:val="0054583C"/>
    <w:rsid w:val="00553532"/>
    <w:rsid w:val="00562C3E"/>
    <w:rsid w:val="0056435D"/>
    <w:rsid w:val="00564B5A"/>
    <w:rsid w:val="005678A3"/>
    <w:rsid w:val="00572320"/>
    <w:rsid w:val="00577D76"/>
    <w:rsid w:val="00581667"/>
    <w:rsid w:val="00582045"/>
    <w:rsid w:val="00585174"/>
    <w:rsid w:val="005863CA"/>
    <w:rsid w:val="00586938"/>
    <w:rsid w:val="005872D7"/>
    <w:rsid w:val="005873A8"/>
    <w:rsid w:val="005900A4"/>
    <w:rsid w:val="00594DFA"/>
    <w:rsid w:val="005A01ED"/>
    <w:rsid w:val="005A1578"/>
    <w:rsid w:val="005A1D71"/>
    <w:rsid w:val="005A3CF0"/>
    <w:rsid w:val="005B3E4E"/>
    <w:rsid w:val="005B3E7C"/>
    <w:rsid w:val="005B3FB1"/>
    <w:rsid w:val="005D384C"/>
    <w:rsid w:val="005E3E6B"/>
    <w:rsid w:val="005E400F"/>
    <w:rsid w:val="005E424B"/>
    <w:rsid w:val="005E58F5"/>
    <w:rsid w:val="005E5B24"/>
    <w:rsid w:val="005E6B1D"/>
    <w:rsid w:val="005E6CE5"/>
    <w:rsid w:val="0060188D"/>
    <w:rsid w:val="0060470B"/>
    <w:rsid w:val="006048B8"/>
    <w:rsid w:val="00612CF4"/>
    <w:rsid w:val="00613A2B"/>
    <w:rsid w:val="006154A6"/>
    <w:rsid w:val="006211E1"/>
    <w:rsid w:val="00623592"/>
    <w:rsid w:val="006239DF"/>
    <w:rsid w:val="00626E58"/>
    <w:rsid w:val="00627305"/>
    <w:rsid w:val="0063089C"/>
    <w:rsid w:val="006332CF"/>
    <w:rsid w:val="00633A61"/>
    <w:rsid w:val="0063587D"/>
    <w:rsid w:val="00636CDF"/>
    <w:rsid w:val="0064023B"/>
    <w:rsid w:val="006459CF"/>
    <w:rsid w:val="00647D80"/>
    <w:rsid w:val="006540F8"/>
    <w:rsid w:val="00655BE2"/>
    <w:rsid w:val="00657AC3"/>
    <w:rsid w:val="00661CEF"/>
    <w:rsid w:val="006622D5"/>
    <w:rsid w:val="00663023"/>
    <w:rsid w:val="006632A3"/>
    <w:rsid w:val="006636B1"/>
    <w:rsid w:val="00663984"/>
    <w:rsid w:val="00670510"/>
    <w:rsid w:val="00672400"/>
    <w:rsid w:val="00677E16"/>
    <w:rsid w:val="00680F34"/>
    <w:rsid w:val="006830E6"/>
    <w:rsid w:val="006907D8"/>
    <w:rsid w:val="00692BE0"/>
    <w:rsid w:val="0069636C"/>
    <w:rsid w:val="006977CF"/>
    <w:rsid w:val="006A6FDC"/>
    <w:rsid w:val="006A71FC"/>
    <w:rsid w:val="006B0701"/>
    <w:rsid w:val="006B25EF"/>
    <w:rsid w:val="006B4E16"/>
    <w:rsid w:val="006B5723"/>
    <w:rsid w:val="006B63AE"/>
    <w:rsid w:val="006D1F79"/>
    <w:rsid w:val="006D3F40"/>
    <w:rsid w:val="006D5689"/>
    <w:rsid w:val="006E1014"/>
    <w:rsid w:val="006E6454"/>
    <w:rsid w:val="006E71FF"/>
    <w:rsid w:val="006F4CD5"/>
    <w:rsid w:val="006F5ACD"/>
    <w:rsid w:val="006F6B08"/>
    <w:rsid w:val="00705BA5"/>
    <w:rsid w:val="00706A9B"/>
    <w:rsid w:val="00706FAA"/>
    <w:rsid w:val="00712C57"/>
    <w:rsid w:val="00713F5B"/>
    <w:rsid w:val="00715B6D"/>
    <w:rsid w:val="00715F4C"/>
    <w:rsid w:val="00716FF9"/>
    <w:rsid w:val="00717CB3"/>
    <w:rsid w:val="007214BB"/>
    <w:rsid w:val="00721E38"/>
    <w:rsid w:val="007300C8"/>
    <w:rsid w:val="00730F2D"/>
    <w:rsid w:val="00732B54"/>
    <w:rsid w:val="007333F4"/>
    <w:rsid w:val="0073505A"/>
    <w:rsid w:val="00735787"/>
    <w:rsid w:val="00735E52"/>
    <w:rsid w:val="00737433"/>
    <w:rsid w:val="00741812"/>
    <w:rsid w:val="007432C2"/>
    <w:rsid w:val="00750316"/>
    <w:rsid w:val="00750EB5"/>
    <w:rsid w:val="00751005"/>
    <w:rsid w:val="00753C38"/>
    <w:rsid w:val="007542E8"/>
    <w:rsid w:val="0075738A"/>
    <w:rsid w:val="0075786C"/>
    <w:rsid w:val="007602D0"/>
    <w:rsid w:val="0076440B"/>
    <w:rsid w:val="00766899"/>
    <w:rsid w:val="00766F4C"/>
    <w:rsid w:val="00771877"/>
    <w:rsid w:val="00774159"/>
    <w:rsid w:val="007743C2"/>
    <w:rsid w:val="00780048"/>
    <w:rsid w:val="007860F1"/>
    <w:rsid w:val="007947AD"/>
    <w:rsid w:val="007951A2"/>
    <w:rsid w:val="0079643C"/>
    <w:rsid w:val="007A0CBD"/>
    <w:rsid w:val="007A2387"/>
    <w:rsid w:val="007B00F8"/>
    <w:rsid w:val="007B0D50"/>
    <w:rsid w:val="007B61C1"/>
    <w:rsid w:val="007B74AF"/>
    <w:rsid w:val="007B7776"/>
    <w:rsid w:val="007B798F"/>
    <w:rsid w:val="007C3DD4"/>
    <w:rsid w:val="007C7F31"/>
    <w:rsid w:val="007D018C"/>
    <w:rsid w:val="007D1129"/>
    <w:rsid w:val="007D2868"/>
    <w:rsid w:val="007D43FC"/>
    <w:rsid w:val="007D45E8"/>
    <w:rsid w:val="007D45F6"/>
    <w:rsid w:val="007D60B5"/>
    <w:rsid w:val="007E2CC6"/>
    <w:rsid w:val="007E310E"/>
    <w:rsid w:val="007E4B70"/>
    <w:rsid w:val="007F39AD"/>
    <w:rsid w:val="007F5595"/>
    <w:rsid w:val="007F5B59"/>
    <w:rsid w:val="0080184F"/>
    <w:rsid w:val="00812304"/>
    <w:rsid w:val="008147B7"/>
    <w:rsid w:val="00815D8E"/>
    <w:rsid w:val="00822416"/>
    <w:rsid w:val="00824AE2"/>
    <w:rsid w:val="008264E3"/>
    <w:rsid w:val="00826670"/>
    <w:rsid w:val="00831AFB"/>
    <w:rsid w:val="00832549"/>
    <w:rsid w:val="00834163"/>
    <w:rsid w:val="0083493C"/>
    <w:rsid w:val="00837BA5"/>
    <w:rsid w:val="0084586B"/>
    <w:rsid w:val="008665CE"/>
    <w:rsid w:val="00867393"/>
    <w:rsid w:val="0086751B"/>
    <w:rsid w:val="00872377"/>
    <w:rsid w:val="008729DB"/>
    <w:rsid w:val="00880099"/>
    <w:rsid w:val="00880E11"/>
    <w:rsid w:val="00881316"/>
    <w:rsid w:val="008823B8"/>
    <w:rsid w:val="008836A5"/>
    <w:rsid w:val="00886889"/>
    <w:rsid w:val="008908EB"/>
    <w:rsid w:val="008920CE"/>
    <w:rsid w:val="008924A1"/>
    <w:rsid w:val="008956C8"/>
    <w:rsid w:val="008964A4"/>
    <w:rsid w:val="00896E58"/>
    <w:rsid w:val="008A5F64"/>
    <w:rsid w:val="008A68DA"/>
    <w:rsid w:val="008B2C38"/>
    <w:rsid w:val="008B2CA9"/>
    <w:rsid w:val="008B74CC"/>
    <w:rsid w:val="008C2AEC"/>
    <w:rsid w:val="008C5CEE"/>
    <w:rsid w:val="008C5F71"/>
    <w:rsid w:val="008D0780"/>
    <w:rsid w:val="008D4D88"/>
    <w:rsid w:val="008D4FB1"/>
    <w:rsid w:val="008D7743"/>
    <w:rsid w:val="008E1107"/>
    <w:rsid w:val="008E3DB1"/>
    <w:rsid w:val="008E493E"/>
    <w:rsid w:val="008E4F1C"/>
    <w:rsid w:val="008E570E"/>
    <w:rsid w:val="008E78BA"/>
    <w:rsid w:val="008E7933"/>
    <w:rsid w:val="008F00F1"/>
    <w:rsid w:val="008F0488"/>
    <w:rsid w:val="008F5F9F"/>
    <w:rsid w:val="00906463"/>
    <w:rsid w:val="00910CAA"/>
    <w:rsid w:val="00911A67"/>
    <w:rsid w:val="00911F7A"/>
    <w:rsid w:val="00911FBE"/>
    <w:rsid w:val="009147F7"/>
    <w:rsid w:val="009156EC"/>
    <w:rsid w:val="00922447"/>
    <w:rsid w:val="00922489"/>
    <w:rsid w:val="00923A3E"/>
    <w:rsid w:val="009243FC"/>
    <w:rsid w:val="00930205"/>
    <w:rsid w:val="00930733"/>
    <w:rsid w:val="009331BC"/>
    <w:rsid w:val="00933E4E"/>
    <w:rsid w:val="00935CC5"/>
    <w:rsid w:val="00940F61"/>
    <w:rsid w:val="009416F8"/>
    <w:rsid w:val="009429D8"/>
    <w:rsid w:val="009438AF"/>
    <w:rsid w:val="009460B5"/>
    <w:rsid w:val="00946396"/>
    <w:rsid w:val="00946DDD"/>
    <w:rsid w:val="00947B2F"/>
    <w:rsid w:val="009520B2"/>
    <w:rsid w:val="009608B7"/>
    <w:rsid w:val="00964B24"/>
    <w:rsid w:val="00964DD2"/>
    <w:rsid w:val="00974159"/>
    <w:rsid w:val="00976450"/>
    <w:rsid w:val="00976739"/>
    <w:rsid w:val="00976F0D"/>
    <w:rsid w:val="009773FF"/>
    <w:rsid w:val="00981FE5"/>
    <w:rsid w:val="00983E35"/>
    <w:rsid w:val="00983E76"/>
    <w:rsid w:val="00986A30"/>
    <w:rsid w:val="0099047D"/>
    <w:rsid w:val="00992F55"/>
    <w:rsid w:val="00994D48"/>
    <w:rsid w:val="00997280"/>
    <w:rsid w:val="00997305"/>
    <w:rsid w:val="009A3CE2"/>
    <w:rsid w:val="009A5F7A"/>
    <w:rsid w:val="009B2857"/>
    <w:rsid w:val="009B3C4B"/>
    <w:rsid w:val="009B773C"/>
    <w:rsid w:val="009B7F09"/>
    <w:rsid w:val="009C0CA7"/>
    <w:rsid w:val="009C143C"/>
    <w:rsid w:val="009C1E62"/>
    <w:rsid w:val="009C35E5"/>
    <w:rsid w:val="009C653E"/>
    <w:rsid w:val="009D44BC"/>
    <w:rsid w:val="009D4C59"/>
    <w:rsid w:val="009E063F"/>
    <w:rsid w:val="009E640C"/>
    <w:rsid w:val="009E65F9"/>
    <w:rsid w:val="009E760D"/>
    <w:rsid w:val="009F3609"/>
    <w:rsid w:val="009F4A6F"/>
    <w:rsid w:val="009F7A33"/>
    <w:rsid w:val="00A00726"/>
    <w:rsid w:val="00A02BD3"/>
    <w:rsid w:val="00A0300D"/>
    <w:rsid w:val="00A03ECE"/>
    <w:rsid w:val="00A0533A"/>
    <w:rsid w:val="00A05BD3"/>
    <w:rsid w:val="00A10B0E"/>
    <w:rsid w:val="00A116D2"/>
    <w:rsid w:val="00A137E3"/>
    <w:rsid w:val="00A1387C"/>
    <w:rsid w:val="00A138B3"/>
    <w:rsid w:val="00A20885"/>
    <w:rsid w:val="00A24008"/>
    <w:rsid w:val="00A247C0"/>
    <w:rsid w:val="00A26696"/>
    <w:rsid w:val="00A26DC7"/>
    <w:rsid w:val="00A30B5D"/>
    <w:rsid w:val="00A31B35"/>
    <w:rsid w:val="00A371AB"/>
    <w:rsid w:val="00A4380A"/>
    <w:rsid w:val="00A456D8"/>
    <w:rsid w:val="00A47742"/>
    <w:rsid w:val="00A4796C"/>
    <w:rsid w:val="00A5145D"/>
    <w:rsid w:val="00A54BA7"/>
    <w:rsid w:val="00A56F80"/>
    <w:rsid w:val="00A57A3E"/>
    <w:rsid w:val="00A63281"/>
    <w:rsid w:val="00A72B34"/>
    <w:rsid w:val="00A75586"/>
    <w:rsid w:val="00A75F84"/>
    <w:rsid w:val="00A7631D"/>
    <w:rsid w:val="00A776F0"/>
    <w:rsid w:val="00A83E6A"/>
    <w:rsid w:val="00A90386"/>
    <w:rsid w:val="00A908B7"/>
    <w:rsid w:val="00A91EAD"/>
    <w:rsid w:val="00AA01E3"/>
    <w:rsid w:val="00AA05B9"/>
    <w:rsid w:val="00AA1402"/>
    <w:rsid w:val="00AA2E17"/>
    <w:rsid w:val="00AA6471"/>
    <w:rsid w:val="00AA75CF"/>
    <w:rsid w:val="00AB0498"/>
    <w:rsid w:val="00AB67DB"/>
    <w:rsid w:val="00AC197B"/>
    <w:rsid w:val="00AC2266"/>
    <w:rsid w:val="00AC3DA3"/>
    <w:rsid w:val="00AC71E6"/>
    <w:rsid w:val="00AC73F3"/>
    <w:rsid w:val="00AD061E"/>
    <w:rsid w:val="00AD236D"/>
    <w:rsid w:val="00AE0C85"/>
    <w:rsid w:val="00AE17CE"/>
    <w:rsid w:val="00AE435A"/>
    <w:rsid w:val="00AE500C"/>
    <w:rsid w:val="00AE5340"/>
    <w:rsid w:val="00AF07F1"/>
    <w:rsid w:val="00AF5B69"/>
    <w:rsid w:val="00AF7549"/>
    <w:rsid w:val="00B01ED4"/>
    <w:rsid w:val="00B01F1B"/>
    <w:rsid w:val="00B028AD"/>
    <w:rsid w:val="00B03984"/>
    <w:rsid w:val="00B05FB7"/>
    <w:rsid w:val="00B139C2"/>
    <w:rsid w:val="00B1400C"/>
    <w:rsid w:val="00B1633C"/>
    <w:rsid w:val="00B170C7"/>
    <w:rsid w:val="00B178C0"/>
    <w:rsid w:val="00B20358"/>
    <w:rsid w:val="00B22F65"/>
    <w:rsid w:val="00B24E3C"/>
    <w:rsid w:val="00B25B30"/>
    <w:rsid w:val="00B2704D"/>
    <w:rsid w:val="00B30337"/>
    <w:rsid w:val="00B312DB"/>
    <w:rsid w:val="00B351DB"/>
    <w:rsid w:val="00B3664D"/>
    <w:rsid w:val="00B371E8"/>
    <w:rsid w:val="00B40293"/>
    <w:rsid w:val="00B45A17"/>
    <w:rsid w:val="00B502C3"/>
    <w:rsid w:val="00B53BC4"/>
    <w:rsid w:val="00B60590"/>
    <w:rsid w:val="00B60CD7"/>
    <w:rsid w:val="00B61C73"/>
    <w:rsid w:val="00B6331D"/>
    <w:rsid w:val="00B677C7"/>
    <w:rsid w:val="00B7215F"/>
    <w:rsid w:val="00B72A74"/>
    <w:rsid w:val="00B76C3F"/>
    <w:rsid w:val="00B867F1"/>
    <w:rsid w:val="00B87A7A"/>
    <w:rsid w:val="00B95A90"/>
    <w:rsid w:val="00B96FBA"/>
    <w:rsid w:val="00BA2891"/>
    <w:rsid w:val="00BA4075"/>
    <w:rsid w:val="00BA5C00"/>
    <w:rsid w:val="00BA63F8"/>
    <w:rsid w:val="00BA7A7A"/>
    <w:rsid w:val="00BB00B1"/>
    <w:rsid w:val="00BC1C03"/>
    <w:rsid w:val="00BC209E"/>
    <w:rsid w:val="00BC2C79"/>
    <w:rsid w:val="00BC4295"/>
    <w:rsid w:val="00BC5E8C"/>
    <w:rsid w:val="00BC67B4"/>
    <w:rsid w:val="00BC7498"/>
    <w:rsid w:val="00BD01CB"/>
    <w:rsid w:val="00BD34D8"/>
    <w:rsid w:val="00BD4300"/>
    <w:rsid w:val="00BD54E2"/>
    <w:rsid w:val="00BD7313"/>
    <w:rsid w:val="00BD7BA7"/>
    <w:rsid w:val="00BE4B53"/>
    <w:rsid w:val="00BE4C8A"/>
    <w:rsid w:val="00BE51B3"/>
    <w:rsid w:val="00BE5E04"/>
    <w:rsid w:val="00BE7B73"/>
    <w:rsid w:val="00BF1CC0"/>
    <w:rsid w:val="00BF4CE4"/>
    <w:rsid w:val="00C07824"/>
    <w:rsid w:val="00C113BE"/>
    <w:rsid w:val="00C15976"/>
    <w:rsid w:val="00C17E32"/>
    <w:rsid w:val="00C20116"/>
    <w:rsid w:val="00C23189"/>
    <w:rsid w:val="00C31861"/>
    <w:rsid w:val="00C31A2A"/>
    <w:rsid w:val="00C32BD3"/>
    <w:rsid w:val="00C35CDC"/>
    <w:rsid w:val="00C421F8"/>
    <w:rsid w:val="00C43BE4"/>
    <w:rsid w:val="00C532E7"/>
    <w:rsid w:val="00C6070C"/>
    <w:rsid w:val="00C71E90"/>
    <w:rsid w:val="00C72D40"/>
    <w:rsid w:val="00C74038"/>
    <w:rsid w:val="00C74E76"/>
    <w:rsid w:val="00C763A9"/>
    <w:rsid w:val="00C800F8"/>
    <w:rsid w:val="00C849EB"/>
    <w:rsid w:val="00C9200A"/>
    <w:rsid w:val="00C95080"/>
    <w:rsid w:val="00C96A67"/>
    <w:rsid w:val="00CA633C"/>
    <w:rsid w:val="00CB06DD"/>
    <w:rsid w:val="00CB50EA"/>
    <w:rsid w:val="00CB7361"/>
    <w:rsid w:val="00CC23D6"/>
    <w:rsid w:val="00CC5F20"/>
    <w:rsid w:val="00CC7B94"/>
    <w:rsid w:val="00CD070D"/>
    <w:rsid w:val="00CD12B8"/>
    <w:rsid w:val="00CD309D"/>
    <w:rsid w:val="00CD5872"/>
    <w:rsid w:val="00CD6AD3"/>
    <w:rsid w:val="00CD7E09"/>
    <w:rsid w:val="00CE01AC"/>
    <w:rsid w:val="00CE6180"/>
    <w:rsid w:val="00CE61AB"/>
    <w:rsid w:val="00CE753A"/>
    <w:rsid w:val="00CE766D"/>
    <w:rsid w:val="00CF290D"/>
    <w:rsid w:val="00CF2D00"/>
    <w:rsid w:val="00CF4B56"/>
    <w:rsid w:val="00CF7285"/>
    <w:rsid w:val="00CF7E54"/>
    <w:rsid w:val="00D03333"/>
    <w:rsid w:val="00D051A0"/>
    <w:rsid w:val="00D075C3"/>
    <w:rsid w:val="00D1237D"/>
    <w:rsid w:val="00D123D8"/>
    <w:rsid w:val="00D14BE6"/>
    <w:rsid w:val="00D31E29"/>
    <w:rsid w:val="00D35494"/>
    <w:rsid w:val="00D37A8C"/>
    <w:rsid w:val="00D46D01"/>
    <w:rsid w:val="00D46DF1"/>
    <w:rsid w:val="00D500E1"/>
    <w:rsid w:val="00D50513"/>
    <w:rsid w:val="00D50D17"/>
    <w:rsid w:val="00D51D71"/>
    <w:rsid w:val="00D521C3"/>
    <w:rsid w:val="00D62C42"/>
    <w:rsid w:val="00D66CFE"/>
    <w:rsid w:val="00D715AD"/>
    <w:rsid w:val="00D71976"/>
    <w:rsid w:val="00D720A4"/>
    <w:rsid w:val="00D72686"/>
    <w:rsid w:val="00D73172"/>
    <w:rsid w:val="00D75FF6"/>
    <w:rsid w:val="00D77C0B"/>
    <w:rsid w:val="00D86FA0"/>
    <w:rsid w:val="00D93EF2"/>
    <w:rsid w:val="00DA2A8F"/>
    <w:rsid w:val="00DA310E"/>
    <w:rsid w:val="00DB561F"/>
    <w:rsid w:val="00DB5735"/>
    <w:rsid w:val="00DB5DE4"/>
    <w:rsid w:val="00DB68B5"/>
    <w:rsid w:val="00DC5ACD"/>
    <w:rsid w:val="00DD1A29"/>
    <w:rsid w:val="00DD4384"/>
    <w:rsid w:val="00DD457D"/>
    <w:rsid w:val="00DD45F3"/>
    <w:rsid w:val="00DD48A1"/>
    <w:rsid w:val="00DD7C21"/>
    <w:rsid w:val="00DE61DB"/>
    <w:rsid w:val="00DE73A0"/>
    <w:rsid w:val="00DE7A9A"/>
    <w:rsid w:val="00E00353"/>
    <w:rsid w:val="00E02738"/>
    <w:rsid w:val="00E03425"/>
    <w:rsid w:val="00E20057"/>
    <w:rsid w:val="00E200B9"/>
    <w:rsid w:val="00E242A7"/>
    <w:rsid w:val="00E307FF"/>
    <w:rsid w:val="00E3218C"/>
    <w:rsid w:val="00E33187"/>
    <w:rsid w:val="00E335A5"/>
    <w:rsid w:val="00E341BA"/>
    <w:rsid w:val="00E4040A"/>
    <w:rsid w:val="00E461C7"/>
    <w:rsid w:val="00E46CF8"/>
    <w:rsid w:val="00E47DFC"/>
    <w:rsid w:val="00E501F4"/>
    <w:rsid w:val="00E515D3"/>
    <w:rsid w:val="00E51D1D"/>
    <w:rsid w:val="00E53656"/>
    <w:rsid w:val="00E57EC3"/>
    <w:rsid w:val="00E6040E"/>
    <w:rsid w:val="00E61BDC"/>
    <w:rsid w:val="00E62D87"/>
    <w:rsid w:val="00E637F3"/>
    <w:rsid w:val="00E64091"/>
    <w:rsid w:val="00E645DA"/>
    <w:rsid w:val="00E67A5F"/>
    <w:rsid w:val="00E70150"/>
    <w:rsid w:val="00E71A14"/>
    <w:rsid w:val="00E71C6B"/>
    <w:rsid w:val="00E73C51"/>
    <w:rsid w:val="00E83D24"/>
    <w:rsid w:val="00E91FB8"/>
    <w:rsid w:val="00E92DBE"/>
    <w:rsid w:val="00E93392"/>
    <w:rsid w:val="00E95913"/>
    <w:rsid w:val="00EB234F"/>
    <w:rsid w:val="00EB2BFD"/>
    <w:rsid w:val="00EB61ED"/>
    <w:rsid w:val="00EC0572"/>
    <w:rsid w:val="00EC09D4"/>
    <w:rsid w:val="00EC302F"/>
    <w:rsid w:val="00EC4D8D"/>
    <w:rsid w:val="00EC54D1"/>
    <w:rsid w:val="00EC588B"/>
    <w:rsid w:val="00EC6CEA"/>
    <w:rsid w:val="00ED1254"/>
    <w:rsid w:val="00ED4D70"/>
    <w:rsid w:val="00ED629B"/>
    <w:rsid w:val="00ED7EA4"/>
    <w:rsid w:val="00EE2286"/>
    <w:rsid w:val="00EE470F"/>
    <w:rsid w:val="00EF284C"/>
    <w:rsid w:val="00EF2AF5"/>
    <w:rsid w:val="00EF536D"/>
    <w:rsid w:val="00F003E3"/>
    <w:rsid w:val="00F0067B"/>
    <w:rsid w:val="00F01592"/>
    <w:rsid w:val="00F01E0F"/>
    <w:rsid w:val="00F040A1"/>
    <w:rsid w:val="00F04785"/>
    <w:rsid w:val="00F04C6B"/>
    <w:rsid w:val="00F0536D"/>
    <w:rsid w:val="00F13645"/>
    <w:rsid w:val="00F13C13"/>
    <w:rsid w:val="00F145FE"/>
    <w:rsid w:val="00F1473B"/>
    <w:rsid w:val="00F1522D"/>
    <w:rsid w:val="00F15DDB"/>
    <w:rsid w:val="00F178C2"/>
    <w:rsid w:val="00F21E01"/>
    <w:rsid w:val="00F23293"/>
    <w:rsid w:val="00F26C42"/>
    <w:rsid w:val="00F31374"/>
    <w:rsid w:val="00F3163D"/>
    <w:rsid w:val="00F36D47"/>
    <w:rsid w:val="00F42804"/>
    <w:rsid w:val="00F43982"/>
    <w:rsid w:val="00F43D7B"/>
    <w:rsid w:val="00F477A6"/>
    <w:rsid w:val="00F51B6E"/>
    <w:rsid w:val="00F54EC7"/>
    <w:rsid w:val="00F55F77"/>
    <w:rsid w:val="00F55FA3"/>
    <w:rsid w:val="00F568BB"/>
    <w:rsid w:val="00F650D5"/>
    <w:rsid w:val="00F6582F"/>
    <w:rsid w:val="00F65F87"/>
    <w:rsid w:val="00F660AF"/>
    <w:rsid w:val="00F7073A"/>
    <w:rsid w:val="00F71C8E"/>
    <w:rsid w:val="00F74FFA"/>
    <w:rsid w:val="00F75704"/>
    <w:rsid w:val="00F8090F"/>
    <w:rsid w:val="00F82993"/>
    <w:rsid w:val="00F85007"/>
    <w:rsid w:val="00F909F0"/>
    <w:rsid w:val="00F91ABA"/>
    <w:rsid w:val="00F91C00"/>
    <w:rsid w:val="00F955F1"/>
    <w:rsid w:val="00FA068C"/>
    <w:rsid w:val="00FA2E46"/>
    <w:rsid w:val="00FA7702"/>
    <w:rsid w:val="00FB33E1"/>
    <w:rsid w:val="00FB725C"/>
    <w:rsid w:val="00FC256D"/>
    <w:rsid w:val="00FC3A95"/>
    <w:rsid w:val="00FD58DE"/>
    <w:rsid w:val="00FE1AE8"/>
    <w:rsid w:val="00FE4513"/>
    <w:rsid w:val="00FE6316"/>
    <w:rsid w:val="00FF0345"/>
    <w:rsid w:val="00FF097E"/>
    <w:rsid w:val="00FF1FA8"/>
    <w:rsid w:val="00FF360F"/>
    <w:rsid w:val="00FF62A9"/>
    <w:rsid w:val="00FF76E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5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lang w:val="id-ID"/>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2.6.1"/>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sz w:val="24"/>
      <w:szCs w:val="24"/>
      <w:lang w:val="id-ID"/>
    </w:rPr>
  </w:style>
  <w:style w:type="paragraph" w:styleId="NoSpacing">
    <w:name w:val="No Spacing"/>
    <w:link w:val="NoSpacingChar"/>
    <w:uiPriority w:val="1"/>
    <w:qFormat/>
    <w:rsid w:val="00107D3A"/>
    <w:rPr>
      <w:rFonts w:cs="Arial"/>
      <w:sz w:val="24"/>
      <w:szCs w:val="22"/>
    </w:rPr>
  </w:style>
  <w:style w:type="character" w:customStyle="1" w:styleId="NoSpacingChar">
    <w:name w:val="No Spacing Char"/>
    <w:link w:val="NoSpacing"/>
    <w:uiPriority w:val="1"/>
    <w:rsid w:val="00107D3A"/>
    <w:rPr>
      <w:rFonts w:cs="Arial"/>
      <w:sz w:val="24"/>
      <w:szCs w:val="22"/>
      <w:lang w:val="en-US" w:eastAsia="en-US"/>
    </w:rPr>
  </w:style>
  <w:style w:type="paragraph" w:styleId="NormalWeb">
    <w:name w:val="Normal (Web)"/>
    <w:basedOn w:val="Normal"/>
    <w:uiPriority w:val="99"/>
    <w:rsid w:val="00FB725C"/>
    <w:pPr>
      <w:spacing w:before="100" w:beforeAutospacing="1" w:after="100" w:afterAutospacing="1"/>
    </w:pPr>
    <w:rPr>
      <w:rFonts w:ascii="Verdana" w:hAnsi="Verdana"/>
      <w:color w:val="645633"/>
      <w:sz w:val="50"/>
      <w:szCs w:val="50"/>
      <w:lang w:val="en-GB"/>
    </w:rPr>
  </w:style>
  <w:style w:type="paragraph" w:styleId="BodyTextIndent2">
    <w:name w:val="Body Text Indent 2"/>
    <w:basedOn w:val="Normal"/>
    <w:link w:val="BodyTextIndent2Char"/>
    <w:uiPriority w:val="99"/>
    <w:semiHidden/>
    <w:unhideWhenUsed/>
    <w:rsid w:val="006E71FF"/>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6E71FF"/>
    <w:rPr>
      <w:rFonts w:asciiTheme="minorHAnsi" w:eastAsiaTheme="minorHAnsi" w:hAnsiTheme="minorHAnsi" w:cstheme="minorBidi"/>
      <w:sz w:val="22"/>
      <w:szCs w:val="22"/>
      <w:lang w:val="id-ID"/>
    </w:rPr>
  </w:style>
  <w:style w:type="paragraph" w:styleId="BodyText2">
    <w:name w:val="Body Text 2"/>
    <w:basedOn w:val="Normal"/>
    <w:link w:val="BodyText2Char"/>
    <w:uiPriority w:val="99"/>
    <w:semiHidden/>
    <w:unhideWhenUsed/>
    <w:rsid w:val="006E71FF"/>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6E71FF"/>
    <w:rPr>
      <w:rFonts w:asciiTheme="minorHAnsi" w:eastAsiaTheme="minorHAnsi" w:hAnsiTheme="minorHAnsi" w:cstheme="minorBidi"/>
      <w:sz w:val="22"/>
      <w:szCs w:val="22"/>
      <w:lang w:val="id-ID"/>
    </w:rPr>
  </w:style>
  <w:style w:type="character" w:styleId="CommentReference">
    <w:name w:val="annotation reference"/>
    <w:basedOn w:val="DefaultParagraphFont"/>
    <w:uiPriority w:val="99"/>
    <w:semiHidden/>
    <w:unhideWhenUsed/>
    <w:rsid w:val="003079E4"/>
    <w:rPr>
      <w:sz w:val="16"/>
      <w:szCs w:val="16"/>
    </w:rPr>
  </w:style>
  <w:style w:type="paragraph" w:styleId="CommentText">
    <w:name w:val="annotation text"/>
    <w:basedOn w:val="Normal"/>
    <w:link w:val="CommentTextChar"/>
    <w:uiPriority w:val="99"/>
    <w:semiHidden/>
    <w:unhideWhenUsed/>
    <w:rsid w:val="003079E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079E4"/>
    <w:rPr>
      <w:rFonts w:asciiTheme="minorHAnsi" w:eastAsiaTheme="minorHAnsi" w:hAnsiTheme="minorHAnsi" w:cstheme="minorBidi"/>
      <w:lang w:val="id-ID"/>
    </w:rPr>
  </w:style>
  <w:style w:type="paragraph" w:customStyle="1" w:styleId="icsmbodytext">
    <w:name w:val="icsm_bodytext"/>
    <w:basedOn w:val="Normal"/>
    <w:rsid w:val="001A697E"/>
    <w:pPr>
      <w:ind w:firstLine="240"/>
      <w:jc w:val="both"/>
    </w:pPr>
    <w:rPr>
      <w:sz w:val="20"/>
      <w:lang w:val="en-GB"/>
    </w:rPr>
  </w:style>
  <w:style w:type="paragraph" w:styleId="Caption">
    <w:name w:val="caption"/>
    <w:basedOn w:val="Normal"/>
    <w:next w:val="Normal"/>
    <w:uiPriority w:val="35"/>
    <w:unhideWhenUsed/>
    <w:qFormat/>
    <w:rsid w:val="00E93392"/>
    <w:rPr>
      <w:rFonts w:ascii="Calibri" w:eastAsia="Calibri" w:hAnsi="Calibri"/>
      <w:b/>
      <w:bCs/>
      <w:color w:val="4F81BD"/>
      <w:sz w:val="18"/>
      <w:szCs w:val="18"/>
      <w:lang w:val="en-US"/>
    </w:rPr>
  </w:style>
  <w:style w:type="character" w:customStyle="1" w:styleId="ListParagraphChar">
    <w:name w:val="List Paragraph Char"/>
    <w:aliases w:val="2.6.1 Char"/>
    <w:link w:val="ListParagraph"/>
    <w:uiPriority w:val="34"/>
    <w:locked/>
    <w:rsid w:val="00CC7B94"/>
    <w:rPr>
      <w:rFonts w:eastAsia="Times New Roman"/>
      <w:sz w:val="24"/>
      <w:lang w:val="id-ID"/>
    </w:rPr>
  </w:style>
  <w:style w:type="character" w:customStyle="1" w:styleId="SebutanYangBelumTerselesaikan1">
    <w:name w:val="Sebutan Yang Belum Terselesaikan1"/>
    <w:basedOn w:val="DefaultParagraphFont"/>
    <w:uiPriority w:val="99"/>
    <w:semiHidden/>
    <w:unhideWhenUsed/>
    <w:rsid w:val="00627305"/>
    <w:rPr>
      <w:color w:val="605E5C"/>
      <w:shd w:val="clear" w:color="auto" w:fill="E1DFDD"/>
    </w:rPr>
  </w:style>
  <w:style w:type="character" w:styleId="FollowedHyperlink">
    <w:name w:val="FollowedHyperlink"/>
    <w:basedOn w:val="DefaultParagraphFont"/>
    <w:uiPriority w:val="99"/>
    <w:semiHidden/>
    <w:unhideWhenUsed/>
    <w:rsid w:val="00EC588B"/>
    <w:rPr>
      <w:color w:val="800080" w:themeColor="followedHyperlink"/>
      <w:u w:val="single"/>
    </w:rPr>
  </w:style>
  <w:style w:type="character" w:styleId="PlaceholderText">
    <w:name w:val="Placeholder Text"/>
    <w:basedOn w:val="DefaultParagraphFont"/>
    <w:uiPriority w:val="99"/>
    <w:semiHidden/>
    <w:rsid w:val="00412508"/>
    <w:rPr>
      <w:color w:val="808080"/>
    </w:rPr>
  </w:style>
  <w:style w:type="paragraph" w:customStyle="1" w:styleId="TAMainText">
    <w:name w:val="TA_Main_Text"/>
    <w:basedOn w:val="Normal"/>
    <w:rsid w:val="009C653E"/>
    <w:pPr>
      <w:spacing w:line="220" w:lineRule="exact"/>
      <w:ind w:firstLine="187"/>
      <w:jc w:val="both"/>
    </w:pPr>
    <w:rPr>
      <w:rFonts w:ascii="Times" w:hAnsi="Times"/>
      <w:sz w:val="18"/>
    </w:rPr>
  </w:style>
  <w:style w:type="paragraph" w:customStyle="1" w:styleId="ListParagraph1">
    <w:name w:val="List Paragraph1"/>
    <w:basedOn w:val="Normal"/>
    <w:uiPriority w:val="34"/>
    <w:qFormat/>
    <w:rsid w:val="00B22F65"/>
    <w:pPr>
      <w:spacing w:after="200" w:line="276" w:lineRule="auto"/>
      <w:ind w:left="720"/>
      <w:contextualSpacing/>
    </w:pPr>
    <w:rPr>
      <w:rFonts w:ascii="Calibri" w:eastAsia="Calibri" w:hAnsi="Calibri"/>
      <w:sz w:val="22"/>
      <w:szCs w:val="22"/>
    </w:rPr>
  </w:style>
  <w:style w:type="table" w:styleId="MediumShading2-Accent5">
    <w:name w:val="Medium Shading 2 Accent 5"/>
    <w:basedOn w:val="TableNormal"/>
    <w:uiPriority w:val="64"/>
    <w:rsid w:val="00B22F65"/>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2F65"/>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racterstyle1">
    <w:name w:val="characterstyle1"/>
    <w:basedOn w:val="DefaultParagraphFont"/>
    <w:rsid w:val="00241A76"/>
  </w:style>
  <w:style w:type="character" w:customStyle="1" w:styleId="UnresolvedMention">
    <w:name w:val="Unresolved Mention"/>
    <w:basedOn w:val="DefaultParagraphFont"/>
    <w:uiPriority w:val="99"/>
    <w:semiHidden/>
    <w:unhideWhenUsed/>
    <w:rsid w:val="004A16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lang w:val="id-ID"/>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2.6.1"/>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sz w:val="24"/>
      <w:szCs w:val="24"/>
      <w:lang w:val="id-ID"/>
    </w:rPr>
  </w:style>
  <w:style w:type="paragraph" w:styleId="NoSpacing">
    <w:name w:val="No Spacing"/>
    <w:link w:val="NoSpacingChar"/>
    <w:uiPriority w:val="1"/>
    <w:qFormat/>
    <w:rsid w:val="00107D3A"/>
    <w:rPr>
      <w:rFonts w:cs="Arial"/>
      <w:sz w:val="24"/>
      <w:szCs w:val="22"/>
    </w:rPr>
  </w:style>
  <w:style w:type="character" w:customStyle="1" w:styleId="NoSpacingChar">
    <w:name w:val="No Spacing Char"/>
    <w:link w:val="NoSpacing"/>
    <w:uiPriority w:val="1"/>
    <w:rsid w:val="00107D3A"/>
    <w:rPr>
      <w:rFonts w:cs="Arial"/>
      <w:sz w:val="24"/>
      <w:szCs w:val="22"/>
      <w:lang w:val="en-US" w:eastAsia="en-US"/>
    </w:rPr>
  </w:style>
  <w:style w:type="paragraph" w:styleId="NormalWeb">
    <w:name w:val="Normal (Web)"/>
    <w:basedOn w:val="Normal"/>
    <w:uiPriority w:val="99"/>
    <w:rsid w:val="00FB725C"/>
    <w:pPr>
      <w:spacing w:before="100" w:beforeAutospacing="1" w:after="100" w:afterAutospacing="1"/>
    </w:pPr>
    <w:rPr>
      <w:rFonts w:ascii="Verdana" w:hAnsi="Verdana"/>
      <w:color w:val="645633"/>
      <w:sz w:val="50"/>
      <w:szCs w:val="50"/>
      <w:lang w:val="en-GB"/>
    </w:rPr>
  </w:style>
  <w:style w:type="paragraph" w:styleId="BodyTextIndent2">
    <w:name w:val="Body Text Indent 2"/>
    <w:basedOn w:val="Normal"/>
    <w:link w:val="BodyTextIndent2Char"/>
    <w:uiPriority w:val="99"/>
    <w:semiHidden/>
    <w:unhideWhenUsed/>
    <w:rsid w:val="006E71FF"/>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6E71FF"/>
    <w:rPr>
      <w:rFonts w:asciiTheme="minorHAnsi" w:eastAsiaTheme="minorHAnsi" w:hAnsiTheme="minorHAnsi" w:cstheme="minorBidi"/>
      <w:sz w:val="22"/>
      <w:szCs w:val="22"/>
      <w:lang w:val="id-ID"/>
    </w:rPr>
  </w:style>
  <w:style w:type="paragraph" w:styleId="BodyText2">
    <w:name w:val="Body Text 2"/>
    <w:basedOn w:val="Normal"/>
    <w:link w:val="BodyText2Char"/>
    <w:uiPriority w:val="99"/>
    <w:semiHidden/>
    <w:unhideWhenUsed/>
    <w:rsid w:val="006E71FF"/>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6E71FF"/>
    <w:rPr>
      <w:rFonts w:asciiTheme="minorHAnsi" w:eastAsiaTheme="minorHAnsi" w:hAnsiTheme="minorHAnsi" w:cstheme="minorBidi"/>
      <w:sz w:val="22"/>
      <w:szCs w:val="22"/>
      <w:lang w:val="id-ID"/>
    </w:rPr>
  </w:style>
  <w:style w:type="character" w:styleId="CommentReference">
    <w:name w:val="annotation reference"/>
    <w:basedOn w:val="DefaultParagraphFont"/>
    <w:uiPriority w:val="99"/>
    <w:semiHidden/>
    <w:unhideWhenUsed/>
    <w:rsid w:val="003079E4"/>
    <w:rPr>
      <w:sz w:val="16"/>
      <w:szCs w:val="16"/>
    </w:rPr>
  </w:style>
  <w:style w:type="paragraph" w:styleId="CommentText">
    <w:name w:val="annotation text"/>
    <w:basedOn w:val="Normal"/>
    <w:link w:val="CommentTextChar"/>
    <w:uiPriority w:val="99"/>
    <w:semiHidden/>
    <w:unhideWhenUsed/>
    <w:rsid w:val="003079E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3079E4"/>
    <w:rPr>
      <w:rFonts w:asciiTheme="minorHAnsi" w:eastAsiaTheme="minorHAnsi" w:hAnsiTheme="minorHAnsi" w:cstheme="minorBidi"/>
      <w:lang w:val="id-ID"/>
    </w:rPr>
  </w:style>
  <w:style w:type="paragraph" w:customStyle="1" w:styleId="icsmbodytext">
    <w:name w:val="icsm_bodytext"/>
    <w:basedOn w:val="Normal"/>
    <w:rsid w:val="001A697E"/>
    <w:pPr>
      <w:ind w:firstLine="240"/>
      <w:jc w:val="both"/>
    </w:pPr>
    <w:rPr>
      <w:sz w:val="20"/>
      <w:lang w:val="en-GB"/>
    </w:rPr>
  </w:style>
  <w:style w:type="paragraph" w:styleId="Caption">
    <w:name w:val="caption"/>
    <w:basedOn w:val="Normal"/>
    <w:next w:val="Normal"/>
    <w:uiPriority w:val="35"/>
    <w:unhideWhenUsed/>
    <w:qFormat/>
    <w:rsid w:val="00E93392"/>
    <w:rPr>
      <w:rFonts w:ascii="Calibri" w:eastAsia="Calibri" w:hAnsi="Calibri"/>
      <w:b/>
      <w:bCs/>
      <w:color w:val="4F81BD"/>
      <w:sz w:val="18"/>
      <w:szCs w:val="18"/>
      <w:lang w:val="en-US"/>
    </w:rPr>
  </w:style>
  <w:style w:type="character" w:customStyle="1" w:styleId="ListParagraphChar">
    <w:name w:val="List Paragraph Char"/>
    <w:aliases w:val="2.6.1 Char"/>
    <w:link w:val="ListParagraph"/>
    <w:uiPriority w:val="34"/>
    <w:locked/>
    <w:rsid w:val="00CC7B94"/>
    <w:rPr>
      <w:rFonts w:eastAsia="Times New Roman"/>
      <w:sz w:val="24"/>
      <w:lang w:val="id-ID"/>
    </w:rPr>
  </w:style>
  <w:style w:type="character" w:customStyle="1" w:styleId="SebutanYangBelumTerselesaikan1">
    <w:name w:val="Sebutan Yang Belum Terselesaikan1"/>
    <w:basedOn w:val="DefaultParagraphFont"/>
    <w:uiPriority w:val="99"/>
    <w:semiHidden/>
    <w:unhideWhenUsed/>
    <w:rsid w:val="00627305"/>
    <w:rPr>
      <w:color w:val="605E5C"/>
      <w:shd w:val="clear" w:color="auto" w:fill="E1DFDD"/>
    </w:rPr>
  </w:style>
  <w:style w:type="character" w:styleId="FollowedHyperlink">
    <w:name w:val="FollowedHyperlink"/>
    <w:basedOn w:val="DefaultParagraphFont"/>
    <w:uiPriority w:val="99"/>
    <w:semiHidden/>
    <w:unhideWhenUsed/>
    <w:rsid w:val="00EC588B"/>
    <w:rPr>
      <w:color w:val="800080" w:themeColor="followedHyperlink"/>
      <w:u w:val="single"/>
    </w:rPr>
  </w:style>
  <w:style w:type="character" w:styleId="PlaceholderText">
    <w:name w:val="Placeholder Text"/>
    <w:basedOn w:val="DefaultParagraphFont"/>
    <w:uiPriority w:val="99"/>
    <w:semiHidden/>
    <w:rsid w:val="00412508"/>
    <w:rPr>
      <w:color w:val="808080"/>
    </w:rPr>
  </w:style>
  <w:style w:type="paragraph" w:customStyle="1" w:styleId="TAMainText">
    <w:name w:val="TA_Main_Text"/>
    <w:basedOn w:val="Normal"/>
    <w:rsid w:val="009C653E"/>
    <w:pPr>
      <w:spacing w:line="220" w:lineRule="exact"/>
      <w:ind w:firstLine="187"/>
      <w:jc w:val="both"/>
    </w:pPr>
    <w:rPr>
      <w:rFonts w:ascii="Times" w:hAnsi="Times"/>
      <w:sz w:val="18"/>
    </w:rPr>
  </w:style>
  <w:style w:type="paragraph" w:customStyle="1" w:styleId="ListParagraph1">
    <w:name w:val="List Paragraph1"/>
    <w:basedOn w:val="Normal"/>
    <w:uiPriority w:val="34"/>
    <w:qFormat/>
    <w:rsid w:val="00B22F65"/>
    <w:pPr>
      <w:spacing w:after="200" w:line="276" w:lineRule="auto"/>
      <w:ind w:left="720"/>
      <w:contextualSpacing/>
    </w:pPr>
    <w:rPr>
      <w:rFonts w:ascii="Calibri" w:eastAsia="Calibri" w:hAnsi="Calibri"/>
      <w:sz w:val="22"/>
      <w:szCs w:val="22"/>
    </w:rPr>
  </w:style>
  <w:style w:type="table" w:styleId="MediumShading2-Accent5">
    <w:name w:val="Medium Shading 2 Accent 5"/>
    <w:basedOn w:val="TableNormal"/>
    <w:uiPriority w:val="64"/>
    <w:rsid w:val="00B22F65"/>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2F65"/>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racterstyle1">
    <w:name w:val="characterstyle1"/>
    <w:basedOn w:val="DefaultParagraphFont"/>
    <w:rsid w:val="00241A76"/>
  </w:style>
  <w:style w:type="character" w:customStyle="1" w:styleId="UnresolvedMention">
    <w:name w:val="Unresolved Mention"/>
    <w:basedOn w:val="DefaultParagraphFont"/>
    <w:uiPriority w:val="99"/>
    <w:semiHidden/>
    <w:unhideWhenUsed/>
    <w:rsid w:val="004A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54">
      <w:bodyDiv w:val="1"/>
      <w:marLeft w:val="0"/>
      <w:marRight w:val="0"/>
      <w:marTop w:val="0"/>
      <w:marBottom w:val="0"/>
      <w:divBdr>
        <w:top w:val="none" w:sz="0" w:space="0" w:color="auto"/>
        <w:left w:val="none" w:sz="0" w:space="0" w:color="auto"/>
        <w:bottom w:val="none" w:sz="0" w:space="0" w:color="auto"/>
        <w:right w:val="none" w:sz="0" w:space="0" w:color="auto"/>
      </w:divBdr>
    </w:div>
    <w:div w:id="19137269">
      <w:bodyDiv w:val="1"/>
      <w:marLeft w:val="0"/>
      <w:marRight w:val="0"/>
      <w:marTop w:val="0"/>
      <w:marBottom w:val="0"/>
      <w:divBdr>
        <w:top w:val="none" w:sz="0" w:space="0" w:color="auto"/>
        <w:left w:val="none" w:sz="0" w:space="0" w:color="auto"/>
        <w:bottom w:val="none" w:sz="0" w:space="0" w:color="auto"/>
        <w:right w:val="none" w:sz="0" w:space="0" w:color="auto"/>
      </w:divBdr>
    </w:div>
    <w:div w:id="21706792">
      <w:bodyDiv w:val="1"/>
      <w:marLeft w:val="0"/>
      <w:marRight w:val="0"/>
      <w:marTop w:val="0"/>
      <w:marBottom w:val="0"/>
      <w:divBdr>
        <w:top w:val="none" w:sz="0" w:space="0" w:color="auto"/>
        <w:left w:val="none" w:sz="0" w:space="0" w:color="auto"/>
        <w:bottom w:val="none" w:sz="0" w:space="0" w:color="auto"/>
        <w:right w:val="none" w:sz="0" w:space="0" w:color="auto"/>
      </w:divBdr>
    </w:div>
    <w:div w:id="25719656">
      <w:bodyDiv w:val="1"/>
      <w:marLeft w:val="0"/>
      <w:marRight w:val="0"/>
      <w:marTop w:val="0"/>
      <w:marBottom w:val="0"/>
      <w:divBdr>
        <w:top w:val="none" w:sz="0" w:space="0" w:color="auto"/>
        <w:left w:val="none" w:sz="0" w:space="0" w:color="auto"/>
        <w:bottom w:val="none" w:sz="0" w:space="0" w:color="auto"/>
        <w:right w:val="none" w:sz="0" w:space="0" w:color="auto"/>
      </w:divBdr>
    </w:div>
    <w:div w:id="57017125">
      <w:bodyDiv w:val="1"/>
      <w:marLeft w:val="0"/>
      <w:marRight w:val="0"/>
      <w:marTop w:val="0"/>
      <w:marBottom w:val="0"/>
      <w:divBdr>
        <w:top w:val="none" w:sz="0" w:space="0" w:color="auto"/>
        <w:left w:val="none" w:sz="0" w:space="0" w:color="auto"/>
        <w:bottom w:val="none" w:sz="0" w:space="0" w:color="auto"/>
        <w:right w:val="none" w:sz="0" w:space="0" w:color="auto"/>
      </w:divBdr>
    </w:div>
    <w:div w:id="57484426">
      <w:bodyDiv w:val="1"/>
      <w:marLeft w:val="0"/>
      <w:marRight w:val="0"/>
      <w:marTop w:val="0"/>
      <w:marBottom w:val="0"/>
      <w:divBdr>
        <w:top w:val="none" w:sz="0" w:space="0" w:color="auto"/>
        <w:left w:val="none" w:sz="0" w:space="0" w:color="auto"/>
        <w:bottom w:val="none" w:sz="0" w:space="0" w:color="auto"/>
        <w:right w:val="none" w:sz="0" w:space="0" w:color="auto"/>
      </w:divBdr>
    </w:div>
    <w:div w:id="61951959">
      <w:bodyDiv w:val="1"/>
      <w:marLeft w:val="0"/>
      <w:marRight w:val="0"/>
      <w:marTop w:val="0"/>
      <w:marBottom w:val="0"/>
      <w:divBdr>
        <w:top w:val="none" w:sz="0" w:space="0" w:color="auto"/>
        <w:left w:val="none" w:sz="0" w:space="0" w:color="auto"/>
        <w:bottom w:val="none" w:sz="0" w:space="0" w:color="auto"/>
        <w:right w:val="none" w:sz="0" w:space="0" w:color="auto"/>
      </w:divBdr>
    </w:div>
    <w:div w:id="73359079">
      <w:bodyDiv w:val="1"/>
      <w:marLeft w:val="0"/>
      <w:marRight w:val="0"/>
      <w:marTop w:val="0"/>
      <w:marBottom w:val="0"/>
      <w:divBdr>
        <w:top w:val="none" w:sz="0" w:space="0" w:color="auto"/>
        <w:left w:val="none" w:sz="0" w:space="0" w:color="auto"/>
        <w:bottom w:val="none" w:sz="0" w:space="0" w:color="auto"/>
        <w:right w:val="none" w:sz="0" w:space="0" w:color="auto"/>
      </w:divBdr>
    </w:div>
    <w:div w:id="87702562">
      <w:bodyDiv w:val="1"/>
      <w:marLeft w:val="0"/>
      <w:marRight w:val="0"/>
      <w:marTop w:val="0"/>
      <w:marBottom w:val="0"/>
      <w:divBdr>
        <w:top w:val="none" w:sz="0" w:space="0" w:color="auto"/>
        <w:left w:val="none" w:sz="0" w:space="0" w:color="auto"/>
        <w:bottom w:val="none" w:sz="0" w:space="0" w:color="auto"/>
        <w:right w:val="none" w:sz="0" w:space="0" w:color="auto"/>
      </w:divBdr>
    </w:div>
    <w:div w:id="116607011">
      <w:bodyDiv w:val="1"/>
      <w:marLeft w:val="0"/>
      <w:marRight w:val="0"/>
      <w:marTop w:val="0"/>
      <w:marBottom w:val="0"/>
      <w:divBdr>
        <w:top w:val="none" w:sz="0" w:space="0" w:color="auto"/>
        <w:left w:val="none" w:sz="0" w:space="0" w:color="auto"/>
        <w:bottom w:val="none" w:sz="0" w:space="0" w:color="auto"/>
        <w:right w:val="none" w:sz="0" w:space="0" w:color="auto"/>
      </w:divBdr>
      <w:divsChild>
        <w:div w:id="1196235587">
          <w:marLeft w:val="0"/>
          <w:marRight w:val="0"/>
          <w:marTop w:val="90"/>
          <w:marBottom w:val="90"/>
          <w:divBdr>
            <w:top w:val="none" w:sz="0" w:space="0" w:color="auto"/>
            <w:left w:val="none" w:sz="0" w:space="0" w:color="auto"/>
            <w:bottom w:val="none" w:sz="0" w:space="0" w:color="auto"/>
            <w:right w:val="none" w:sz="0" w:space="0" w:color="auto"/>
          </w:divBdr>
        </w:div>
      </w:divsChild>
    </w:div>
    <w:div w:id="117721502">
      <w:bodyDiv w:val="1"/>
      <w:marLeft w:val="0"/>
      <w:marRight w:val="0"/>
      <w:marTop w:val="0"/>
      <w:marBottom w:val="0"/>
      <w:divBdr>
        <w:top w:val="none" w:sz="0" w:space="0" w:color="auto"/>
        <w:left w:val="none" w:sz="0" w:space="0" w:color="auto"/>
        <w:bottom w:val="none" w:sz="0" w:space="0" w:color="auto"/>
        <w:right w:val="none" w:sz="0" w:space="0" w:color="auto"/>
      </w:divBdr>
    </w:div>
    <w:div w:id="132647650">
      <w:bodyDiv w:val="1"/>
      <w:marLeft w:val="0"/>
      <w:marRight w:val="0"/>
      <w:marTop w:val="0"/>
      <w:marBottom w:val="0"/>
      <w:divBdr>
        <w:top w:val="none" w:sz="0" w:space="0" w:color="auto"/>
        <w:left w:val="none" w:sz="0" w:space="0" w:color="auto"/>
        <w:bottom w:val="none" w:sz="0" w:space="0" w:color="auto"/>
        <w:right w:val="none" w:sz="0" w:space="0" w:color="auto"/>
      </w:divBdr>
    </w:div>
    <w:div w:id="181550107">
      <w:bodyDiv w:val="1"/>
      <w:marLeft w:val="0"/>
      <w:marRight w:val="0"/>
      <w:marTop w:val="0"/>
      <w:marBottom w:val="0"/>
      <w:divBdr>
        <w:top w:val="none" w:sz="0" w:space="0" w:color="auto"/>
        <w:left w:val="none" w:sz="0" w:space="0" w:color="auto"/>
        <w:bottom w:val="none" w:sz="0" w:space="0" w:color="auto"/>
        <w:right w:val="none" w:sz="0" w:space="0" w:color="auto"/>
      </w:divBdr>
    </w:div>
    <w:div w:id="203639494">
      <w:bodyDiv w:val="1"/>
      <w:marLeft w:val="0"/>
      <w:marRight w:val="0"/>
      <w:marTop w:val="0"/>
      <w:marBottom w:val="0"/>
      <w:divBdr>
        <w:top w:val="none" w:sz="0" w:space="0" w:color="auto"/>
        <w:left w:val="none" w:sz="0" w:space="0" w:color="auto"/>
        <w:bottom w:val="none" w:sz="0" w:space="0" w:color="auto"/>
        <w:right w:val="none" w:sz="0" w:space="0" w:color="auto"/>
      </w:divBdr>
    </w:div>
    <w:div w:id="216746464">
      <w:bodyDiv w:val="1"/>
      <w:marLeft w:val="0"/>
      <w:marRight w:val="0"/>
      <w:marTop w:val="0"/>
      <w:marBottom w:val="0"/>
      <w:divBdr>
        <w:top w:val="none" w:sz="0" w:space="0" w:color="auto"/>
        <w:left w:val="none" w:sz="0" w:space="0" w:color="auto"/>
        <w:bottom w:val="none" w:sz="0" w:space="0" w:color="auto"/>
        <w:right w:val="none" w:sz="0" w:space="0" w:color="auto"/>
      </w:divBdr>
    </w:div>
    <w:div w:id="220214956">
      <w:bodyDiv w:val="1"/>
      <w:marLeft w:val="0"/>
      <w:marRight w:val="0"/>
      <w:marTop w:val="0"/>
      <w:marBottom w:val="0"/>
      <w:divBdr>
        <w:top w:val="none" w:sz="0" w:space="0" w:color="auto"/>
        <w:left w:val="none" w:sz="0" w:space="0" w:color="auto"/>
        <w:bottom w:val="none" w:sz="0" w:space="0" w:color="auto"/>
        <w:right w:val="none" w:sz="0" w:space="0" w:color="auto"/>
      </w:divBdr>
    </w:div>
    <w:div w:id="238292477">
      <w:bodyDiv w:val="1"/>
      <w:marLeft w:val="0"/>
      <w:marRight w:val="0"/>
      <w:marTop w:val="0"/>
      <w:marBottom w:val="0"/>
      <w:divBdr>
        <w:top w:val="none" w:sz="0" w:space="0" w:color="auto"/>
        <w:left w:val="none" w:sz="0" w:space="0" w:color="auto"/>
        <w:bottom w:val="none" w:sz="0" w:space="0" w:color="auto"/>
        <w:right w:val="none" w:sz="0" w:space="0" w:color="auto"/>
      </w:divBdr>
    </w:div>
    <w:div w:id="256714338">
      <w:bodyDiv w:val="1"/>
      <w:marLeft w:val="0"/>
      <w:marRight w:val="0"/>
      <w:marTop w:val="0"/>
      <w:marBottom w:val="0"/>
      <w:divBdr>
        <w:top w:val="none" w:sz="0" w:space="0" w:color="auto"/>
        <w:left w:val="none" w:sz="0" w:space="0" w:color="auto"/>
        <w:bottom w:val="none" w:sz="0" w:space="0" w:color="auto"/>
        <w:right w:val="none" w:sz="0" w:space="0" w:color="auto"/>
      </w:divBdr>
    </w:div>
    <w:div w:id="268977520">
      <w:bodyDiv w:val="1"/>
      <w:marLeft w:val="0"/>
      <w:marRight w:val="0"/>
      <w:marTop w:val="0"/>
      <w:marBottom w:val="0"/>
      <w:divBdr>
        <w:top w:val="none" w:sz="0" w:space="0" w:color="auto"/>
        <w:left w:val="none" w:sz="0" w:space="0" w:color="auto"/>
        <w:bottom w:val="none" w:sz="0" w:space="0" w:color="auto"/>
        <w:right w:val="none" w:sz="0" w:space="0" w:color="auto"/>
      </w:divBdr>
    </w:div>
    <w:div w:id="282805578">
      <w:bodyDiv w:val="1"/>
      <w:marLeft w:val="0"/>
      <w:marRight w:val="0"/>
      <w:marTop w:val="0"/>
      <w:marBottom w:val="0"/>
      <w:divBdr>
        <w:top w:val="none" w:sz="0" w:space="0" w:color="auto"/>
        <w:left w:val="none" w:sz="0" w:space="0" w:color="auto"/>
        <w:bottom w:val="none" w:sz="0" w:space="0" w:color="auto"/>
        <w:right w:val="none" w:sz="0" w:space="0" w:color="auto"/>
      </w:divBdr>
    </w:div>
    <w:div w:id="298076261">
      <w:bodyDiv w:val="1"/>
      <w:marLeft w:val="0"/>
      <w:marRight w:val="0"/>
      <w:marTop w:val="0"/>
      <w:marBottom w:val="0"/>
      <w:divBdr>
        <w:top w:val="none" w:sz="0" w:space="0" w:color="auto"/>
        <w:left w:val="none" w:sz="0" w:space="0" w:color="auto"/>
        <w:bottom w:val="none" w:sz="0" w:space="0" w:color="auto"/>
        <w:right w:val="none" w:sz="0" w:space="0" w:color="auto"/>
      </w:divBdr>
    </w:div>
    <w:div w:id="310448348">
      <w:bodyDiv w:val="1"/>
      <w:marLeft w:val="0"/>
      <w:marRight w:val="0"/>
      <w:marTop w:val="0"/>
      <w:marBottom w:val="0"/>
      <w:divBdr>
        <w:top w:val="none" w:sz="0" w:space="0" w:color="auto"/>
        <w:left w:val="none" w:sz="0" w:space="0" w:color="auto"/>
        <w:bottom w:val="none" w:sz="0" w:space="0" w:color="auto"/>
        <w:right w:val="none" w:sz="0" w:space="0" w:color="auto"/>
      </w:divBdr>
    </w:div>
    <w:div w:id="312295453">
      <w:bodyDiv w:val="1"/>
      <w:marLeft w:val="0"/>
      <w:marRight w:val="0"/>
      <w:marTop w:val="0"/>
      <w:marBottom w:val="0"/>
      <w:divBdr>
        <w:top w:val="none" w:sz="0" w:space="0" w:color="auto"/>
        <w:left w:val="none" w:sz="0" w:space="0" w:color="auto"/>
        <w:bottom w:val="none" w:sz="0" w:space="0" w:color="auto"/>
        <w:right w:val="none" w:sz="0" w:space="0" w:color="auto"/>
      </w:divBdr>
    </w:div>
    <w:div w:id="321470645">
      <w:bodyDiv w:val="1"/>
      <w:marLeft w:val="0"/>
      <w:marRight w:val="0"/>
      <w:marTop w:val="0"/>
      <w:marBottom w:val="0"/>
      <w:divBdr>
        <w:top w:val="none" w:sz="0" w:space="0" w:color="auto"/>
        <w:left w:val="none" w:sz="0" w:space="0" w:color="auto"/>
        <w:bottom w:val="none" w:sz="0" w:space="0" w:color="auto"/>
        <w:right w:val="none" w:sz="0" w:space="0" w:color="auto"/>
      </w:divBdr>
    </w:div>
    <w:div w:id="334385177">
      <w:bodyDiv w:val="1"/>
      <w:marLeft w:val="0"/>
      <w:marRight w:val="0"/>
      <w:marTop w:val="0"/>
      <w:marBottom w:val="0"/>
      <w:divBdr>
        <w:top w:val="none" w:sz="0" w:space="0" w:color="auto"/>
        <w:left w:val="none" w:sz="0" w:space="0" w:color="auto"/>
        <w:bottom w:val="none" w:sz="0" w:space="0" w:color="auto"/>
        <w:right w:val="none" w:sz="0" w:space="0" w:color="auto"/>
      </w:divBdr>
    </w:div>
    <w:div w:id="341009715">
      <w:bodyDiv w:val="1"/>
      <w:marLeft w:val="0"/>
      <w:marRight w:val="0"/>
      <w:marTop w:val="0"/>
      <w:marBottom w:val="0"/>
      <w:divBdr>
        <w:top w:val="none" w:sz="0" w:space="0" w:color="auto"/>
        <w:left w:val="none" w:sz="0" w:space="0" w:color="auto"/>
        <w:bottom w:val="none" w:sz="0" w:space="0" w:color="auto"/>
        <w:right w:val="none" w:sz="0" w:space="0" w:color="auto"/>
      </w:divBdr>
    </w:div>
    <w:div w:id="346639164">
      <w:bodyDiv w:val="1"/>
      <w:marLeft w:val="0"/>
      <w:marRight w:val="0"/>
      <w:marTop w:val="0"/>
      <w:marBottom w:val="0"/>
      <w:divBdr>
        <w:top w:val="none" w:sz="0" w:space="0" w:color="auto"/>
        <w:left w:val="none" w:sz="0" w:space="0" w:color="auto"/>
        <w:bottom w:val="none" w:sz="0" w:space="0" w:color="auto"/>
        <w:right w:val="none" w:sz="0" w:space="0" w:color="auto"/>
      </w:divBdr>
    </w:div>
    <w:div w:id="359168428">
      <w:bodyDiv w:val="1"/>
      <w:marLeft w:val="0"/>
      <w:marRight w:val="0"/>
      <w:marTop w:val="0"/>
      <w:marBottom w:val="0"/>
      <w:divBdr>
        <w:top w:val="none" w:sz="0" w:space="0" w:color="auto"/>
        <w:left w:val="none" w:sz="0" w:space="0" w:color="auto"/>
        <w:bottom w:val="none" w:sz="0" w:space="0" w:color="auto"/>
        <w:right w:val="none" w:sz="0" w:space="0" w:color="auto"/>
      </w:divBdr>
    </w:div>
    <w:div w:id="362708635">
      <w:bodyDiv w:val="1"/>
      <w:marLeft w:val="0"/>
      <w:marRight w:val="0"/>
      <w:marTop w:val="0"/>
      <w:marBottom w:val="0"/>
      <w:divBdr>
        <w:top w:val="none" w:sz="0" w:space="0" w:color="auto"/>
        <w:left w:val="none" w:sz="0" w:space="0" w:color="auto"/>
        <w:bottom w:val="none" w:sz="0" w:space="0" w:color="auto"/>
        <w:right w:val="none" w:sz="0" w:space="0" w:color="auto"/>
      </w:divBdr>
    </w:div>
    <w:div w:id="36721873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2994843">
      <w:bodyDiv w:val="1"/>
      <w:marLeft w:val="0"/>
      <w:marRight w:val="0"/>
      <w:marTop w:val="0"/>
      <w:marBottom w:val="0"/>
      <w:divBdr>
        <w:top w:val="none" w:sz="0" w:space="0" w:color="auto"/>
        <w:left w:val="none" w:sz="0" w:space="0" w:color="auto"/>
        <w:bottom w:val="none" w:sz="0" w:space="0" w:color="auto"/>
        <w:right w:val="none" w:sz="0" w:space="0" w:color="auto"/>
      </w:divBdr>
    </w:div>
    <w:div w:id="392240335">
      <w:bodyDiv w:val="1"/>
      <w:marLeft w:val="0"/>
      <w:marRight w:val="0"/>
      <w:marTop w:val="0"/>
      <w:marBottom w:val="0"/>
      <w:divBdr>
        <w:top w:val="none" w:sz="0" w:space="0" w:color="auto"/>
        <w:left w:val="none" w:sz="0" w:space="0" w:color="auto"/>
        <w:bottom w:val="none" w:sz="0" w:space="0" w:color="auto"/>
        <w:right w:val="none" w:sz="0" w:space="0" w:color="auto"/>
      </w:divBdr>
    </w:div>
    <w:div w:id="410396800">
      <w:bodyDiv w:val="1"/>
      <w:marLeft w:val="0"/>
      <w:marRight w:val="0"/>
      <w:marTop w:val="0"/>
      <w:marBottom w:val="0"/>
      <w:divBdr>
        <w:top w:val="none" w:sz="0" w:space="0" w:color="auto"/>
        <w:left w:val="none" w:sz="0" w:space="0" w:color="auto"/>
        <w:bottom w:val="none" w:sz="0" w:space="0" w:color="auto"/>
        <w:right w:val="none" w:sz="0" w:space="0" w:color="auto"/>
      </w:divBdr>
    </w:div>
    <w:div w:id="411859261">
      <w:bodyDiv w:val="1"/>
      <w:marLeft w:val="0"/>
      <w:marRight w:val="0"/>
      <w:marTop w:val="0"/>
      <w:marBottom w:val="0"/>
      <w:divBdr>
        <w:top w:val="none" w:sz="0" w:space="0" w:color="auto"/>
        <w:left w:val="none" w:sz="0" w:space="0" w:color="auto"/>
        <w:bottom w:val="none" w:sz="0" w:space="0" w:color="auto"/>
        <w:right w:val="none" w:sz="0" w:space="0" w:color="auto"/>
      </w:divBdr>
    </w:div>
    <w:div w:id="437259613">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45778312">
      <w:bodyDiv w:val="1"/>
      <w:marLeft w:val="0"/>
      <w:marRight w:val="0"/>
      <w:marTop w:val="0"/>
      <w:marBottom w:val="0"/>
      <w:divBdr>
        <w:top w:val="none" w:sz="0" w:space="0" w:color="auto"/>
        <w:left w:val="none" w:sz="0" w:space="0" w:color="auto"/>
        <w:bottom w:val="none" w:sz="0" w:space="0" w:color="auto"/>
        <w:right w:val="none" w:sz="0" w:space="0" w:color="auto"/>
      </w:divBdr>
    </w:div>
    <w:div w:id="477192111">
      <w:bodyDiv w:val="1"/>
      <w:marLeft w:val="0"/>
      <w:marRight w:val="0"/>
      <w:marTop w:val="0"/>
      <w:marBottom w:val="0"/>
      <w:divBdr>
        <w:top w:val="none" w:sz="0" w:space="0" w:color="auto"/>
        <w:left w:val="none" w:sz="0" w:space="0" w:color="auto"/>
        <w:bottom w:val="none" w:sz="0" w:space="0" w:color="auto"/>
        <w:right w:val="none" w:sz="0" w:space="0" w:color="auto"/>
      </w:divBdr>
    </w:div>
    <w:div w:id="481386487">
      <w:bodyDiv w:val="1"/>
      <w:marLeft w:val="0"/>
      <w:marRight w:val="0"/>
      <w:marTop w:val="0"/>
      <w:marBottom w:val="0"/>
      <w:divBdr>
        <w:top w:val="none" w:sz="0" w:space="0" w:color="auto"/>
        <w:left w:val="none" w:sz="0" w:space="0" w:color="auto"/>
        <w:bottom w:val="none" w:sz="0" w:space="0" w:color="auto"/>
        <w:right w:val="none" w:sz="0" w:space="0" w:color="auto"/>
      </w:divBdr>
    </w:div>
    <w:div w:id="511071706">
      <w:bodyDiv w:val="1"/>
      <w:marLeft w:val="0"/>
      <w:marRight w:val="0"/>
      <w:marTop w:val="0"/>
      <w:marBottom w:val="0"/>
      <w:divBdr>
        <w:top w:val="none" w:sz="0" w:space="0" w:color="auto"/>
        <w:left w:val="none" w:sz="0" w:space="0" w:color="auto"/>
        <w:bottom w:val="none" w:sz="0" w:space="0" w:color="auto"/>
        <w:right w:val="none" w:sz="0" w:space="0" w:color="auto"/>
      </w:divBdr>
    </w:div>
    <w:div w:id="525753911">
      <w:bodyDiv w:val="1"/>
      <w:marLeft w:val="0"/>
      <w:marRight w:val="0"/>
      <w:marTop w:val="0"/>
      <w:marBottom w:val="0"/>
      <w:divBdr>
        <w:top w:val="none" w:sz="0" w:space="0" w:color="auto"/>
        <w:left w:val="none" w:sz="0" w:space="0" w:color="auto"/>
        <w:bottom w:val="none" w:sz="0" w:space="0" w:color="auto"/>
        <w:right w:val="none" w:sz="0" w:space="0" w:color="auto"/>
      </w:divBdr>
    </w:div>
    <w:div w:id="532160520">
      <w:bodyDiv w:val="1"/>
      <w:marLeft w:val="0"/>
      <w:marRight w:val="0"/>
      <w:marTop w:val="0"/>
      <w:marBottom w:val="0"/>
      <w:divBdr>
        <w:top w:val="none" w:sz="0" w:space="0" w:color="auto"/>
        <w:left w:val="none" w:sz="0" w:space="0" w:color="auto"/>
        <w:bottom w:val="none" w:sz="0" w:space="0" w:color="auto"/>
        <w:right w:val="none" w:sz="0" w:space="0" w:color="auto"/>
      </w:divBdr>
    </w:div>
    <w:div w:id="561335965">
      <w:bodyDiv w:val="1"/>
      <w:marLeft w:val="0"/>
      <w:marRight w:val="0"/>
      <w:marTop w:val="0"/>
      <w:marBottom w:val="0"/>
      <w:divBdr>
        <w:top w:val="none" w:sz="0" w:space="0" w:color="auto"/>
        <w:left w:val="none" w:sz="0" w:space="0" w:color="auto"/>
        <w:bottom w:val="none" w:sz="0" w:space="0" w:color="auto"/>
        <w:right w:val="none" w:sz="0" w:space="0" w:color="auto"/>
      </w:divBdr>
    </w:div>
    <w:div w:id="565723199">
      <w:bodyDiv w:val="1"/>
      <w:marLeft w:val="0"/>
      <w:marRight w:val="0"/>
      <w:marTop w:val="0"/>
      <w:marBottom w:val="0"/>
      <w:divBdr>
        <w:top w:val="none" w:sz="0" w:space="0" w:color="auto"/>
        <w:left w:val="none" w:sz="0" w:space="0" w:color="auto"/>
        <w:bottom w:val="none" w:sz="0" w:space="0" w:color="auto"/>
        <w:right w:val="none" w:sz="0" w:space="0" w:color="auto"/>
      </w:divBdr>
    </w:div>
    <w:div w:id="602111855">
      <w:bodyDiv w:val="1"/>
      <w:marLeft w:val="0"/>
      <w:marRight w:val="0"/>
      <w:marTop w:val="0"/>
      <w:marBottom w:val="0"/>
      <w:divBdr>
        <w:top w:val="none" w:sz="0" w:space="0" w:color="auto"/>
        <w:left w:val="none" w:sz="0" w:space="0" w:color="auto"/>
        <w:bottom w:val="none" w:sz="0" w:space="0" w:color="auto"/>
        <w:right w:val="none" w:sz="0" w:space="0" w:color="auto"/>
      </w:divBdr>
    </w:div>
    <w:div w:id="622075863">
      <w:bodyDiv w:val="1"/>
      <w:marLeft w:val="0"/>
      <w:marRight w:val="0"/>
      <w:marTop w:val="0"/>
      <w:marBottom w:val="0"/>
      <w:divBdr>
        <w:top w:val="none" w:sz="0" w:space="0" w:color="auto"/>
        <w:left w:val="none" w:sz="0" w:space="0" w:color="auto"/>
        <w:bottom w:val="none" w:sz="0" w:space="0" w:color="auto"/>
        <w:right w:val="none" w:sz="0" w:space="0" w:color="auto"/>
      </w:divBdr>
    </w:div>
    <w:div w:id="623118043">
      <w:bodyDiv w:val="1"/>
      <w:marLeft w:val="0"/>
      <w:marRight w:val="0"/>
      <w:marTop w:val="0"/>
      <w:marBottom w:val="0"/>
      <w:divBdr>
        <w:top w:val="none" w:sz="0" w:space="0" w:color="auto"/>
        <w:left w:val="none" w:sz="0" w:space="0" w:color="auto"/>
        <w:bottom w:val="none" w:sz="0" w:space="0" w:color="auto"/>
        <w:right w:val="none" w:sz="0" w:space="0" w:color="auto"/>
      </w:divBdr>
    </w:div>
    <w:div w:id="645008913">
      <w:bodyDiv w:val="1"/>
      <w:marLeft w:val="0"/>
      <w:marRight w:val="0"/>
      <w:marTop w:val="0"/>
      <w:marBottom w:val="0"/>
      <w:divBdr>
        <w:top w:val="none" w:sz="0" w:space="0" w:color="auto"/>
        <w:left w:val="none" w:sz="0" w:space="0" w:color="auto"/>
        <w:bottom w:val="none" w:sz="0" w:space="0" w:color="auto"/>
        <w:right w:val="none" w:sz="0" w:space="0" w:color="auto"/>
      </w:divBdr>
    </w:div>
    <w:div w:id="692539579">
      <w:bodyDiv w:val="1"/>
      <w:marLeft w:val="0"/>
      <w:marRight w:val="0"/>
      <w:marTop w:val="0"/>
      <w:marBottom w:val="0"/>
      <w:divBdr>
        <w:top w:val="none" w:sz="0" w:space="0" w:color="auto"/>
        <w:left w:val="none" w:sz="0" w:space="0" w:color="auto"/>
        <w:bottom w:val="none" w:sz="0" w:space="0" w:color="auto"/>
        <w:right w:val="none" w:sz="0" w:space="0" w:color="auto"/>
      </w:divBdr>
    </w:div>
    <w:div w:id="723260719">
      <w:bodyDiv w:val="1"/>
      <w:marLeft w:val="0"/>
      <w:marRight w:val="0"/>
      <w:marTop w:val="0"/>
      <w:marBottom w:val="0"/>
      <w:divBdr>
        <w:top w:val="none" w:sz="0" w:space="0" w:color="auto"/>
        <w:left w:val="none" w:sz="0" w:space="0" w:color="auto"/>
        <w:bottom w:val="none" w:sz="0" w:space="0" w:color="auto"/>
        <w:right w:val="none" w:sz="0" w:space="0" w:color="auto"/>
      </w:divBdr>
    </w:div>
    <w:div w:id="725295354">
      <w:bodyDiv w:val="1"/>
      <w:marLeft w:val="0"/>
      <w:marRight w:val="0"/>
      <w:marTop w:val="0"/>
      <w:marBottom w:val="0"/>
      <w:divBdr>
        <w:top w:val="none" w:sz="0" w:space="0" w:color="auto"/>
        <w:left w:val="none" w:sz="0" w:space="0" w:color="auto"/>
        <w:bottom w:val="none" w:sz="0" w:space="0" w:color="auto"/>
        <w:right w:val="none" w:sz="0" w:space="0" w:color="auto"/>
      </w:divBdr>
    </w:div>
    <w:div w:id="756511804">
      <w:bodyDiv w:val="1"/>
      <w:marLeft w:val="0"/>
      <w:marRight w:val="0"/>
      <w:marTop w:val="0"/>
      <w:marBottom w:val="0"/>
      <w:divBdr>
        <w:top w:val="none" w:sz="0" w:space="0" w:color="auto"/>
        <w:left w:val="none" w:sz="0" w:space="0" w:color="auto"/>
        <w:bottom w:val="none" w:sz="0" w:space="0" w:color="auto"/>
        <w:right w:val="none" w:sz="0" w:space="0" w:color="auto"/>
      </w:divBdr>
    </w:div>
    <w:div w:id="759257068">
      <w:bodyDiv w:val="1"/>
      <w:marLeft w:val="0"/>
      <w:marRight w:val="0"/>
      <w:marTop w:val="0"/>
      <w:marBottom w:val="0"/>
      <w:divBdr>
        <w:top w:val="none" w:sz="0" w:space="0" w:color="auto"/>
        <w:left w:val="none" w:sz="0" w:space="0" w:color="auto"/>
        <w:bottom w:val="none" w:sz="0" w:space="0" w:color="auto"/>
        <w:right w:val="none" w:sz="0" w:space="0" w:color="auto"/>
      </w:divBdr>
    </w:div>
    <w:div w:id="761023614">
      <w:bodyDiv w:val="1"/>
      <w:marLeft w:val="0"/>
      <w:marRight w:val="0"/>
      <w:marTop w:val="0"/>
      <w:marBottom w:val="0"/>
      <w:divBdr>
        <w:top w:val="none" w:sz="0" w:space="0" w:color="auto"/>
        <w:left w:val="none" w:sz="0" w:space="0" w:color="auto"/>
        <w:bottom w:val="none" w:sz="0" w:space="0" w:color="auto"/>
        <w:right w:val="none" w:sz="0" w:space="0" w:color="auto"/>
      </w:divBdr>
    </w:div>
    <w:div w:id="782261317">
      <w:bodyDiv w:val="1"/>
      <w:marLeft w:val="0"/>
      <w:marRight w:val="0"/>
      <w:marTop w:val="0"/>
      <w:marBottom w:val="0"/>
      <w:divBdr>
        <w:top w:val="none" w:sz="0" w:space="0" w:color="auto"/>
        <w:left w:val="none" w:sz="0" w:space="0" w:color="auto"/>
        <w:bottom w:val="none" w:sz="0" w:space="0" w:color="auto"/>
        <w:right w:val="none" w:sz="0" w:space="0" w:color="auto"/>
      </w:divBdr>
    </w:div>
    <w:div w:id="782846968">
      <w:bodyDiv w:val="1"/>
      <w:marLeft w:val="0"/>
      <w:marRight w:val="0"/>
      <w:marTop w:val="0"/>
      <w:marBottom w:val="0"/>
      <w:divBdr>
        <w:top w:val="none" w:sz="0" w:space="0" w:color="auto"/>
        <w:left w:val="none" w:sz="0" w:space="0" w:color="auto"/>
        <w:bottom w:val="none" w:sz="0" w:space="0" w:color="auto"/>
        <w:right w:val="none" w:sz="0" w:space="0" w:color="auto"/>
      </w:divBdr>
    </w:div>
    <w:div w:id="789007311">
      <w:bodyDiv w:val="1"/>
      <w:marLeft w:val="0"/>
      <w:marRight w:val="0"/>
      <w:marTop w:val="0"/>
      <w:marBottom w:val="0"/>
      <w:divBdr>
        <w:top w:val="none" w:sz="0" w:space="0" w:color="auto"/>
        <w:left w:val="none" w:sz="0" w:space="0" w:color="auto"/>
        <w:bottom w:val="none" w:sz="0" w:space="0" w:color="auto"/>
        <w:right w:val="none" w:sz="0" w:space="0" w:color="auto"/>
      </w:divBdr>
    </w:div>
    <w:div w:id="812259579">
      <w:bodyDiv w:val="1"/>
      <w:marLeft w:val="0"/>
      <w:marRight w:val="0"/>
      <w:marTop w:val="0"/>
      <w:marBottom w:val="0"/>
      <w:divBdr>
        <w:top w:val="none" w:sz="0" w:space="0" w:color="auto"/>
        <w:left w:val="none" w:sz="0" w:space="0" w:color="auto"/>
        <w:bottom w:val="none" w:sz="0" w:space="0" w:color="auto"/>
        <w:right w:val="none" w:sz="0" w:space="0" w:color="auto"/>
      </w:divBdr>
    </w:div>
    <w:div w:id="816915843">
      <w:bodyDiv w:val="1"/>
      <w:marLeft w:val="0"/>
      <w:marRight w:val="0"/>
      <w:marTop w:val="0"/>
      <w:marBottom w:val="0"/>
      <w:divBdr>
        <w:top w:val="none" w:sz="0" w:space="0" w:color="auto"/>
        <w:left w:val="none" w:sz="0" w:space="0" w:color="auto"/>
        <w:bottom w:val="none" w:sz="0" w:space="0" w:color="auto"/>
        <w:right w:val="none" w:sz="0" w:space="0" w:color="auto"/>
      </w:divBdr>
    </w:div>
    <w:div w:id="840199192">
      <w:bodyDiv w:val="1"/>
      <w:marLeft w:val="0"/>
      <w:marRight w:val="0"/>
      <w:marTop w:val="0"/>
      <w:marBottom w:val="0"/>
      <w:divBdr>
        <w:top w:val="none" w:sz="0" w:space="0" w:color="auto"/>
        <w:left w:val="none" w:sz="0" w:space="0" w:color="auto"/>
        <w:bottom w:val="none" w:sz="0" w:space="0" w:color="auto"/>
        <w:right w:val="none" w:sz="0" w:space="0" w:color="auto"/>
      </w:divBdr>
    </w:div>
    <w:div w:id="843326559">
      <w:bodyDiv w:val="1"/>
      <w:marLeft w:val="0"/>
      <w:marRight w:val="0"/>
      <w:marTop w:val="0"/>
      <w:marBottom w:val="0"/>
      <w:divBdr>
        <w:top w:val="none" w:sz="0" w:space="0" w:color="auto"/>
        <w:left w:val="none" w:sz="0" w:space="0" w:color="auto"/>
        <w:bottom w:val="none" w:sz="0" w:space="0" w:color="auto"/>
        <w:right w:val="none" w:sz="0" w:space="0" w:color="auto"/>
      </w:divBdr>
    </w:div>
    <w:div w:id="851839741">
      <w:bodyDiv w:val="1"/>
      <w:marLeft w:val="0"/>
      <w:marRight w:val="0"/>
      <w:marTop w:val="0"/>
      <w:marBottom w:val="0"/>
      <w:divBdr>
        <w:top w:val="none" w:sz="0" w:space="0" w:color="auto"/>
        <w:left w:val="none" w:sz="0" w:space="0" w:color="auto"/>
        <w:bottom w:val="none" w:sz="0" w:space="0" w:color="auto"/>
        <w:right w:val="none" w:sz="0" w:space="0" w:color="auto"/>
      </w:divBdr>
      <w:divsChild>
        <w:div w:id="313140381">
          <w:marLeft w:val="0"/>
          <w:marRight w:val="0"/>
          <w:marTop w:val="0"/>
          <w:marBottom w:val="0"/>
          <w:divBdr>
            <w:top w:val="none" w:sz="0" w:space="0" w:color="auto"/>
            <w:left w:val="none" w:sz="0" w:space="0" w:color="auto"/>
            <w:bottom w:val="none" w:sz="0" w:space="0" w:color="auto"/>
            <w:right w:val="none" w:sz="0" w:space="0" w:color="auto"/>
          </w:divBdr>
          <w:divsChild>
            <w:div w:id="719281893">
              <w:marLeft w:val="0"/>
              <w:marRight w:val="0"/>
              <w:marTop w:val="0"/>
              <w:marBottom w:val="0"/>
              <w:divBdr>
                <w:top w:val="none" w:sz="0" w:space="0" w:color="auto"/>
                <w:left w:val="none" w:sz="0" w:space="0" w:color="auto"/>
                <w:bottom w:val="none" w:sz="0" w:space="0" w:color="auto"/>
                <w:right w:val="none" w:sz="0" w:space="0" w:color="auto"/>
              </w:divBdr>
              <w:divsChild>
                <w:div w:id="113602475">
                  <w:marLeft w:val="0"/>
                  <w:marRight w:val="0"/>
                  <w:marTop w:val="0"/>
                  <w:marBottom w:val="0"/>
                  <w:divBdr>
                    <w:top w:val="none" w:sz="0" w:space="0" w:color="auto"/>
                    <w:left w:val="none" w:sz="0" w:space="0" w:color="auto"/>
                    <w:bottom w:val="none" w:sz="0" w:space="0" w:color="auto"/>
                    <w:right w:val="none" w:sz="0" w:space="0" w:color="auto"/>
                  </w:divBdr>
                  <w:divsChild>
                    <w:div w:id="701563017">
                      <w:marLeft w:val="0"/>
                      <w:marRight w:val="0"/>
                      <w:marTop w:val="0"/>
                      <w:marBottom w:val="0"/>
                      <w:divBdr>
                        <w:top w:val="none" w:sz="0" w:space="0" w:color="auto"/>
                        <w:left w:val="none" w:sz="0" w:space="0" w:color="auto"/>
                        <w:bottom w:val="none" w:sz="0" w:space="0" w:color="auto"/>
                        <w:right w:val="none" w:sz="0" w:space="0" w:color="auto"/>
                      </w:divBdr>
                      <w:divsChild>
                        <w:div w:id="1816139352">
                          <w:marLeft w:val="0"/>
                          <w:marRight w:val="0"/>
                          <w:marTop w:val="0"/>
                          <w:marBottom w:val="0"/>
                          <w:divBdr>
                            <w:top w:val="none" w:sz="0" w:space="0" w:color="auto"/>
                            <w:left w:val="none" w:sz="0" w:space="0" w:color="auto"/>
                            <w:bottom w:val="none" w:sz="0" w:space="0" w:color="auto"/>
                            <w:right w:val="none" w:sz="0" w:space="0" w:color="auto"/>
                          </w:divBdr>
                          <w:divsChild>
                            <w:div w:id="2110343606">
                              <w:marLeft w:val="0"/>
                              <w:marRight w:val="300"/>
                              <w:marTop w:val="180"/>
                              <w:marBottom w:val="0"/>
                              <w:divBdr>
                                <w:top w:val="none" w:sz="0" w:space="0" w:color="auto"/>
                                <w:left w:val="none" w:sz="0" w:space="0" w:color="auto"/>
                                <w:bottom w:val="none" w:sz="0" w:space="0" w:color="auto"/>
                                <w:right w:val="none" w:sz="0" w:space="0" w:color="auto"/>
                              </w:divBdr>
                              <w:divsChild>
                                <w:div w:id="16918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1378">
          <w:marLeft w:val="0"/>
          <w:marRight w:val="0"/>
          <w:marTop w:val="0"/>
          <w:marBottom w:val="0"/>
          <w:divBdr>
            <w:top w:val="none" w:sz="0" w:space="0" w:color="auto"/>
            <w:left w:val="none" w:sz="0" w:space="0" w:color="auto"/>
            <w:bottom w:val="none" w:sz="0" w:space="0" w:color="auto"/>
            <w:right w:val="none" w:sz="0" w:space="0" w:color="auto"/>
          </w:divBdr>
          <w:divsChild>
            <w:div w:id="612594516">
              <w:marLeft w:val="0"/>
              <w:marRight w:val="0"/>
              <w:marTop w:val="0"/>
              <w:marBottom w:val="0"/>
              <w:divBdr>
                <w:top w:val="none" w:sz="0" w:space="0" w:color="auto"/>
                <w:left w:val="none" w:sz="0" w:space="0" w:color="auto"/>
                <w:bottom w:val="none" w:sz="0" w:space="0" w:color="auto"/>
                <w:right w:val="none" w:sz="0" w:space="0" w:color="auto"/>
              </w:divBdr>
              <w:divsChild>
                <w:div w:id="1865632734">
                  <w:marLeft w:val="0"/>
                  <w:marRight w:val="0"/>
                  <w:marTop w:val="0"/>
                  <w:marBottom w:val="0"/>
                  <w:divBdr>
                    <w:top w:val="none" w:sz="0" w:space="0" w:color="auto"/>
                    <w:left w:val="none" w:sz="0" w:space="0" w:color="auto"/>
                    <w:bottom w:val="none" w:sz="0" w:space="0" w:color="auto"/>
                    <w:right w:val="none" w:sz="0" w:space="0" w:color="auto"/>
                  </w:divBdr>
                  <w:divsChild>
                    <w:div w:id="632490735">
                      <w:marLeft w:val="0"/>
                      <w:marRight w:val="0"/>
                      <w:marTop w:val="0"/>
                      <w:marBottom w:val="0"/>
                      <w:divBdr>
                        <w:top w:val="none" w:sz="0" w:space="0" w:color="auto"/>
                        <w:left w:val="none" w:sz="0" w:space="0" w:color="auto"/>
                        <w:bottom w:val="none" w:sz="0" w:space="0" w:color="auto"/>
                        <w:right w:val="none" w:sz="0" w:space="0" w:color="auto"/>
                      </w:divBdr>
                      <w:divsChild>
                        <w:div w:id="6301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73363">
      <w:bodyDiv w:val="1"/>
      <w:marLeft w:val="0"/>
      <w:marRight w:val="0"/>
      <w:marTop w:val="0"/>
      <w:marBottom w:val="0"/>
      <w:divBdr>
        <w:top w:val="none" w:sz="0" w:space="0" w:color="auto"/>
        <w:left w:val="none" w:sz="0" w:space="0" w:color="auto"/>
        <w:bottom w:val="none" w:sz="0" w:space="0" w:color="auto"/>
        <w:right w:val="none" w:sz="0" w:space="0" w:color="auto"/>
      </w:divBdr>
    </w:div>
    <w:div w:id="874083262">
      <w:bodyDiv w:val="1"/>
      <w:marLeft w:val="0"/>
      <w:marRight w:val="0"/>
      <w:marTop w:val="0"/>
      <w:marBottom w:val="0"/>
      <w:divBdr>
        <w:top w:val="none" w:sz="0" w:space="0" w:color="auto"/>
        <w:left w:val="none" w:sz="0" w:space="0" w:color="auto"/>
        <w:bottom w:val="none" w:sz="0" w:space="0" w:color="auto"/>
        <w:right w:val="none" w:sz="0" w:space="0" w:color="auto"/>
      </w:divBdr>
    </w:div>
    <w:div w:id="885335481">
      <w:bodyDiv w:val="1"/>
      <w:marLeft w:val="0"/>
      <w:marRight w:val="0"/>
      <w:marTop w:val="0"/>
      <w:marBottom w:val="0"/>
      <w:divBdr>
        <w:top w:val="none" w:sz="0" w:space="0" w:color="auto"/>
        <w:left w:val="none" w:sz="0" w:space="0" w:color="auto"/>
        <w:bottom w:val="none" w:sz="0" w:space="0" w:color="auto"/>
        <w:right w:val="none" w:sz="0" w:space="0" w:color="auto"/>
      </w:divBdr>
    </w:div>
    <w:div w:id="885992021">
      <w:bodyDiv w:val="1"/>
      <w:marLeft w:val="0"/>
      <w:marRight w:val="0"/>
      <w:marTop w:val="0"/>
      <w:marBottom w:val="0"/>
      <w:divBdr>
        <w:top w:val="none" w:sz="0" w:space="0" w:color="auto"/>
        <w:left w:val="none" w:sz="0" w:space="0" w:color="auto"/>
        <w:bottom w:val="none" w:sz="0" w:space="0" w:color="auto"/>
        <w:right w:val="none" w:sz="0" w:space="0" w:color="auto"/>
      </w:divBdr>
    </w:div>
    <w:div w:id="890074563">
      <w:bodyDiv w:val="1"/>
      <w:marLeft w:val="0"/>
      <w:marRight w:val="0"/>
      <w:marTop w:val="0"/>
      <w:marBottom w:val="0"/>
      <w:divBdr>
        <w:top w:val="none" w:sz="0" w:space="0" w:color="auto"/>
        <w:left w:val="none" w:sz="0" w:space="0" w:color="auto"/>
        <w:bottom w:val="none" w:sz="0" w:space="0" w:color="auto"/>
        <w:right w:val="none" w:sz="0" w:space="0" w:color="auto"/>
      </w:divBdr>
    </w:div>
    <w:div w:id="929195276">
      <w:bodyDiv w:val="1"/>
      <w:marLeft w:val="0"/>
      <w:marRight w:val="0"/>
      <w:marTop w:val="0"/>
      <w:marBottom w:val="0"/>
      <w:divBdr>
        <w:top w:val="none" w:sz="0" w:space="0" w:color="auto"/>
        <w:left w:val="none" w:sz="0" w:space="0" w:color="auto"/>
        <w:bottom w:val="none" w:sz="0" w:space="0" w:color="auto"/>
        <w:right w:val="none" w:sz="0" w:space="0" w:color="auto"/>
      </w:divBdr>
    </w:div>
    <w:div w:id="932670753">
      <w:bodyDiv w:val="1"/>
      <w:marLeft w:val="0"/>
      <w:marRight w:val="0"/>
      <w:marTop w:val="0"/>
      <w:marBottom w:val="0"/>
      <w:divBdr>
        <w:top w:val="none" w:sz="0" w:space="0" w:color="auto"/>
        <w:left w:val="none" w:sz="0" w:space="0" w:color="auto"/>
        <w:bottom w:val="none" w:sz="0" w:space="0" w:color="auto"/>
        <w:right w:val="none" w:sz="0" w:space="0" w:color="auto"/>
      </w:divBdr>
    </w:div>
    <w:div w:id="933635940">
      <w:bodyDiv w:val="1"/>
      <w:marLeft w:val="0"/>
      <w:marRight w:val="0"/>
      <w:marTop w:val="0"/>
      <w:marBottom w:val="0"/>
      <w:divBdr>
        <w:top w:val="none" w:sz="0" w:space="0" w:color="auto"/>
        <w:left w:val="none" w:sz="0" w:space="0" w:color="auto"/>
        <w:bottom w:val="none" w:sz="0" w:space="0" w:color="auto"/>
        <w:right w:val="none" w:sz="0" w:space="0" w:color="auto"/>
      </w:divBdr>
    </w:div>
    <w:div w:id="949363259">
      <w:bodyDiv w:val="1"/>
      <w:marLeft w:val="0"/>
      <w:marRight w:val="0"/>
      <w:marTop w:val="0"/>
      <w:marBottom w:val="0"/>
      <w:divBdr>
        <w:top w:val="none" w:sz="0" w:space="0" w:color="auto"/>
        <w:left w:val="none" w:sz="0" w:space="0" w:color="auto"/>
        <w:bottom w:val="none" w:sz="0" w:space="0" w:color="auto"/>
        <w:right w:val="none" w:sz="0" w:space="0" w:color="auto"/>
      </w:divBdr>
    </w:div>
    <w:div w:id="951787930">
      <w:bodyDiv w:val="1"/>
      <w:marLeft w:val="0"/>
      <w:marRight w:val="0"/>
      <w:marTop w:val="0"/>
      <w:marBottom w:val="0"/>
      <w:divBdr>
        <w:top w:val="none" w:sz="0" w:space="0" w:color="auto"/>
        <w:left w:val="none" w:sz="0" w:space="0" w:color="auto"/>
        <w:bottom w:val="none" w:sz="0" w:space="0" w:color="auto"/>
        <w:right w:val="none" w:sz="0" w:space="0" w:color="auto"/>
      </w:divBdr>
    </w:div>
    <w:div w:id="956640590">
      <w:bodyDiv w:val="1"/>
      <w:marLeft w:val="0"/>
      <w:marRight w:val="0"/>
      <w:marTop w:val="0"/>
      <w:marBottom w:val="0"/>
      <w:divBdr>
        <w:top w:val="none" w:sz="0" w:space="0" w:color="auto"/>
        <w:left w:val="none" w:sz="0" w:space="0" w:color="auto"/>
        <w:bottom w:val="none" w:sz="0" w:space="0" w:color="auto"/>
        <w:right w:val="none" w:sz="0" w:space="0" w:color="auto"/>
      </w:divBdr>
    </w:div>
    <w:div w:id="959843787">
      <w:bodyDiv w:val="1"/>
      <w:marLeft w:val="0"/>
      <w:marRight w:val="0"/>
      <w:marTop w:val="0"/>
      <w:marBottom w:val="0"/>
      <w:divBdr>
        <w:top w:val="none" w:sz="0" w:space="0" w:color="auto"/>
        <w:left w:val="none" w:sz="0" w:space="0" w:color="auto"/>
        <w:bottom w:val="none" w:sz="0" w:space="0" w:color="auto"/>
        <w:right w:val="none" w:sz="0" w:space="0" w:color="auto"/>
      </w:divBdr>
    </w:div>
    <w:div w:id="972096060">
      <w:bodyDiv w:val="1"/>
      <w:marLeft w:val="0"/>
      <w:marRight w:val="0"/>
      <w:marTop w:val="0"/>
      <w:marBottom w:val="0"/>
      <w:divBdr>
        <w:top w:val="none" w:sz="0" w:space="0" w:color="auto"/>
        <w:left w:val="none" w:sz="0" w:space="0" w:color="auto"/>
        <w:bottom w:val="none" w:sz="0" w:space="0" w:color="auto"/>
        <w:right w:val="none" w:sz="0" w:space="0" w:color="auto"/>
      </w:divBdr>
    </w:div>
    <w:div w:id="974020517">
      <w:bodyDiv w:val="1"/>
      <w:marLeft w:val="0"/>
      <w:marRight w:val="0"/>
      <w:marTop w:val="0"/>
      <w:marBottom w:val="0"/>
      <w:divBdr>
        <w:top w:val="none" w:sz="0" w:space="0" w:color="auto"/>
        <w:left w:val="none" w:sz="0" w:space="0" w:color="auto"/>
        <w:bottom w:val="none" w:sz="0" w:space="0" w:color="auto"/>
        <w:right w:val="none" w:sz="0" w:space="0" w:color="auto"/>
      </w:divBdr>
    </w:div>
    <w:div w:id="975261970">
      <w:bodyDiv w:val="1"/>
      <w:marLeft w:val="0"/>
      <w:marRight w:val="0"/>
      <w:marTop w:val="0"/>
      <w:marBottom w:val="0"/>
      <w:divBdr>
        <w:top w:val="none" w:sz="0" w:space="0" w:color="auto"/>
        <w:left w:val="none" w:sz="0" w:space="0" w:color="auto"/>
        <w:bottom w:val="none" w:sz="0" w:space="0" w:color="auto"/>
        <w:right w:val="none" w:sz="0" w:space="0" w:color="auto"/>
      </w:divBdr>
    </w:div>
    <w:div w:id="977954841">
      <w:bodyDiv w:val="1"/>
      <w:marLeft w:val="0"/>
      <w:marRight w:val="0"/>
      <w:marTop w:val="0"/>
      <w:marBottom w:val="0"/>
      <w:divBdr>
        <w:top w:val="none" w:sz="0" w:space="0" w:color="auto"/>
        <w:left w:val="none" w:sz="0" w:space="0" w:color="auto"/>
        <w:bottom w:val="none" w:sz="0" w:space="0" w:color="auto"/>
        <w:right w:val="none" w:sz="0" w:space="0" w:color="auto"/>
      </w:divBdr>
    </w:div>
    <w:div w:id="1029987378">
      <w:bodyDiv w:val="1"/>
      <w:marLeft w:val="0"/>
      <w:marRight w:val="0"/>
      <w:marTop w:val="0"/>
      <w:marBottom w:val="0"/>
      <w:divBdr>
        <w:top w:val="none" w:sz="0" w:space="0" w:color="auto"/>
        <w:left w:val="none" w:sz="0" w:space="0" w:color="auto"/>
        <w:bottom w:val="none" w:sz="0" w:space="0" w:color="auto"/>
        <w:right w:val="none" w:sz="0" w:space="0" w:color="auto"/>
      </w:divBdr>
    </w:div>
    <w:div w:id="1036464160">
      <w:bodyDiv w:val="1"/>
      <w:marLeft w:val="0"/>
      <w:marRight w:val="0"/>
      <w:marTop w:val="0"/>
      <w:marBottom w:val="0"/>
      <w:divBdr>
        <w:top w:val="none" w:sz="0" w:space="0" w:color="auto"/>
        <w:left w:val="none" w:sz="0" w:space="0" w:color="auto"/>
        <w:bottom w:val="none" w:sz="0" w:space="0" w:color="auto"/>
        <w:right w:val="none" w:sz="0" w:space="0" w:color="auto"/>
      </w:divBdr>
    </w:div>
    <w:div w:id="1083450288">
      <w:bodyDiv w:val="1"/>
      <w:marLeft w:val="0"/>
      <w:marRight w:val="0"/>
      <w:marTop w:val="0"/>
      <w:marBottom w:val="0"/>
      <w:divBdr>
        <w:top w:val="none" w:sz="0" w:space="0" w:color="auto"/>
        <w:left w:val="none" w:sz="0" w:space="0" w:color="auto"/>
        <w:bottom w:val="none" w:sz="0" w:space="0" w:color="auto"/>
        <w:right w:val="none" w:sz="0" w:space="0" w:color="auto"/>
      </w:divBdr>
    </w:div>
    <w:div w:id="1086344443">
      <w:bodyDiv w:val="1"/>
      <w:marLeft w:val="0"/>
      <w:marRight w:val="0"/>
      <w:marTop w:val="0"/>
      <w:marBottom w:val="0"/>
      <w:divBdr>
        <w:top w:val="none" w:sz="0" w:space="0" w:color="auto"/>
        <w:left w:val="none" w:sz="0" w:space="0" w:color="auto"/>
        <w:bottom w:val="none" w:sz="0" w:space="0" w:color="auto"/>
        <w:right w:val="none" w:sz="0" w:space="0" w:color="auto"/>
      </w:divBdr>
    </w:div>
    <w:div w:id="1093162701">
      <w:bodyDiv w:val="1"/>
      <w:marLeft w:val="0"/>
      <w:marRight w:val="0"/>
      <w:marTop w:val="0"/>
      <w:marBottom w:val="0"/>
      <w:divBdr>
        <w:top w:val="none" w:sz="0" w:space="0" w:color="auto"/>
        <w:left w:val="none" w:sz="0" w:space="0" w:color="auto"/>
        <w:bottom w:val="none" w:sz="0" w:space="0" w:color="auto"/>
        <w:right w:val="none" w:sz="0" w:space="0" w:color="auto"/>
      </w:divBdr>
    </w:div>
    <w:div w:id="1104230310">
      <w:bodyDiv w:val="1"/>
      <w:marLeft w:val="0"/>
      <w:marRight w:val="0"/>
      <w:marTop w:val="0"/>
      <w:marBottom w:val="0"/>
      <w:divBdr>
        <w:top w:val="none" w:sz="0" w:space="0" w:color="auto"/>
        <w:left w:val="none" w:sz="0" w:space="0" w:color="auto"/>
        <w:bottom w:val="none" w:sz="0" w:space="0" w:color="auto"/>
        <w:right w:val="none" w:sz="0" w:space="0" w:color="auto"/>
      </w:divBdr>
    </w:div>
    <w:div w:id="1121848783">
      <w:bodyDiv w:val="1"/>
      <w:marLeft w:val="0"/>
      <w:marRight w:val="0"/>
      <w:marTop w:val="0"/>
      <w:marBottom w:val="0"/>
      <w:divBdr>
        <w:top w:val="none" w:sz="0" w:space="0" w:color="auto"/>
        <w:left w:val="none" w:sz="0" w:space="0" w:color="auto"/>
        <w:bottom w:val="none" w:sz="0" w:space="0" w:color="auto"/>
        <w:right w:val="none" w:sz="0" w:space="0" w:color="auto"/>
      </w:divBdr>
    </w:div>
    <w:div w:id="1143279084">
      <w:bodyDiv w:val="1"/>
      <w:marLeft w:val="0"/>
      <w:marRight w:val="0"/>
      <w:marTop w:val="0"/>
      <w:marBottom w:val="0"/>
      <w:divBdr>
        <w:top w:val="none" w:sz="0" w:space="0" w:color="auto"/>
        <w:left w:val="none" w:sz="0" w:space="0" w:color="auto"/>
        <w:bottom w:val="none" w:sz="0" w:space="0" w:color="auto"/>
        <w:right w:val="none" w:sz="0" w:space="0" w:color="auto"/>
      </w:divBdr>
    </w:div>
    <w:div w:id="1150244800">
      <w:bodyDiv w:val="1"/>
      <w:marLeft w:val="0"/>
      <w:marRight w:val="0"/>
      <w:marTop w:val="0"/>
      <w:marBottom w:val="0"/>
      <w:divBdr>
        <w:top w:val="none" w:sz="0" w:space="0" w:color="auto"/>
        <w:left w:val="none" w:sz="0" w:space="0" w:color="auto"/>
        <w:bottom w:val="none" w:sz="0" w:space="0" w:color="auto"/>
        <w:right w:val="none" w:sz="0" w:space="0" w:color="auto"/>
      </w:divBdr>
    </w:div>
    <w:div w:id="1185434629">
      <w:bodyDiv w:val="1"/>
      <w:marLeft w:val="0"/>
      <w:marRight w:val="0"/>
      <w:marTop w:val="0"/>
      <w:marBottom w:val="0"/>
      <w:divBdr>
        <w:top w:val="none" w:sz="0" w:space="0" w:color="auto"/>
        <w:left w:val="none" w:sz="0" w:space="0" w:color="auto"/>
        <w:bottom w:val="none" w:sz="0" w:space="0" w:color="auto"/>
        <w:right w:val="none" w:sz="0" w:space="0" w:color="auto"/>
      </w:divBdr>
    </w:div>
    <w:div w:id="1190604474">
      <w:bodyDiv w:val="1"/>
      <w:marLeft w:val="0"/>
      <w:marRight w:val="0"/>
      <w:marTop w:val="0"/>
      <w:marBottom w:val="0"/>
      <w:divBdr>
        <w:top w:val="none" w:sz="0" w:space="0" w:color="auto"/>
        <w:left w:val="none" w:sz="0" w:space="0" w:color="auto"/>
        <w:bottom w:val="none" w:sz="0" w:space="0" w:color="auto"/>
        <w:right w:val="none" w:sz="0" w:space="0" w:color="auto"/>
      </w:divBdr>
    </w:div>
    <w:div w:id="1201866694">
      <w:bodyDiv w:val="1"/>
      <w:marLeft w:val="0"/>
      <w:marRight w:val="0"/>
      <w:marTop w:val="0"/>
      <w:marBottom w:val="0"/>
      <w:divBdr>
        <w:top w:val="none" w:sz="0" w:space="0" w:color="auto"/>
        <w:left w:val="none" w:sz="0" w:space="0" w:color="auto"/>
        <w:bottom w:val="none" w:sz="0" w:space="0" w:color="auto"/>
        <w:right w:val="none" w:sz="0" w:space="0" w:color="auto"/>
      </w:divBdr>
    </w:div>
    <w:div w:id="1217625085">
      <w:bodyDiv w:val="1"/>
      <w:marLeft w:val="0"/>
      <w:marRight w:val="0"/>
      <w:marTop w:val="0"/>
      <w:marBottom w:val="0"/>
      <w:divBdr>
        <w:top w:val="none" w:sz="0" w:space="0" w:color="auto"/>
        <w:left w:val="none" w:sz="0" w:space="0" w:color="auto"/>
        <w:bottom w:val="none" w:sz="0" w:space="0" w:color="auto"/>
        <w:right w:val="none" w:sz="0" w:space="0" w:color="auto"/>
      </w:divBdr>
    </w:div>
    <w:div w:id="1254633428">
      <w:bodyDiv w:val="1"/>
      <w:marLeft w:val="0"/>
      <w:marRight w:val="0"/>
      <w:marTop w:val="0"/>
      <w:marBottom w:val="0"/>
      <w:divBdr>
        <w:top w:val="none" w:sz="0" w:space="0" w:color="auto"/>
        <w:left w:val="none" w:sz="0" w:space="0" w:color="auto"/>
        <w:bottom w:val="none" w:sz="0" w:space="0" w:color="auto"/>
        <w:right w:val="none" w:sz="0" w:space="0" w:color="auto"/>
      </w:divBdr>
    </w:div>
    <w:div w:id="1270770378">
      <w:bodyDiv w:val="1"/>
      <w:marLeft w:val="0"/>
      <w:marRight w:val="0"/>
      <w:marTop w:val="0"/>
      <w:marBottom w:val="0"/>
      <w:divBdr>
        <w:top w:val="none" w:sz="0" w:space="0" w:color="auto"/>
        <w:left w:val="none" w:sz="0" w:space="0" w:color="auto"/>
        <w:bottom w:val="none" w:sz="0" w:space="0" w:color="auto"/>
        <w:right w:val="none" w:sz="0" w:space="0" w:color="auto"/>
      </w:divBdr>
    </w:div>
    <w:div w:id="1286355321">
      <w:bodyDiv w:val="1"/>
      <w:marLeft w:val="0"/>
      <w:marRight w:val="0"/>
      <w:marTop w:val="0"/>
      <w:marBottom w:val="0"/>
      <w:divBdr>
        <w:top w:val="none" w:sz="0" w:space="0" w:color="auto"/>
        <w:left w:val="none" w:sz="0" w:space="0" w:color="auto"/>
        <w:bottom w:val="none" w:sz="0" w:space="0" w:color="auto"/>
        <w:right w:val="none" w:sz="0" w:space="0" w:color="auto"/>
      </w:divBdr>
    </w:div>
    <w:div w:id="1292134733">
      <w:bodyDiv w:val="1"/>
      <w:marLeft w:val="0"/>
      <w:marRight w:val="0"/>
      <w:marTop w:val="0"/>
      <w:marBottom w:val="0"/>
      <w:divBdr>
        <w:top w:val="none" w:sz="0" w:space="0" w:color="auto"/>
        <w:left w:val="none" w:sz="0" w:space="0" w:color="auto"/>
        <w:bottom w:val="none" w:sz="0" w:space="0" w:color="auto"/>
        <w:right w:val="none" w:sz="0" w:space="0" w:color="auto"/>
      </w:divBdr>
    </w:div>
    <w:div w:id="1296643979">
      <w:bodyDiv w:val="1"/>
      <w:marLeft w:val="0"/>
      <w:marRight w:val="0"/>
      <w:marTop w:val="0"/>
      <w:marBottom w:val="0"/>
      <w:divBdr>
        <w:top w:val="none" w:sz="0" w:space="0" w:color="auto"/>
        <w:left w:val="none" w:sz="0" w:space="0" w:color="auto"/>
        <w:bottom w:val="none" w:sz="0" w:space="0" w:color="auto"/>
        <w:right w:val="none" w:sz="0" w:space="0" w:color="auto"/>
      </w:divBdr>
    </w:div>
    <w:div w:id="1299914068">
      <w:bodyDiv w:val="1"/>
      <w:marLeft w:val="0"/>
      <w:marRight w:val="0"/>
      <w:marTop w:val="0"/>
      <w:marBottom w:val="0"/>
      <w:divBdr>
        <w:top w:val="none" w:sz="0" w:space="0" w:color="auto"/>
        <w:left w:val="none" w:sz="0" w:space="0" w:color="auto"/>
        <w:bottom w:val="none" w:sz="0" w:space="0" w:color="auto"/>
        <w:right w:val="none" w:sz="0" w:space="0" w:color="auto"/>
      </w:divBdr>
    </w:div>
    <w:div w:id="1302929467">
      <w:bodyDiv w:val="1"/>
      <w:marLeft w:val="0"/>
      <w:marRight w:val="0"/>
      <w:marTop w:val="0"/>
      <w:marBottom w:val="0"/>
      <w:divBdr>
        <w:top w:val="none" w:sz="0" w:space="0" w:color="auto"/>
        <w:left w:val="none" w:sz="0" w:space="0" w:color="auto"/>
        <w:bottom w:val="none" w:sz="0" w:space="0" w:color="auto"/>
        <w:right w:val="none" w:sz="0" w:space="0" w:color="auto"/>
      </w:divBdr>
    </w:div>
    <w:div w:id="1312252407">
      <w:bodyDiv w:val="1"/>
      <w:marLeft w:val="0"/>
      <w:marRight w:val="0"/>
      <w:marTop w:val="0"/>
      <w:marBottom w:val="0"/>
      <w:divBdr>
        <w:top w:val="none" w:sz="0" w:space="0" w:color="auto"/>
        <w:left w:val="none" w:sz="0" w:space="0" w:color="auto"/>
        <w:bottom w:val="none" w:sz="0" w:space="0" w:color="auto"/>
        <w:right w:val="none" w:sz="0" w:space="0" w:color="auto"/>
      </w:divBdr>
    </w:div>
    <w:div w:id="1330138455">
      <w:bodyDiv w:val="1"/>
      <w:marLeft w:val="0"/>
      <w:marRight w:val="0"/>
      <w:marTop w:val="0"/>
      <w:marBottom w:val="0"/>
      <w:divBdr>
        <w:top w:val="none" w:sz="0" w:space="0" w:color="auto"/>
        <w:left w:val="none" w:sz="0" w:space="0" w:color="auto"/>
        <w:bottom w:val="none" w:sz="0" w:space="0" w:color="auto"/>
        <w:right w:val="none" w:sz="0" w:space="0" w:color="auto"/>
      </w:divBdr>
    </w:div>
    <w:div w:id="1356879698">
      <w:bodyDiv w:val="1"/>
      <w:marLeft w:val="0"/>
      <w:marRight w:val="0"/>
      <w:marTop w:val="0"/>
      <w:marBottom w:val="0"/>
      <w:divBdr>
        <w:top w:val="none" w:sz="0" w:space="0" w:color="auto"/>
        <w:left w:val="none" w:sz="0" w:space="0" w:color="auto"/>
        <w:bottom w:val="none" w:sz="0" w:space="0" w:color="auto"/>
        <w:right w:val="none" w:sz="0" w:space="0" w:color="auto"/>
      </w:divBdr>
    </w:div>
    <w:div w:id="1377898053">
      <w:bodyDiv w:val="1"/>
      <w:marLeft w:val="0"/>
      <w:marRight w:val="0"/>
      <w:marTop w:val="0"/>
      <w:marBottom w:val="0"/>
      <w:divBdr>
        <w:top w:val="none" w:sz="0" w:space="0" w:color="auto"/>
        <w:left w:val="none" w:sz="0" w:space="0" w:color="auto"/>
        <w:bottom w:val="none" w:sz="0" w:space="0" w:color="auto"/>
        <w:right w:val="none" w:sz="0" w:space="0" w:color="auto"/>
      </w:divBdr>
    </w:div>
    <w:div w:id="1378505946">
      <w:bodyDiv w:val="1"/>
      <w:marLeft w:val="0"/>
      <w:marRight w:val="0"/>
      <w:marTop w:val="0"/>
      <w:marBottom w:val="0"/>
      <w:divBdr>
        <w:top w:val="none" w:sz="0" w:space="0" w:color="auto"/>
        <w:left w:val="none" w:sz="0" w:space="0" w:color="auto"/>
        <w:bottom w:val="none" w:sz="0" w:space="0" w:color="auto"/>
        <w:right w:val="none" w:sz="0" w:space="0" w:color="auto"/>
      </w:divBdr>
    </w:div>
    <w:div w:id="1393846538">
      <w:bodyDiv w:val="1"/>
      <w:marLeft w:val="0"/>
      <w:marRight w:val="0"/>
      <w:marTop w:val="0"/>
      <w:marBottom w:val="0"/>
      <w:divBdr>
        <w:top w:val="none" w:sz="0" w:space="0" w:color="auto"/>
        <w:left w:val="none" w:sz="0" w:space="0" w:color="auto"/>
        <w:bottom w:val="none" w:sz="0" w:space="0" w:color="auto"/>
        <w:right w:val="none" w:sz="0" w:space="0" w:color="auto"/>
      </w:divBdr>
    </w:div>
    <w:div w:id="1403485973">
      <w:bodyDiv w:val="1"/>
      <w:marLeft w:val="0"/>
      <w:marRight w:val="0"/>
      <w:marTop w:val="0"/>
      <w:marBottom w:val="0"/>
      <w:divBdr>
        <w:top w:val="none" w:sz="0" w:space="0" w:color="auto"/>
        <w:left w:val="none" w:sz="0" w:space="0" w:color="auto"/>
        <w:bottom w:val="none" w:sz="0" w:space="0" w:color="auto"/>
        <w:right w:val="none" w:sz="0" w:space="0" w:color="auto"/>
      </w:divBdr>
    </w:div>
    <w:div w:id="1407146575">
      <w:bodyDiv w:val="1"/>
      <w:marLeft w:val="0"/>
      <w:marRight w:val="0"/>
      <w:marTop w:val="0"/>
      <w:marBottom w:val="0"/>
      <w:divBdr>
        <w:top w:val="none" w:sz="0" w:space="0" w:color="auto"/>
        <w:left w:val="none" w:sz="0" w:space="0" w:color="auto"/>
        <w:bottom w:val="none" w:sz="0" w:space="0" w:color="auto"/>
        <w:right w:val="none" w:sz="0" w:space="0" w:color="auto"/>
      </w:divBdr>
    </w:div>
    <w:div w:id="1430615979">
      <w:bodyDiv w:val="1"/>
      <w:marLeft w:val="0"/>
      <w:marRight w:val="0"/>
      <w:marTop w:val="0"/>
      <w:marBottom w:val="0"/>
      <w:divBdr>
        <w:top w:val="none" w:sz="0" w:space="0" w:color="auto"/>
        <w:left w:val="none" w:sz="0" w:space="0" w:color="auto"/>
        <w:bottom w:val="none" w:sz="0" w:space="0" w:color="auto"/>
        <w:right w:val="none" w:sz="0" w:space="0" w:color="auto"/>
      </w:divBdr>
    </w:div>
    <w:div w:id="1451898786">
      <w:bodyDiv w:val="1"/>
      <w:marLeft w:val="0"/>
      <w:marRight w:val="0"/>
      <w:marTop w:val="0"/>
      <w:marBottom w:val="0"/>
      <w:divBdr>
        <w:top w:val="none" w:sz="0" w:space="0" w:color="auto"/>
        <w:left w:val="none" w:sz="0" w:space="0" w:color="auto"/>
        <w:bottom w:val="none" w:sz="0" w:space="0" w:color="auto"/>
        <w:right w:val="none" w:sz="0" w:space="0" w:color="auto"/>
      </w:divBdr>
    </w:div>
    <w:div w:id="1479225910">
      <w:bodyDiv w:val="1"/>
      <w:marLeft w:val="0"/>
      <w:marRight w:val="0"/>
      <w:marTop w:val="0"/>
      <w:marBottom w:val="0"/>
      <w:divBdr>
        <w:top w:val="none" w:sz="0" w:space="0" w:color="auto"/>
        <w:left w:val="none" w:sz="0" w:space="0" w:color="auto"/>
        <w:bottom w:val="none" w:sz="0" w:space="0" w:color="auto"/>
        <w:right w:val="none" w:sz="0" w:space="0" w:color="auto"/>
      </w:divBdr>
    </w:div>
    <w:div w:id="1483303643">
      <w:bodyDiv w:val="1"/>
      <w:marLeft w:val="0"/>
      <w:marRight w:val="0"/>
      <w:marTop w:val="0"/>
      <w:marBottom w:val="0"/>
      <w:divBdr>
        <w:top w:val="none" w:sz="0" w:space="0" w:color="auto"/>
        <w:left w:val="none" w:sz="0" w:space="0" w:color="auto"/>
        <w:bottom w:val="none" w:sz="0" w:space="0" w:color="auto"/>
        <w:right w:val="none" w:sz="0" w:space="0" w:color="auto"/>
      </w:divBdr>
    </w:div>
    <w:div w:id="1485273251">
      <w:bodyDiv w:val="1"/>
      <w:marLeft w:val="0"/>
      <w:marRight w:val="0"/>
      <w:marTop w:val="0"/>
      <w:marBottom w:val="0"/>
      <w:divBdr>
        <w:top w:val="none" w:sz="0" w:space="0" w:color="auto"/>
        <w:left w:val="none" w:sz="0" w:space="0" w:color="auto"/>
        <w:bottom w:val="none" w:sz="0" w:space="0" w:color="auto"/>
        <w:right w:val="none" w:sz="0" w:space="0" w:color="auto"/>
      </w:divBdr>
    </w:div>
    <w:div w:id="1506288941">
      <w:bodyDiv w:val="1"/>
      <w:marLeft w:val="0"/>
      <w:marRight w:val="0"/>
      <w:marTop w:val="0"/>
      <w:marBottom w:val="0"/>
      <w:divBdr>
        <w:top w:val="none" w:sz="0" w:space="0" w:color="auto"/>
        <w:left w:val="none" w:sz="0" w:space="0" w:color="auto"/>
        <w:bottom w:val="none" w:sz="0" w:space="0" w:color="auto"/>
        <w:right w:val="none" w:sz="0" w:space="0" w:color="auto"/>
      </w:divBdr>
    </w:div>
    <w:div w:id="1507088229">
      <w:bodyDiv w:val="1"/>
      <w:marLeft w:val="0"/>
      <w:marRight w:val="0"/>
      <w:marTop w:val="0"/>
      <w:marBottom w:val="0"/>
      <w:divBdr>
        <w:top w:val="none" w:sz="0" w:space="0" w:color="auto"/>
        <w:left w:val="none" w:sz="0" w:space="0" w:color="auto"/>
        <w:bottom w:val="none" w:sz="0" w:space="0" w:color="auto"/>
        <w:right w:val="none" w:sz="0" w:space="0" w:color="auto"/>
      </w:divBdr>
    </w:div>
    <w:div w:id="1541938939">
      <w:bodyDiv w:val="1"/>
      <w:marLeft w:val="0"/>
      <w:marRight w:val="0"/>
      <w:marTop w:val="0"/>
      <w:marBottom w:val="0"/>
      <w:divBdr>
        <w:top w:val="none" w:sz="0" w:space="0" w:color="auto"/>
        <w:left w:val="none" w:sz="0" w:space="0" w:color="auto"/>
        <w:bottom w:val="none" w:sz="0" w:space="0" w:color="auto"/>
        <w:right w:val="none" w:sz="0" w:space="0" w:color="auto"/>
      </w:divBdr>
    </w:div>
    <w:div w:id="1562254284">
      <w:bodyDiv w:val="1"/>
      <w:marLeft w:val="0"/>
      <w:marRight w:val="0"/>
      <w:marTop w:val="0"/>
      <w:marBottom w:val="0"/>
      <w:divBdr>
        <w:top w:val="none" w:sz="0" w:space="0" w:color="auto"/>
        <w:left w:val="none" w:sz="0" w:space="0" w:color="auto"/>
        <w:bottom w:val="none" w:sz="0" w:space="0" w:color="auto"/>
        <w:right w:val="none" w:sz="0" w:space="0" w:color="auto"/>
      </w:divBdr>
    </w:div>
    <w:div w:id="1597396434">
      <w:bodyDiv w:val="1"/>
      <w:marLeft w:val="0"/>
      <w:marRight w:val="0"/>
      <w:marTop w:val="0"/>
      <w:marBottom w:val="0"/>
      <w:divBdr>
        <w:top w:val="none" w:sz="0" w:space="0" w:color="auto"/>
        <w:left w:val="none" w:sz="0" w:space="0" w:color="auto"/>
        <w:bottom w:val="none" w:sz="0" w:space="0" w:color="auto"/>
        <w:right w:val="none" w:sz="0" w:space="0" w:color="auto"/>
      </w:divBdr>
    </w:div>
    <w:div w:id="1599634631">
      <w:bodyDiv w:val="1"/>
      <w:marLeft w:val="0"/>
      <w:marRight w:val="0"/>
      <w:marTop w:val="0"/>
      <w:marBottom w:val="0"/>
      <w:divBdr>
        <w:top w:val="none" w:sz="0" w:space="0" w:color="auto"/>
        <w:left w:val="none" w:sz="0" w:space="0" w:color="auto"/>
        <w:bottom w:val="none" w:sz="0" w:space="0" w:color="auto"/>
        <w:right w:val="none" w:sz="0" w:space="0" w:color="auto"/>
      </w:divBdr>
    </w:div>
    <w:div w:id="1604419018">
      <w:bodyDiv w:val="1"/>
      <w:marLeft w:val="0"/>
      <w:marRight w:val="0"/>
      <w:marTop w:val="0"/>
      <w:marBottom w:val="0"/>
      <w:divBdr>
        <w:top w:val="none" w:sz="0" w:space="0" w:color="auto"/>
        <w:left w:val="none" w:sz="0" w:space="0" w:color="auto"/>
        <w:bottom w:val="none" w:sz="0" w:space="0" w:color="auto"/>
        <w:right w:val="none" w:sz="0" w:space="0" w:color="auto"/>
      </w:divBdr>
    </w:div>
    <w:div w:id="1620599821">
      <w:bodyDiv w:val="1"/>
      <w:marLeft w:val="0"/>
      <w:marRight w:val="0"/>
      <w:marTop w:val="0"/>
      <w:marBottom w:val="0"/>
      <w:divBdr>
        <w:top w:val="none" w:sz="0" w:space="0" w:color="auto"/>
        <w:left w:val="none" w:sz="0" w:space="0" w:color="auto"/>
        <w:bottom w:val="none" w:sz="0" w:space="0" w:color="auto"/>
        <w:right w:val="none" w:sz="0" w:space="0" w:color="auto"/>
      </w:divBdr>
    </w:div>
    <w:div w:id="1621496882">
      <w:bodyDiv w:val="1"/>
      <w:marLeft w:val="0"/>
      <w:marRight w:val="0"/>
      <w:marTop w:val="0"/>
      <w:marBottom w:val="0"/>
      <w:divBdr>
        <w:top w:val="none" w:sz="0" w:space="0" w:color="auto"/>
        <w:left w:val="none" w:sz="0" w:space="0" w:color="auto"/>
        <w:bottom w:val="none" w:sz="0" w:space="0" w:color="auto"/>
        <w:right w:val="none" w:sz="0" w:space="0" w:color="auto"/>
      </w:divBdr>
    </w:div>
    <w:div w:id="1662656410">
      <w:bodyDiv w:val="1"/>
      <w:marLeft w:val="0"/>
      <w:marRight w:val="0"/>
      <w:marTop w:val="0"/>
      <w:marBottom w:val="0"/>
      <w:divBdr>
        <w:top w:val="none" w:sz="0" w:space="0" w:color="auto"/>
        <w:left w:val="none" w:sz="0" w:space="0" w:color="auto"/>
        <w:bottom w:val="none" w:sz="0" w:space="0" w:color="auto"/>
        <w:right w:val="none" w:sz="0" w:space="0" w:color="auto"/>
      </w:divBdr>
    </w:div>
    <w:div w:id="1679969088">
      <w:bodyDiv w:val="1"/>
      <w:marLeft w:val="0"/>
      <w:marRight w:val="0"/>
      <w:marTop w:val="0"/>
      <w:marBottom w:val="0"/>
      <w:divBdr>
        <w:top w:val="none" w:sz="0" w:space="0" w:color="auto"/>
        <w:left w:val="none" w:sz="0" w:space="0" w:color="auto"/>
        <w:bottom w:val="none" w:sz="0" w:space="0" w:color="auto"/>
        <w:right w:val="none" w:sz="0" w:space="0" w:color="auto"/>
      </w:divBdr>
    </w:div>
    <w:div w:id="1683046506">
      <w:bodyDiv w:val="1"/>
      <w:marLeft w:val="0"/>
      <w:marRight w:val="0"/>
      <w:marTop w:val="0"/>
      <w:marBottom w:val="0"/>
      <w:divBdr>
        <w:top w:val="none" w:sz="0" w:space="0" w:color="auto"/>
        <w:left w:val="none" w:sz="0" w:space="0" w:color="auto"/>
        <w:bottom w:val="none" w:sz="0" w:space="0" w:color="auto"/>
        <w:right w:val="none" w:sz="0" w:space="0" w:color="auto"/>
      </w:divBdr>
    </w:div>
    <w:div w:id="1753314718">
      <w:bodyDiv w:val="1"/>
      <w:marLeft w:val="0"/>
      <w:marRight w:val="0"/>
      <w:marTop w:val="0"/>
      <w:marBottom w:val="0"/>
      <w:divBdr>
        <w:top w:val="none" w:sz="0" w:space="0" w:color="auto"/>
        <w:left w:val="none" w:sz="0" w:space="0" w:color="auto"/>
        <w:bottom w:val="none" w:sz="0" w:space="0" w:color="auto"/>
        <w:right w:val="none" w:sz="0" w:space="0" w:color="auto"/>
      </w:divBdr>
    </w:div>
    <w:div w:id="1760520613">
      <w:bodyDiv w:val="1"/>
      <w:marLeft w:val="0"/>
      <w:marRight w:val="0"/>
      <w:marTop w:val="0"/>
      <w:marBottom w:val="0"/>
      <w:divBdr>
        <w:top w:val="none" w:sz="0" w:space="0" w:color="auto"/>
        <w:left w:val="none" w:sz="0" w:space="0" w:color="auto"/>
        <w:bottom w:val="none" w:sz="0" w:space="0" w:color="auto"/>
        <w:right w:val="none" w:sz="0" w:space="0" w:color="auto"/>
      </w:divBdr>
    </w:div>
    <w:div w:id="1795637492">
      <w:bodyDiv w:val="1"/>
      <w:marLeft w:val="0"/>
      <w:marRight w:val="0"/>
      <w:marTop w:val="0"/>
      <w:marBottom w:val="0"/>
      <w:divBdr>
        <w:top w:val="none" w:sz="0" w:space="0" w:color="auto"/>
        <w:left w:val="none" w:sz="0" w:space="0" w:color="auto"/>
        <w:bottom w:val="none" w:sz="0" w:space="0" w:color="auto"/>
        <w:right w:val="none" w:sz="0" w:space="0" w:color="auto"/>
      </w:divBdr>
    </w:div>
    <w:div w:id="1801995120">
      <w:bodyDiv w:val="1"/>
      <w:marLeft w:val="0"/>
      <w:marRight w:val="0"/>
      <w:marTop w:val="0"/>
      <w:marBottom w:val="0"/>
      <w:divBdr>
        <w:top w:val="none" w:sz="0" w:space="0" w:color="auto"/>
        <w:left w:val="none" w:sz="0" w:space="0" w:color="auto"/>
        <w:bottom w:val="none" w:sz="0" w:space="0" w:color="auto"/>
        <w:right w:val="none" w:sz="0" w:space="0" w:color="auto"/>
      </w:divBdr>
    </w:div>
    <w:div w:id="1806656673">
      <w:bodyDiv w:val="1"/>
      <w:marLeft w:val="0"/>
      <w:marRight w:val="0"/>
      <w:marTop w:val="0"/>
      <w:marBottom w:val="0"/>
      <w:divBdr>
        <w:top w:val="none" w:sz="0" w:space="0" w:color="auto"/>
        <w:left w:val="none" w:sz="0" w:space="0" w:color="auto"/>
        <w:bottom w:val="none" w:sz="0" w:space="0" w:color="auto"/>
        <w:right w:val="none" w:sz="0" w:space="0" w:color="auto"/>
      </w:divBdr>
    </w:div>
    <w:div w:id="1809010120">
      <w:bodyDiv w:val="1"/>
      <w:marLeft w:val="0"/>
      <w:marRight w:val="0"/>
      <w:marTop w:val="0"/>
      <w:marBottom w:val="0"/>
      <w:divBdr>
        <w:top w:val="none" w:sz="0" w:space="0" w:color="auto"/>
        <w:left w:val="none" w:sz="0" w:space="0" w:color="auto"/>
        <w:bottom w:val="none" w:sz="0" w:space="0" w:color="auto"/>
        <w:right w:val="none" w:sz="0" w:space="0" w:color="auto"/>
      </w:divBdr>
    </w:div>
    <w:div w:id="1823934456">
      <w:bodyDiv w:val="1"/>
      <w:marLeft w:val="0"/>
      <w:marRight w:val="0"/>
      <w:marTop w:val="0"/>
      <w:marBottom w:val="0"/>
      <w:divBdr>
        <w:top w:val="none" w:sz="0" w:space="0" w:color="auto"/>
        <w:left w:val="none" w:sz="0" w:space="0" w:color="auto"/>
        <w:bottom w:val="none" w:sz="0" w:space="0" w:color="auto"/>
        <w:right w:val="none" w:sz="0" w:space="0" w:color="auto"/>
      </w:divBdr>
    </w:div>
    <w:div w:id="1832521273">
      <w:bodyDiv w:val="1"/>
      <w:marLeft w:val="0"/>
      <w:marRight w:val="0"/>
      <w:marTop w:val="0"/>
      <w:marBottom w:val="0"/>
      <w:divBdr>
        <w:top w:val="none" w:sz="0" w:space="0" w:color="auto"/>
        <w:left w:val="none" w:sz="0" w:space="0" w:color="auto"/>
        <w:bottom w:val="none" w:sz="0" w:space="0" w:color="auto"/>
        <w:right w:val="none" w:sz="0" w:space="0" w:color="auto"/>
      </w:divBdr>
    </w:div>
    <w:div w:id="1838567844">
      <w:bodyDiv w:val="1"/>
      <w:marLeft w:val="0"/>
      <w:marRight w:val="0"/>
      <w:marTop w:val="0"/>
      <w:marBottom w:val="0"/>
      <w:divBdr>
        <w:top w:val="none" w:sz="0" w:space="0" w:color="auto"/>
        <w:left w:val="none" w:sz="0" w:space="0" w:color="auto"/>
        <w:bottom w:val="none" w:sz="0" w:space="0" w:color="auto"/>
        <w:right w:val="none" w:sz="0" w:space="0" w:color="auto"/>
      </w:divBdr>
    </w:div>
    <w:div w:id="1838574200">
      <w:bodyDiv w:val="1"/>
      <w:marLeft w:val="0"/>
      <w:marRight w:val="0"/>
      <w:marTop w:val="0"/>
      <w:marBottom w:val="0"/>
      <w:divBdr>
        <w:top w:val="none" w:sz="0" w:space="0" w:color="auto"/>
        <w:left w:val="none" w:sz="0" w:space="0" w:color="auto"/>
        <w:bottom w:val="none" w:sz="0" w:space="0" w:color="auto"/>
        <w:right w:val="none" w:sz="0" w:space="0" w:color="auto"/>
      </w:divBdr>
    </w:div>
    <w:div w:id="1850369158">
      <w:bodyDiv w:val="1"/>
      <w:marLeft w:val="0"/>
      <w:marRight w:val="0"/>
      <w:marTop w:val="0"/>
      <w:marBottom w:val="0"/>
      <w:divBdr>
        <w:top w:val="none" w:sz="0" w:space="0" w:color="auto"/>
        <w:left w:val="none" w:sz="0" w:space="0" w:color="auto"/>
        <w:bottom w:val="none" w:sz="0" w:space="0" w:color="auto"/>
        <w:right w:val="none" w:sz="0" w:space="0" w:color="auto"/>
      </w:divBdr>
    </w:div>
    <w:div w:id="1874342914">
      <w:bodyDiv w:val="1"/>
      <w:marLeft w:val="0"/>
      <w:marRight w:val="0"/>
      <w:marTop w:val="0"/>
      <w:marBottom w:val="0"/>
      <w:divBdr>
        <w:top w:val="none" w:sz="0" w:space="0" w:color="auto"/>
        <w:left w:val="none" w:sz="0" w:space="0" w:color="auto"/>
        <w:bottom w:val="none" w:sz="0" w:space="0" w:color="auto"/>
        <w:right w:val="none" w:sz="0" w:space="0" w:color="auto"/>
      </w:divBdr>
    </w:div>
    <w:div w:id="1897858759">
      <w:bodyDiv w:val="1"/>
      <w:marLeft w:val="0"/>
      <w:marRight w:val="0"/>
      <w:marTop w:val="0"/>
      <w:marBottom w:val="0"/>
      <w:divBdr>
        <w:top w:val="none" w:sz="0" w:space="0" w:color="auto"/>
        <w:left w:val="none" w:sz="0" w:space="0" w:color="auto"/>
        <w:bottom w:val="none" w:sz="0" w:space="0" w:color="auto"/>
        <w:right w:val="none" w:sz="0" w:space="0" w:color="auto"/>
      </w:divBdr>
    </w:div>
    <w:div w:id="1941251703">
      <w:bodyDiv w:val="1"/>
      <w:marLeft w:val="0"/>
      <w:marRight w:val="0"/>
      <w:marTop w:val="0"/>
      <w:marBottom w:val="0"/>
      <w:divBdr>
        <w:top w:val="none" w:sz="0" w:space="0" w:color="auto"/>
        <w:left w:val="none" w:sz="0" w:space="0" w:color="auto"/>
        <w:bottom w:val="none" w:sz="0" w:space="0" w:color="auto"/>
        <w:right w:val="none" w:sz="0" w:space="0" w:color="auto"/>
      </w:divBdr>
    </w:div>
    <w:div w:id="1951545096">
      <w:bodyDiv w:val="1"/>
      <w:marLeft w:val="0"/>
      <w:marRight w:val="0"/>
      <w:marTop w:val="0"/>
      <w:marBottom w:val="0"/>
      <w:divBdr>
        <w:top w:val="none" w:sz="0" w:space="0" w:color="auto"/>
        <w:left w:val="none" w:sz="0" w:space="0" w:color="auto"/>
        <w:bottom w:val="none" w:sz="0" w:space="0" w:color="auto"/>
        <w:right w:val="none" w:sz="0" w:space="0" w:color="auto"/>
      </w:divBdr>
    </w:div>
    <w:div w:id="1965964378">
      <w:bodyDiv w:val="1"/>
      <w:marLeft w:val="0"/>
      <w:marRight w:val="0"/>
      <w:marTop w:val="0"/>
      <w:marBottom w:val="0"/>
      <w:divBdr>
        <w:top w:val="none" w:sz="0" w:space="0" w:color="auto"/>
        <w:left w:val="none" w:sz="0" w:space="0" w:color="auto"/>
        <w:bottom w:val="none" w:sz="0" w:space="0" w:color="auto"/>
        <w:right w:val="none" w:sz="0" w:space="0" w:color="auto"/>
      </w:divBdr>
    </w:div>
    <w:div w:id="1982803347">
      <w:bodyDiv w:val="1"/>
      <w:marLeft w:val="0"/>
      <w:marRight w:val="0"/>
      <w:marTop w:val="0"/>
      <w:marBottom w:val="0"/>
      <w:divBdr>
        <w:top w:val="none" w:sz="0" w:space="0" w:color="auto"/>
        <w:left w:val="none" w:sz="0" w:space="0" w:color="auto"/>
        <w:bottom w:val="none" w:sz="0" w:space="0" w:color="auto"/>
        <w:right w:val="none" w:sz="0" w:space="0" w:color="auto"/>
      </w:divBdr>
    </w:div>
    <w:div w:id="1989239000">
      <w:bodyDiv w:val="1"/>
      <w:marLeft w:val="0"/>
      <w:marRight w:val="0"/>
      <w:marTop w:val="0"/>
      <w:marBottom w:val="0"/>
      <w:divBdr>
        <w:top w:val="none" w:sz="0" w:space="0" w:color="auto"/>
        <w:left w:val="none" w:sz="0" w:space="0" w:color="auto"/>
        <w:bottom w:val="none" w:sz="0" w:space="0" w:color="auto"/>
        <w:right w:val="none" w:sz="0" w:space="0" w:color="auto"/>
      </w:divBdr>
    </w:div>
    <w:div w:id="2018076920">
      <w:bodyDiv w:val="1"/>
      <w:marLeft w:val="0"/>
      <w:marRight w:val="0"/>
      <w:marTop w:val="0"/>
      <w:marBottom w:val="0"/>
      <w:divBdr>
        <w:top w:val="none" w:sz="0" w:space="0" w:color="auto"/>
        <w:left w:val="none" w:sz="0" w:space="0" w:color="auto"/>
        <w:bottom w:val="none" w:sz="0" w:space="0" w:color="auto"/>
        <w:right w:val="none" w:sz="0" w:space="0" w:color="auto"/>
      </w:divBdr>
    </w:div>
    <w:div w:id="2027754198">
      <w:bodyDiv w:val="1"/>
      <w:marLeft w:val="0"/>
      <w:marRight w:val="0"/>
      <w:marTop w:val="0"/>
      <w:marBottom w:val="0"/>
      <w:divBdr>
        <w:top w:val="none" w:sz="0" w:space="0" w:color="auto"/>
        <w:left w:val="none" w:sz="0" w:space="0" w:color="auto"/>
        <w:bottom w:val="none" w:sz="0" w:space="0" w:color="auto"/>
        <w:right w:val="none" w:sz="0" w:space="0" w:color="auto"/>
      </w:divBdr>
    </w:div>
    <w:div w:id="2072849477">
      <w:bodyDiv w:val="1"/>
      <w:marLeft w:val="0"/>
      <w:marRight w:val="0"/>
      <w:marTop w:val="0"/>
      <w:marBottom w:val="0"/>
      <w:divBdr>
        <w:top w:val="none" w:sz="0" w:space="0" w:color="auto"/>
        <w:left w:val="none" w:sz="0" w:space="0" w:color="auto"/>
        <w:bottom w:val="none" w:sz="0" w:space="0" w:color="auto"/>
        <w:right w:val="none" w:sz="0" w:space="0" w:color="auto"/>
      </w:divBdr>
    </w:div>
    <w:div w:id="2085687426">
      <w:bodyDiv w:val="1"/>
      <w:marLeft w:val="0"/>
      <w:marRight w:val="0"/>
      <w:marTop w:val="0"/>
      <w:marBottom w:val="0"/>
      <w:divBdr>
        <w:top w:val="none" w:sz="0" w:space="0" w:color="auto"/>
        <w:left w:val="none" w:sz="0" w:space="0" w:color="auto"/>
        <w:bottom w:val="none" w:sz="0" w:space="0" w:color="auto"/>
        <w:right w:val="none" w:sz="0" w:space="0" w:color="auto"/>
      </w:divBdr>
    </w:div>
    <w:div w:id="2094281293">
      <w:bodyDiv w:val="1"/>
      <w:marLeft w:val="0"/>
      <w:marRight w:val="0"/>
      <w:marTop w:val="0"/>
      <w:marBottom w:val="0"/>
      <w:divBdr>
        <w:top w:val="none" w:sz="0" w:space="0" w:color="auto"/>
        <w:left w:val="none" w:sz="0" w:space="0" w:color="auto"/>
        <w:bottom w:val="none" w:sz="0" w:space="0" w:color="auto"/>
        <w:right w:val="none" w:sz="0" w:space="0" w:color="auto"/>
      </w:divBdr>
    </w:div>
    <w:div w:id="2101632393">
      <w:bodyDiv w:val="1"/>
      <w:marLeft w:val="0"/>
      <w:marRight w:val="0"/>
      <w:marTop w:val="0"/>
      <w:marBottom w:val="0"/>
      <w:divBdr>
        <w:top w:val="none" w:sz="0" w:space="0" w:color="auto"/>
        <w:left w:val="none" w:sz="0" w:space="0" w:color="auto"/>
        <w:bottom w:val="none" w:sz="0" w:space="0" w:color="auto"/>
        <w:right w:val="none" w:sz="0" w:space="0" w:color="auto"/>
      </w:divBdr>
    </w:div>
    <w:div w:id="2103406063">
      <w:bodyDiv w:val="1"/>
      <w:marLeft w:val="0"/>
      <w:marRight w:val="0"/>
      <w:marTop w:val="0"/>
      <w:marBottom w:val="0"/>
      <w:divBdr>
        <w:top w:val="none" w:sz="0" w:space="0" w:color="auto"/>
        <w:left w:val="none" w:sz="0" w:space="0" w:color="auto"/>
        <w:bottom w:val="none" w:sz="0" w:space="0" w:color="auto"/>
        <w:right w:val="none" w:sz="0" w:space="0" w:color="auto"/>
      </w:divBdr>
    </w:div>
    <w:div w:id="21316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ndeley.com/guides/apa-citation-gui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i.org/10.1097/NAQ.00000000000003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i.org/10.1016/j.mnl.2016.05.00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i.org/10.1016/j.colegn.2014.09.00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pastyle.apa.org/learn/index?tab=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3.png"/><Relationship Id="rId1" Type="http://schemas.openxmlformats.org/officeDocument/2006/relationships/hyperlink" Target="http://creativecommons.org/licenses/by-nc/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WHO18</b:Tag>
    <b:SourceType>Report</b:SourceType>
    <b:Guid>{95B5A10A-C896-400A-AD2D-B6E9242CCDAF}</b:Guid>
    <b:Title>What is Air Pollution?</b:Title>
    <b:Year>2018</b:Year>
    <b:Publisher>WHO</b:Publisher>
    <b:City>Geneva</b:City>
    <b:Author>
      <b:Author>
        <b:NameList>
          <b:Person>
            <b:Last>WHO</b:Last>
          </b:Person>
        </b:NameList>
      </b:Author>
    </b:Author>
    <b:RefOrder>1</b:RefOrder>
  </b:Source>
  <b:Source>
    <b:Tag>CPé04</b:Tag>
    <b:SourceType>JournalArticle</b:SourceType>
    <b:Guid>{497158E2-8D47-4E95-8F20-70A909E15A78}</b:Guid>
    <b:Title>Air pollution: from sources of emissions to health effects</b:Title>
    <b:Year>2004</b:Year>
    <b:Pages>108-119</b:Pages>
    <b:Author>
      <b:Author>
        <b:NameList>
          <b:Person>
            <b:Last>Pénard-Morand</b:Last>
            <b:First>C.</b:First>
          </b:Person>
          <b:Person>
            <b:Last>Annesi-Maesano.</b:Last>
            <b:First>I.</b:First>
          </b:Person>
        </b:NameList>
      </b:Author>
    </b:Author>
    <b:JournalName>Breathe</b:JournalName>
    <b:Volume>1</b:Volume>
    <b:Issue>2</b:Issue>
    <b:RefOrder>2</b:RefOrder>
  </b:Source>
  <b:Source>
    <b:Tag>YUD17</b:Tag>
    <b:SourceType>ElectronicSource</b:SourceType>
    <b:Guid>{639E4C83-F035-429A-8429-A1252F460FDB}</b:Guid>
    <b:Title>Air Pollution and Its Implication for Indonesia: Challenges and Imperatives for Change</b:Title>
    <b:Year>2017</b:Year>
    <b:Publisher>Woldbank</b:Publisher>
    <b:City>Jakarta</b:City>
    <b:Author>
      <b:Author>
        <b:NameList>
          <b:Person>
            <b:Last>Yudha</b:Last>
            <b:First>Satya</b:First>
            <b:Middle>Widya</b:Middle>
          </b:Person>
        </b:NameList>
      </b:Author>
    </b:Author>
    <b:RefOrder>3</b:RefOrder>
  </b:Source>
  <b:Source>
    <b:Tag>Don05</b:Tag>
    <b:SourceType>Book</b:SourceType>
    <b:Guid>{BE284346-8613-4582-B206-0479B0FD9557}</b:Guid>
    <b:Title>TechOne: Basic Automotive Service and Maintenance</b:Title>
    <b:Year>2005</b:Year>
    <b:Author>
      <b:Author>
        <b:NameList>
          <b:Person>
            <b:Last>Knowles</b:Last>
            <b:First>Don</b:First>
          </b:Person>
          <b:Person>
            <b:Last>Erjavec</b:Last>
            <b:First>Jack</b:First>
          </b:Person>
        </b:NameList>
      </b:Author>
    </b:Author>
    <b:City>Canada</b:City>
    <b:Publisher>Thomson Delmar Learning</b:Publisher>
    <b:RefOrder>6</b:RefOrder>
  </b:Source>
  <b:Source>
    <b:Tag>Ben05</b:Tag>
    <b:SourceType>Book</b:SourceType>
    <b:Guid>{3E793928-A609-4092-B033-B59EDF7EE4F7}</b:Guid>
    <b:Author>
      <b:Author>
        <b:NameList>
          <b:Person>
            <b:Last>Nugraha</b:Last>
            <b:First>Beni</b:First>
            <b:Middle>Setya</b:Middle>
          </b:Person>
        </b:NameList>
      </b:Author>
    </b:Author>
    <b:Title>Sistem Pengapian</b:Title>
    <b:Year>2005</b:Year>
    <b:City>Yogyakarta</b:City>
    <b:Publisher>Jurusan Pendidikan Teknik Otomotif</b:Publisher>
    <b:RefOrder>7</b:RefOrder>
  </b:Source>
  <b:Source>
    <b:Tag>Mot18</b:Tag>
    <b:SourceType>ElectronicSource</b:SourceType>
    <b:Guid>{B9101AC0-8D34-4E15-9529-E79D2B3BD299}</b:Guid>
    <b:Title>All About Spark Plugs, Technical Information No. 02</b:Title>
    <b:Year>2018</b:Year>
    <b:City>Kontich</b:City>
    <b:Publisher>Motorparts, Federal-Mogul</b:Publisher>
    <b:Author>
      <b:Author>
        <b:NameList>
          <b:Person>
            <b:Last>Motorparts</b:Last>
            <b:First>Federal-Mogul</b:First>
          </b:Person>
        </b:NameList>
      </b:Author>
    </b:Author>
    <b:RefOrder>8</b:RefOrder>
  </b:Source>
  <b:Source>
    <b:Tag>Bad18</b:Tag>
    <b:SourceType>Report</b:SourceType>
    <b:Guid>{C1082B0F-CB43-4205-ADB6-ED36732E5C2A}</b:Guid>
    <b:Title>Perkembangan Jumlah Kendaraan Bermotor Menurut Jenis 1949-2016</b:Title>
    <b:City>Jakarta</b:City>
    <b:Publisher>Badan Pusat Statistik</b:Publisher>
    <b:Year>2018</b:Year>
    <b:Author>
      <b:Author>
        <b:Corporate>Badan Pusat Statistik</b:Corporate>
      </b:Author>
    </b:Author>
    <b:RefOrder>4</b:RefOrder>
  </b:Source>
  <b:Source>
    <b:Tag>Pro13</b:Tag>
    <b:SourceType>Report</b:SourceType>
    <b:Guid>{216BBCC4-5425-42C8-B06F-8F01D326DCC8}</b:Guid>
    <b:Title>Profil dan Kinerja Perhubungan Darat 2013</b:Title>
    <b:Year>2013</b:Year>
    <b:Publisher>Ditjen Perhubungan Darat</b:Publisher>
    <b:City>Yogyakarta</b:City>
    <b:Author>
      <b:Author>
        <b:Corporate>Ditjen Perhubungan Darat</b:Corporate>
      </b:Author>
    </b:Author>
    <b:RefOrder>5</b:RefOrder>
  </b:Source>
  <b:Source>
    <b:Tag>Abd13</b:Tag>
    <b:SourceType>JournalArticle</b:SourceType>
    <b:Guid>{F10E8437-AC37-49F7-A260-292BA62A84DB}</b:Guid>
    <b:Author>
      <b:Author>
        <b:NameList>
          <b:Person>
            <b:Last>Abdel-Rehim</b:Last>
            <b:First>Ahmed</b:First>
            <b:Middle>A.</b:Middle>
          </b:Person>
        </b:NameList>
      </b:Author>
    </b:Author>
    <b:Title>Impact of Spark Plug Number of Ground Electrodes on Engine Stability</b:Title>
    <b:Year>2013</b:Year>
    <b:JournalName>Ain Shams Engineering Journal</b:JournalName>
    <b:Pages>307–316</b:Pages>
    <b:Volume>4</b:Volume>
    <b:RefOrder>9</b:RefOrder>
  </b:Source>
  <b:Source>
    <b:Tag>Tat13</b:Tag>
    <b:SourceType>JournalArticle</b:SourceType>
    <b:Guid>{5A633128-EEF2-4CBD-87D2-082A42E93903}</b:Guid>
    <b:Author>
      <b:Author>
        <b:NameList>
          <b:Person>
            <b:Last>Permana</b:Last>
            <b:First>Tatang</b:First>
          </b:Person>
          <b:Person>
            <b:Last>Adam</b:Last>
            <b:First>Ridwan</b:First>
          </b:Person>
          <b:Person>
            <b:Last>Tarmedi</b:Last>
            <b:First>Ewo</b:First>
          </b:Person>
        </b:NameList>
      </b:Author>
    </b:Author>
    <b:Title>Pengaruh Penggunaan Busi Iridium terhadap Kadar Emisi Gas Buang Engine Tipe AL 115</b:Title>
    <b:JournalName>TORSI</b:JournalName>
    <b:Year>2013</b:Year>
    <b:Volume>11</b:Volume>
    <b:Issue>1</b:Issue>
    <b:RefOrder>12</b:RefOrder>
  </b:Source>
  <b:Source>
    <b:Tag>Rus13</b:Tag>
    <b:SourceType>JournalArticle</b:SourceType>
    <b:Guid>{46C75DF4-4AE1-4C99-A243-59537F1D0584}</b:Guid>
    <b:Author>
      <b:Author>
        <b:NameList>
          <b:Person>
            <b:Last>US</b:Last>
            <b:First>Rusmanto</b:First>
          </b:Person>
        </b:NameList>
      </b:Author>
    </b:Author>
    <b:Title>Pengaruh Jenis Bahan Dan Jarak Elektroda Busi Terhadap Konsumsi Bahan Bakar Pada Kendaraan Yamaha Mio Automatic</b:Title>
    <b:JournalName>Teknobiz </b:JournalName>
    <b:Year>2013</b:Year>
    <b:Pages>47 – 52</b:Pages>
    <b:Volume>3</b:Volume>
    <b:Issue>1</b:Issue>
    <b:RefOrder>15</b:RefOrder>
  </b:Source>
  <b:Source>
    <b:Tag>Sae14</b:Tag>
    <b:SourceType>JournalArticle</b:SourceType>
    <b:Guid>{000127A7-D9F3-45DF-8D78-03CE395A4D3F}</b:Guid>
    <b:Author>
      <b:Author>
        <b:NameList>
          <b:Person>
            <b:Last>Javan</b:Last>
            <b:First>Saeed</b:First>
          </b:Person>
          <b:Person>
            <b:Last>Alaviyoun</b:Last>
            <b:First>Syed</b:First>
            <b:Middle>Shahabodin</b:Middle>
          </b:Person>
          <b:Person>
            <b:Last>Hosseini</b:Last>
            <b:First>Seyed</b:First>
            <b:Middle>Vahid</b:Middle>
          </b:Person>
          <b:Person>
            <b:Last>Ommi</b:Last>
            <b:First>F.</b:First>
          </b:Person>
        </b:NameList>
      </b:Author>
    </b:Author>
    <b:Title>Experimental Study of Fine Center Electrode Spark Plug in Bi-fuel Engines</b:Title>
    <b:JournalName>Journal of Mechanical Science and Technology</b:JournalName>
    <b:Year>2014</b:Year>
    <b:Pages>1089 - 1097</b:Pages>
    <b:Volume>28</b:Volume>
    <b:Issue>3</b:Issue>
    <b:RefOrder>14</b:RefOrder>
  </b:Source>
  <b:Source>
    <b:Tag>Dan17</b:Tag>
    <b:SourceType>JournalArticle</b:SourceType>
    <b:Guid>{5E7FDF6C-BEDF-4CB7-BD7D-F827D4BCA02A}</b:Guid>
    <b:Author>
      <b:Author>
        <b:NameList>
          <b:Person>
            <b:Last>Irawan</b:Last>
            <b:First>Dani</b:First>
          </b:Person>
        </b:NameList>
      </b:Author>
    </b:Author>
    <b:Title>Pengaruh Jenis  Busi dan Campuran Bahan Bakar terhadap Konsumsi Bahan Bakar Mobil EFI</b:Title>
    <b:JournalName>Jurnal Teknik Mesin</b:JournalName>
    <b:Year>2017</b:Year>
    <b:Pages>27-36</b:Pages>
    <b:Volume>6</b:Volume>
    <b:Issue>1</b:Issue>
    <b:RefOrder>11</b:RefOrder>
  </b:Source>
  <b:Source>
    <b:Tag>Jam08</b:Tag>
    <b:SourceType>Book</b:SourceType>
    <b:Guid>{406C8F21-C919-4E7E-A06F-737F4BB82893}</b:Guid>
    <b:Author>
      <b:Author>
        <b:NameList>
          <b:Person>
            <b:Last>Jama</b:Last>
            <b:First>Jalius</b:First>
          </b:Person>
          <b:Person>
            <b:Last>Wagino</b:Last>
          </b:Person>
        </b:NameList>
      </b:Author>
    </b:Author>
    <b:Title>Teknik Sepeda Motor Jilid 2 untuk SMK</b:Title>
    <b:Year>2008</b:Year>
    <b:City>Jakarta</b:City>
    <b:Publisher>Direktorat Pembinaan Sekolah Menengah Kejuruan</b:Publisher>
    <b:RefOrder>13</b:RefOrder>
  </b:Source>
  <b:Source>
    <b:Tag>Oto17</b:Tag>
    <b:SourceType>Report</b:SourceType>
    <b:Guid>{4737976D-5E0A-4CA1-A26E-3EDD3076C757}</b:Guid>
    <b:Title>Oprek : Komparasi Busi Iridium &amp; Racing</b:Title>
    <b:City>Surabaya</b:City>
    <b:Publisher>PT Gramedia Majalah</b:Publisher>
    <b:Year>2017</b:Year>
    <b:Author>
      <b:Author>
        <b:Corporate>Oto Plus</b:Corporate>
      </b:Author>
    </b:Author>
    <b:RefOrder>10</b:RefOrder>
  </b:Source>
</b:Sources>
</file>

<file path=customXml/itemProps1.xml><?xml version="1.0" encoding="utf-8"?>
<ds:datastoreItem xmlns:ds="http://schemas.openxmlformats.org/officeDocument/2006/customXml" ds:itemID="{1336B149-832A-4070-9413-6E98AB46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2</cp:revision>
  <cp:lastPrinted>2020-01-12T12:36:00Z</cp:lastPrinted>
  <dcterms:created xsi:type="dcterms:W3CDTF">2021-07-09T16:13:00Z</dcterms:created>
  <dcterms:modified xsi:type="dcterms:W3CDTF">2021-07-09T16:13:00Z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532b1213-bd5c-300b-9123-b4fba5a491c6</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