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35C2" w14:textId="08FE02A2" w:rsidR="0011093E" w:rsidRPr="00802E47" w:rsidRDefault="00802E47" w:rsidP="00802E47">
      <w:pPr>
        <w:pStyle w:val="Title"/>
        <w:jc w:val="left"/>
        <w:rPr>
          <w:rFonts w:eastAsia="Arial Unicode MS" w:cs="Arial Unicode MS"/>
          <w:b w:val="0"/>
          <w:lang w:val="en-US"/>
        </w:rPr>
      </w:pPr>
      <w:r w:rsidRPr="00C870AF">
        <w:rPr>
          <w:rStyle w:val="JudulIndoChar"/>
          <w:b/>
        </w:rPr>
        <w:t>Tuliskan Judul</w:t>
      </w:r>
      <w:r w:rsidR="00B75D2C" w:rsidRPr="00C870AF">
        <w:rPr>
          <w:rStyle w:val="JudulIndoChar"/>
          <w:b/>
        </w:rPr>
        <w:t xml:space="preserve"> </w:t>
      </w:r>
      <w:r w:rsidR="0000782B" w:rsidRPr="00C870AF">
        <w:rPr>
          <w:rStyle w:val="JudulIndoChar"/>
          <w:b/>
        </w:rPr>
        <w:t>Maks. 15 Kata dalam B</w:t>
      </w:r>
      <w:r w:rsidRPr="00C870AF">
        <w:rPr>
          <w:rStyle w:val="JudulIndoChar"/>
          <w:b/>
        </w:rPr>
        <w:t>ahasa Indonesia, Tanpa Subjudul</w:t>
      </w:r>
      <w:r>
        <w:rPr>
          <w:rFonts w:eastAsia="Arial Unicode MS" w:cs="Arial Unicode MS"/>
          <w:sz w:val="32"/>
          <w:szCs w:val="32"/>
          <w:lang w:val="en-US"/>
        </w:rPr>
        <w:t xml:space="preserve"> </w:t>
      </w:r>
      <w:r w:rsidR="0011093E" w:rsidRPr="00802E47">
        <w:rPr>
          <w:rFonts w:eastAsia="Arial Unicode MS" w:cs="Arial Unicode MS"/>
          <w:b w:val="0"/>
        </w:rPr>
        <w:t>[</w:t>
      </w:r>
      <w:r w:rsidR="0011093E" w:rsidRPr="00802E47">
        <w:rPr>
          <w:rFonts w:eastAsia="Arial Unicode MS" w:cs="Arial Unicode MS"/>
          <w:b w:val="0"/>
          <w:lang w:val="en-US"/>
        </w:rPr>
        <w:t>Arial Unicode MS</w:t>
      </w:r>
      <w:r w:rsidR="0011093E" w:rsidRPr="00802E47">
        <w:rPr>
          <w:rFonts w:eastAsia="Arial Unicode MS" w:cs="Arial Unicode MS"/>
          <w:b w:val="0"/>
        </w:rPr>
        <w:t xml:space="preserve"> </w:t>
      </w:r>
      <w:r w:rsidR="0011093E" w:rsidRPr="00802E47">
        <w:rPr>
          <w:rFonts w:eastAsia="Arial Unicode MS" w:cs="Arial Unicode MS"/>
          <w:b w:val="0"/>
          <w:lang w:val="en-US"/>
        </w:rPr>
        <w:t>16</w:t>
      </w:r>
      <w:r w:rsidR="0011093E" w:rsidRPr="00802E47">
        <w:rPr>
          <w:rFonts w:eastAsia="Arial Unicode MS" w:cs="Arial Unicode MS"/>
          <w:b w:val="0"/>
        </w:rPr>
        <w:t xml:space="preserve">, Bold, </w:t>
      </w:r>
      <w:r>
        <w:rPr>
          <w:rFonts w:eastAsia="Arial Unicode MS" w:cs="Arial Unicode MS"/>
          <w:b w:val="0"/>
        </w:rPr>
        <w:t xml:space="preserve">Spasi 1, </w:t>
      </w:r>
      <w:r w:rsidR="0038163F">
        <w:rPr>
          <w:rFonts w:eastAsia="Arial Unicode MS" w:cs="Arial Unicode MS"/>
          <w:b w:val="0"/>
          <w:lang w:val="en-US"/>
        </w:rPr>
        <w:t>a</w:t>
      </w:r>
      <w:r>
        <w:rPr>
          <w:rFonts w:eastAsia="Arial Unicode MS" w:cs="Arial Unicode MS"/>
          <w:b w:val="0"/>
        </w:rPr>
        <w:t>lign</w:t>
      </w:r>
      <w:proofErr w:type="spellStart"/>
      <w:r>
        <w:rPr>
          <w:rFonts w:eastAsia="Arial Unicode MS" w:cs="Arial Unicode MS"/>
          <w:b w:val="0"/>
          <w:lang w:val="en-US"/>
        </w:rPr>
        <w:t>ment</w:t>
      </w:r>
      <w:proofErr w:type="spellEnd"/>
      <w:r>
        <w:rPr>
          <w:rFonts w:eastAsia="Arial Unicode MS" w:cs="Arial Unicode MS"/>
          <w:b w:val="0"/>
        </w:rPr>
        <w:t xml:space="preserve"> left]</w:t>
      </w:r>
    </w:p>
    <w:p w14:paraId="079413AE" w14:textId="77777777" w:rsidR="00802E47" w:rsidRPr="00802E47" w:rsidRDefault="00802E47" w:rsidP="00802E47">
      <w:pPr>
        <w:rPr>
          <w:rStyle w:val="BookTitle"/>
          <w:rFonts w:eastAsia="Arial Unicode MS"/>
          <w:lang w:val="en-US"/>
        </w:rPr>
      </w:pPr>
    </w:p>
    <w:p w14:paraId="5AF41F27" w14:textId="77777777" w:rsidR="0011093E" w:rsidRPr="0011093E" w:rsidRDefault="0011093E" w:rsidP="00035622">
      <w:pPr>
        <w:pStyle w:val="Title"/>
        <w:spacing w:line="276" w:lineRule="auto"/>
        <w:jc w:val="left"/>
        <w:rPr>
          <w:rFonts w:eastAsia="Arial Unicode MS" w:cs="Arial Unicode MS"/>
        </w:rPr>
      </w:pPr>
    </w:p>
    <w:p w14:paraId="625C068A" w14:textId="5A732221" w:rsidR="0011093E" w:rsidRPr="002816D0" w:rsidRDefault="0011093E" w:rsidP="000B1A1F">
      <w:pPr>
        <w:pStyle w:val="Title"/>
        <w:jc w:val="both"/>
        <w:rPr>
          <w:rFonts w:eastAsia="Arial Unicode MS" w:cs="Arial Unicode MS"/>
        </w:rPr>
      </w:pPr>
      <w:r w:rsidRPr="002816D0">
        <w:rPr>
          <w:rFonts w:eastAsia="Arial Unicode MS" w:cs="Arial Unicode MS"/>
        </w:rPr>
        <w:t>Penulis Pertama</w:t>
      </w:r>
      <w:r w:rsidRPr="002816D0">
        <w:rPr>
          <w:rFonts w:eastAsia="Arial Unicode MS" w:cs="Arial Unicode MS"/>
          <w:b w:val="0"/>
          <w:vertAlign w:val="superscript"/>
        </w:rPr>
        <w:t>1*</w:t>
      </w:r>
      <w:r w:rsidRPr="002816D0">
        <w:rPr>
          <w:rFonts w:eastAsia="Arial Unicode MS" w:cs="Arial Unicode MS"/>
        </w:rPr>
        <w:t>, Penulis Kedua</w:t>
      </w:r>
      <w:r w:rsidR="00C10F76" w:rsidRPr="00802E47">
        <w:rPr>
          <w:rFonts w:eastAsia="Arial Unicode MS" w:cs="Arial Unicode MS"/>
          <w:b w:val="0"/>
          <w:vertAlign w:val="superscript"/>
        </w:rPr>
        <w:t>2</w:t>
      </w:r>
      <w:r w:rsidRPr="002816D0">
        <w:rPr>
          <w:rFonts w:eastAsia="Arial Unicode MS" w:cs="Arial Unicode MS"/>
          <w:b w:val="0"/>
        </w:rPr>
        <w:t>,</w:t>
      </w:r>
      <w:r w:rsidRPr="002816D0">
        <w:rPr>
          <w:rFonts w:eastAsia="Arial Unicode MS" w:cs="Arial Unicode MS"/>
        </w:rPr>
        <w:t xml:space="preserve"> Penulis Ketiga</w:t>
      </w:r>
      <w:r w:rsidRPr="002816D0">
        <w:rPr>
          <w:rFonts w:eastAsia="Arial Unicode MS" w:cs="Arial Unicode MS"/>
          <w:b w:val="0"/>
          <w:vertAlign w:val="superscript"/>
        </w:rPr>
        <w:t>1</w:t>
      </w:r>
      <w:r w:rsidRPr="002816D0">
        <w:rPr>
          <w:rFonts w:eastAsia="Arial Unicode MS" w:cs="Arial Unicode MS"/>
          <w:b w:val="0"/>
        </w:rPr>
        <w:t xml:space="preserve"> [Arial </w:t>
      </w:r>
      <w:r w:rsidRPr="00802E47">
        <w:rPr>
          <w:rFonts w:eastAsia="Arial Unicode MS" w:cs="Arial Unicode MS"/>
          <w:b w:val="0"/>
        </w:rPr>
        <w:t xml:space="preserve">Unicode MS </w:t>
      </w:r>
      <w:r w:rsidRPr="002816D0">
        <w:rPr>
          <w:rFonts w:eastAsia="Arial Unicode MS" w:cs="Arial Unicode MS"/>
          <w:b w:val="0"/>
        </w:rPr>
        <w:t>1</w:t>
      </w:r>
      <w:r w:rsidR="002816D0" w:rsidRPr="00802E47">
        <w:rPr>
          <w:rFonts w:eastAsia="Arial Unicode MS" w:cs="Arial Unicode MS"/>
          <w:b w:val="0"/>
        </w:rPr>
        <w:t>0</w:t>
      </w:r>
      <w:r w:rsidRPr="002816D0">
        <w:rPr>
          <w:rFonts w:eastAsia="Arial Unicode MS" w:cs="Arial Unicode MS"/>
          <w:b w:val="0"/>
        </w:rPr>
        <w:t>, Bold</w:t>
      </w:r>
      <w:r w:rsidR="00313EDB" w:rsidRPr="00313EDB">
        <w:rPr>
          <w:rFonts w:eastAsia="Arial Unicode MS" w:cs="Arial Unicode MS"/>
          <w:b w:val="0"/>
        </w:rPr>
        <w:t xml:space="preserve">, </w:t>
      </w:r>
      <w:r w:rsidR="00313EDB" w:rsidRPr="000B1A1F">
        <w:rPr>
          <w:rFonts w:eastAsia="Arial Unicode MS" w:cs="Arial Unicode MS"/>
          <w:color w:val="FF0000"/>
        </w:rPr>
        <w:t>bagi penulis mahasiswa</w:t>
      </w:r>
      <w:r w:rsidR="00313EDB" w:rsidRPr="00313EDB">
        <w:rPr>
          <w:rFonts w:eastAsia="Arial Unicode MS" w:cs="Arial Unicode MS"/>
          <w:b w:val="0"/>
        </w:rPr>
        <w:t>, wajib menyertakan dosen pembimbing sebagai penulis anggota</w:t>
      </w:r>
      <w:r w:rsidRPr="002816D0">
        <w:rPr>
          <w:rFonts w:eastAsia="Arial Unicode MS" w:cs="Arial Unicode MS"/>
          <w:b w:val="0"/>
        </w:rPr>
        <w:t>]</w:t>
      </w:r>
    </w:p>
    <w:p w14:paraId="7F73C122" w14:textId="7C185E7E" w:rsidR="0011093E" w:rsidRDefault="0011093E" w:rsidP="002816D0">
      <w:pPr>
        <w:pStyle w:val="Title"/>
        <w:jc w:val="left"/>
        <w:rPr>
          <w:rFonts w:eastAsia="Arial Unicode MS" w:cs="Arial Unicode MS"/>
          <w:b w:val="0"/>
        </w:rPr>
      </w:pPr>
      <w:r w:rsidRPr="002816D0">
        <w:rPr>
          <w:rFonts w:eastAsia="Arial Unicode MS" w:cs="Arial Unicode MS"/>
          <w:b w:val="0"/>
          <w:vertAlign w:val="superscript"/>
        </w:rPr>
        <w:t>1</w:t>
      </w:r>
      <w:r w:rsidRPr="002816D0">
        <w:rPr>
          <w:rFonts w:eastAsia="Arial Unicode MS" w:cs="Arial Unicode MS"/>
          <w:b w:val="0"/>
        </w:rPr>
        <w:t xml:space="preserve"> Program Studi</w:t>
      </w:r>
      <w:r w:rsidR="002816D0" w:rsidRPr="00802E47">
        <w:rPr>
          <w:rFonts w:eastAsia="Arial Unicode MS" w:cs="Arial Unicode MS"/>
          <w:b w:val="0"/>
        </w:rPr>
        <w:t>,</w:t>
      </w:r>
      <w:r w:rsidRPr="002816D0">
        <w:rPr>
          <w:rFonts w:eastAsia="Arial Unicode MS" w:cs="Arial Unicode MS"/>
          <w:b w:val="0"/>
        </w:rPr>
        <w:t xml:space="preserve"> Fakultas, Institusi/Perguruan Tinggi, Negara [</w:t>
      </w:r>
      <w:r w:rsidRPr="00802E47">
        <w:rPr>
          <w:rFonts w:eastAsia="Arial Unicode MS" w:cs="Arial Unicode MS"/>
          <w:b w:val="0"/>
        </w:rPr>
        <w:t>Arial Unicode MS</w:t>
      </w:r>
      <w:r w:rsidRPr="002816D0">
        <w:rPr>
          <w:rFonts w:eastAsia="Arial Unicode MS" w:cs="Arial Unicode MS"/>
          <w:b w:val="0"/>
        </w:rPr>
        <w:t xml:space="preserve"> 1</w:t>
      </w:r>
      <w:r w:rsidR="002816D0" w:rsidRPr="00802E47">
        <w:rPr>
          <w:rFonts w:eastAsia="Arial Unicode MS" w:cs="Arial Unicode MS"/>
          <w:b w:val="0"/>
        </w:rPr>
        <w:t>0</w:t>
      </w:r>
      <w:r w:rsidRPr="002816D0">
        <w:rPr>
          <w:rFonts w:eastAsia="Arial Unicode MS" w:cs="Arial Unicode MS"/>
          <w:b w:val="0"/>
        </w:rPr>
        <w:t>]</w:t>
      </w:r>
    </w:p>
    <w:p w14:paraId="4DEE0ECB" w14:textId="52E396C8" w:rsidR="00C10F76" w:rsidRPr="002816D0" w:rsidRDefault="00C10F76" w:rsidP="00C10F76">
      <w:pPr>
        <w:pStyle w:val="Title"/>
        <w:jc w:val="left"/>
        <w:rPr>
          <w:rFonts w:eastAsia="Arial Unicode MS" w:cs="Arial Unicode MS"/>
          <w:b w:val="0"/>
          <w:bCs/>
        </w:rPr>
      </w:pPr>
      <w:r w:rsidRPr="0042355D">
        <w:rPr>
          <w:rFonts w:eastAsia="Arial Unicode MS" w:cs="Arial Unicode MS"/>
          <w:b w:val="0"/>
          <w:vertAlign w:val="superscript"/>
        </w:rPr>
        <w:t>2</w:t>
      </w:r>
      <w:r w:rsidRPr="002816D0">
        <w:rPr>
          <w:rFonts w:eastAsia="Arial Unicode MS" w:cs="Arial Unicode MS"/>
          <w:b w:val="0"/>
        </w:rPr>
        <w:t xml:space="preserve"> Program Studi</w:t>
      </w:r>
      <w:r w:rsidRPr="0042355D">
        <w:rPr>
          <w:rFonts w:eastAsia="Arial Unicode MS" w:cs="Arial Unicode MS"/>
          <w:b w:val="0"/>
        </w:rPr>
        <w:t>,</w:t>
      </w:r>
      <w:r w:rsidRPr="002816D0">
        <w:rPr>
          <w:rFonts w:eastAsia="Arial Unicode MS" w:cs="Arial Unicode MS"/>
          <w:b w:val="0"/>
        </w:rPr>
        <w:t xml:space="preserve"> Fakultas, Institusi/Perguruan Tinggi, Negara [</w:t>
      </w:r>
      <w:r w:rsidRPr="0042355D">
        <w:rPr>
          <w:rFonts w:eastAsia="Arial Unicode MS" w:cs="Arial Unicode MS"/>
          <w:b w:val="0"/>
        </w:rPr>
        <w:t>Arial Unicode MS</w:t>
      </w:r>
      <w:r w:rsidRPr="002816D0">
        <w:rPr>
          <w:rFonts w:eastAsia="Arial Unicode MS" w:cs="Arial Unicode MS"/>
          <w:b w:val="0"/>
        </w:rPr>
        <w:t xml:space="preserve"> 1</w:t>
      </w:r>
      <w:r w:rsidRPr="0042355D">
        <w:rPr>
          <w:rFonts w:eastAsia="Arial Unicode MS" w:cs="Arial Unicode MS"/>
          <w:b w:val="0"/>
        </w:rPr>
        <w:t>0</w:t>
      </w:r>
      <w:r w:rsidRPr="002816D0">
        <w:rPr>
          <w:rFonts w:eastAsia="Arial Unicode MS" w:cs="Arial Unicode MS"/>
          <w:b w:val="0"/>
        </w:rPr>
        <w:t>]</w:t>
      </w:r>
    </w:p>
    <w:p w14:paraId="16C52FDD" w14:textId="77777777" w:rsidR="0011093E" w:rsidRPr="002816D0" w:rsidRDefault="0011093E" w:rsidP="002816D0">
      <w:pPr>
        <w:pStyle w:val="Title"/>
        <w:jc w:val="left"/>
        <w:rPr>
          <w:rFonts w:eastAsia="Arial Unicode MS" w:cs="Arial Unicode MS"/>
          <w:b w:val="0"/>
          <w:bCs/>
        </w:rPr>
      </w:pPr>
      <w:r w:rsidRPr="002816D0">
        <w:rPr>
          <w:rFonts w:eastAsia="Arial Unicode MS" w:cs="Arial Unicode MS"/>
          <w:b w:val="0"/>
        </w:rPr>
        <w:t>*email: penulis korespondensi</w:t>
      </w:r>
    </w:p>
    <w:p w14:paraId="4D42DF8C" w14:textId="77777777" w:rsidR="0011093E" w:rsidRPr="004D6F0D" w:rsidRDefault="0011093E" w:rsidP="0011093E">
      <w:pPr>
        <w:pStyle w:val="Title"/>
        <w:jc w:val="left"/>
        <w:rPr>
          <w:rFonts w:eastAsia="Arial Unicode MS" w:cs="Arial Unicode MS"/>
          <w:b w:val="0"/>
          <w:bCs/>
          <w:iCs/>
        </w:rPr>
      </w:pPr>
    </w:p>
    <w:p w14:paraId="4C0D041D" w14:textId="4C799C78" w:rsidR="0042607C" w:rsidRPr="002816D0" w:rsidRDefault="0011093E" w:rsidP="00376FA3">
      <w:pPr>
        <w:pStyle w:val="Default"/>
        <w:tabs>
          <w:tab w:val="left" w:pos="7540"/>
        </w:tabs>
        <w:rPr>
          <w:rFonts w:ascii="Arial Unicode MS" w:eastAsia="Arial Unicode MS" w:hAnsi="Arial Unicode MS" w:cs="Arial Unicode MS"/>
          <w:b/>
          <w:color w:val="auto"/>
          <w:sz w:val="20"/>
          <w:szCs w:val="20"/>
        </w:rPr>
      </w:pPr>
      <w:r w:rsidRPr="002816D0">
        <w:rPr>
          <w:rFonts w:ascii="Arial Unicode MS" w:eastAsia="Arial Unicode MS" w:hAnsi="Arial Unicode MS" w:cs="Arial Unicode MS"/>
          <w:sz w:val="20"/>
          <w:szCs w:val="20"/>
        </w:rPr>
        <w:t xml:space="preserve">DOI: </w:t>
      </w:r>
    </w:p>
    <w:p w14:paraId="70747F1B" w14:textId="59FDD8BC" w:rsidR="0042607C" w:rsidRPr="00743CD6" w:rsidRDefault="00401379" w:rsidP="002026A2">
      <w:pPr>
        <w:pStyle w:val="Default"/>
        <w:tabs>
          <w:tab w:val="left" w:pos="7540"/>
        </w:tabs>
        <w:rPr>
          <w:rFonts w:ascii="Arial Unicode MS" w:eastAsia="Arial Unicode MS" w:hAnsi="Arial Unicode MS" w:cs="Arial Unicode MS"/>
          <w:b/>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AB5D721" wp14:editId="4E344BE7">
                <wp:extent cx="5760000" cy="44038"/>
                <wp:effectExtent l="0" t="0" r="19050" b="19685"/>
                <wp:docPr id="3" name="Group 3"/>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31" name="Straight Connector 31"/>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91F2CA" id="Group 3"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">
                <v:line id="Straight Connector 31"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" strokecolor="#4579b8 [3044]"/>
                <v:line id="Straight Connector 32"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" strokecolor="#ffc000"/>
                <w10:anchorlock/>
              </v:group>
            </w:pict>
          </mc:Fallback>
        </mc:AlternateContent>
      </w:r>
    </w:p>
    <w:p w14:paraId="26F2AD40" w14:textId="77777777" w:rsidR="00743CD6" w:rsidRDefault="00743CD6" w:rsidP="002816D0">
      <w:pPr>
        <w:pStyle w:val="Default"/>
        <w:tabs>
          <w:tab w:val="left" w:pos="7540"/>
        </w:tabs>
        <w:rPr>
          <w:rFonts w:ascii="Arial Unicode MS" w:eastAsia="Arial Unicode MS" w:hAnsi="Arial Unicode MS" w:cs="Arial Unicode MS"/>
          <w:b/>
          <w:color w:val="auto"/>
          <w:sz w:val="20"/>
          <w:szCs w:val="20"/>
          <w:lang w:val="en-US"/>
        </w:rPr>
      </w:pPr>
    </w:p>
    <w:p w14:paraId="66AA9D72" w14:textId="77777777" w:rsidR="0042355D" w:rsidRPr="0038163F" w:rsidRDefault="0042355D" w:rsidP="0042355D">
      <w:pPr>
        <w:pStyle w:val="Default"/>
        <w:tabs>
          <w:tab w:val="left" w:pos="7540"/>
        </w:tabs>
        <w:rPr>
          <w:rFonts w:ascii="Arial Unicode MS" w:eastAsia="Arial Unicode MS" w:hAnsi="Arial Unicode MS" w:cs="Arial Unicode MS"/>
          <w:b/>
          <w:color w:val="auto"/>
          <w:sz w:val="20"/>
          <w:szCs w:val="20"/>
          <w:lang w:val="en-US"/>
        </w:rPr>
      </w:pPr>
      <w:proofErr w:type="spellStart"/>
      <w:r w:rsidRPr="0038163F">
        <w:rPr>
          <w:rFonts w:ascii="Arial Unicode MS" w:eastAsia="Arial Unicode MS" w:hAnsi="Arial Unicode MS" w:cs="Arial Unicode MS"/>
          <w:b/>
          <w:color w:val="auto"/>
          <w:sz w:val="20"/>
          <w:szCs w:val="20"/>
          <w:lang w:val="en-US"/>
        </w:rPr>
        <w:t>Abstrak</w:t>
      </w:r>
      <w:proofErr w:type="spellEnd"/>
    </w:p>
    <w:p w14:paraId="3A67097D" w14:textId="25B26395" w:rsidR="0042355D" w:rsidRPr="0042355D" w:rsidRDefault="0042355D" w:rsidP="00AD0993">
      <w:pPr>
        <w:pStyle w:val="AbstakIndo"/>
        <w:rPr>
          <w:bCs/>
          <w:lang w:val="en-US"/>
        </w:rPr>
      </w:pPr>
      <w:proofErr w:type="spellStart"/>
      <w:r w:rsidRPr="00A0243B">
        <w:t>Abstrak</w:t>
      </w:r>
      <w:proofErr w:type="spellEnd"/>
      <w:r>
        <w:rPr>
          <w:lang w:val="en-US"/>
        </w:rPr>
        <w:t xml:space="preserve"> </w:t>
      </w:r>
      <w:proofErr w:type="spellStart"/>
      <w:r>
        <w:rPr>
          <w:lang w:val="en-US"/>
        </w:rPr>
        <w:t>maksimal</w:t>
      </w:r>
      <w:proofErr w:type="spellEnd"/>
      <w:r>
        <w:rPr>
          <w:lang w:val="en-US"/>
        </w:rPr>
        <w:t xml:space="preserve"> 250 kata</w:t>
      </w:r>
      <w:r w:rsidRPr="00A0243B">
        <w:t xml:space="preserve"> </w:t>
      </w:r>
      <w:proofErr w:type="spellStart"/>
      <w:r w:rsidRPr="00A0243B">
        <w:t>harus</w:t>
      </w:r>
      <w:proofErr w:type="spellEnd"/>
      <w:r w:rsidRPr="00A0243B">
        <w:t xml:space="preserve"> </w:t>
      </w:r>
      <w:proofErr w:type="spellStart"/>
      <w:r w:rsidRPr="00A0243B">
        <w:t>dibuat</w:t>
      </w:r>
      <w:proofErr w:type="spellEnd"/>
      <w:r w:rsidRPr="00A0243B">
        <w:t xml:space="preserve"> </w:t>
      </w:r>
      <w:proofErr w:type="spellStart"/>
      <w:r w:rsidRPr="00A0243B">
        <w:t>singkat</w:t>
      </w:r>
      <w:proofErr w:type="spellEnd"/>
      <w:r w:rsidRPr="00A0243B">
        <w:t xml:space="preserve">, </w:t>
      </w:r>
      <w:proofErr w:type="spellStart"/>
      <w:r>
        <w:rPr>
          <w:lang w:val="en-US"/>
        </w:rPr>
        <w:t>jelas</w:t>
      </w:r>
      <w:proofErr w:type="spellEnd"/>
      <w:r>
        <w:rPr>
          <w:lang w:val="en-US"/>
        </w:rPr>
        <w:t xml:space="preserve">, </w:t>
      </w:r>
      <w:proofErr w:type="spellStart"/>
      <w:r w:rsidRPr="00A0243B">
        <w:t>menarik</w:t>
      </w:r>
      <w:proofErr w:type="spellEnd"/>
      <w:r w:rsidRPr="00A0243B">
        <w:t xml:space="preserve">, dan </w:t>
      </w:r>
      <w:proofErr w:type="spellStart"/>
      <w:r w:rsidRPr="00A0243B">
        <w:t>mudah</w:t>
      </w:r>
      <w:proofErr w:type="spellEnd"/>
      <w:r w:rsidRPr="00A0243B">
        <w:t xml:space="preserve"> </w:t>
      </w:r>
      <w:proofErr w:type="spellStart"/>
      <w:r w:rsidRPr="00A0243B">
        <w:t>dipahami</w:t>
      </w:r>
      <w:proofErr w:type="spellEnd"/>
      <w:r w:rsidRPr="00A0243B">
        <w:t xml:space="preserve"> </w:t>
      </w:r>
      <w:proofErr w:type="spellStart"/>
      <w:r w:rsidRPr="00A0243B">
        <w:t>tanpa</w:t>
      </w:r>
      <w:proofErr w:type="spellEnd"/>
      <w:r w:rsidRPr="00A0243B">
        <w:t xml:space="preserve"> </w:t>
      </w:r>
      <w:proofErr w:type="spellStart"/>
      <w:r w:rsidRPr="00A0243B">
        <w:t>membaca</w:t>
      </w:r>
      <w:proofErr w:type="spellEnd"/>
      <w:r w:rsidRPr="00A0243B">
        <w:t xml:space="preserve"> </w:t>
      </w:r>
      <w:proofErr w:type="spellStart"/>
      <w:r w:rsidRPr="00A0243B">
        <w:t>keseluruhan</w:t>
      </w:r>
      <w:proofErr w:type="spellEnd"/>
      <w:r w:rsidRPr="00A0243B">
        <w:t xml:space="preserve"> </w:t>
      </w:r>
      <w:proofErr w:type="spellStart"/>
      <w:r w:rsidRPr="00A0243B">
        <w:t>artikel</w:t>
      </w:r>
      <w:proofErr w:type="spellEnd"/>
      <w:r w:rsidRPr="00A0243B">
        <w:t xml:space="preserve">. </w:t>
      </w:r>
      <w:proofErr w:type="spellStart"/>
      <w:r w:rsidRPr="00A0243B">
        <w:t>Untuk</w:t>
      </w:r>
      <w:proofErr w:type="spellEnd"/>
      <w:r w:rsidRPr="00A0243B">
        <w:t xml:space="preserve"> </w:t>
      </w:r>
      <w:proofErr w:type="spellStart"/>
      <w:r w:rsidRPr="00A0243B">
        <w:t>itu</w:t>
      </w:r>
      <w:proofErr w:type="spellEnd"/>
      <w:r w:rsidRPr="00A0243B">
        <w:t xml:space="preserve">, </w:t>
      </w:r>
      <w:proofErr w:type="spellStart"/>
      <w:r w:rsidRPr="00A0243B">
        <w:t>hindari</w:t>
      </w:r>
      <w:proofErr w:type="spellEnd"/>
      <w:r w:rsidRPr="00A0243B">
        <w:t xml:space="preserve"> </w:t>
      </w:r>
      <w:proofErr w:type="spellStart"/>
      <w:r w:rsidRPr="00A0243B">
        <w:t>menggunakan</w:t>
      </w:r>
      <w:proofErr w:type="spellEnd"/>
      <w:r w:rsidRPr="00A0243B">
        <w:t xml:space="preserve"> jargon, </w:t>
      </w:r>
      <w:proofErr w:type="spellStart"/>
      <w:r w:rsidRPr="00A0243B">
        <w:t>singkatan</w:t>
      </w:r>
      <w:proofErr w:type="spellEnd"/>
      <w:r>
        <w:rPr>
          <w:lang w:val="en-US"/>
        </w:rPr>
        <w:t>,</w:t>
      </w:r>
      <w:r w:rsidRPr="00A0243B">
        <w:t xml:space="preserve"> dan </w:t>
      </w:r>
      <w:proofErr w:type="spellStart"/>
      <w:r w:rsidRPr="00A0243B">
        <w:t>referensi</w:t>
      </w:r>
      <w:proofErr w:type="spellEnd"/>
      <w:r w:rsidRPr="00A0243B">
        <w:t xml:space="preserve">. </w:t>
      </w:r>
      <w:proofErr w:type="spellStart"/>
      <w:r w:rsidRPr="00A0243B">
        <w:t>Dalam</w:t>
      </w:r>
      <w:proofErr w:type="spellEnd"/>
      <w:r w:rsidRPr="00A0243B">
        <w:t xml:space="preserve"> </w:t>
      </w:r>
      <w:proofErr w:type="spellStart"/>
      <w:r w:rsidRPr="00A0243B">
        <w:t>menuliskan</w:t>
      </w:r>
      <w:proofErr w:type="spellEnd"/>
      <w:r w:rsidRPr="00A0243B">
        <w:t xml:space="preserve"> </w:t>
      </w:r>
      <w:proofErr w:type="spellStart"/>
      <w:r w:rsidRPr="00A0243B">
        <w:t>abstrak</w:t>
      </w:r>
      <w:proofErr w:type="spellEnd"/>
      <w:r w:rsidRPr="00A0243B">
        <w:t xml:space="preserve">, </w:t>
      </w:r>
      <w:proofErr w:type="spellStart"/>
      <w:r w:rsidRPr="00A0243B">
        <w:t>penulis</w:t>
      </w:r>
      <w:proofErr w:type="spellEnd"/>
      <w:r w:rsidRPr="00A0243B">
        <w:t xml:space="preserve"> </w:t>
      </w:r>
      <w:proofErr w:type="spellStart"/>
      <w:r w:rsidRPr="00A0243B">
        <w:t>harus</w:t>
      </w:r>
      <w:proofErr w:type="spellEnd"/>
      <w:r w:rsidRPr="00A0243B">
        <w:t xml:space="preserve"> </w:t>
      </w:r>
      <w:proofErr w:type="spellStart"/>
      <w:r w:rsidRPr="00A0243B">
        <w:t>akurat</w:t>
      </w:r>
      <w:proofErr w:type="spellEnd"/>
      <w:r w:rsidRPr="00A0243B">
        <w:t xml:space="preserve">, </w:t>
      </w:r>
      <w:proofErr w:type="spellStart"/>
      <w:r w:rsidRPr="00AD0993">
        <w:t>menggunakan</w:t>
      </w:r>
      <w:proofErr w:type="spellEnd"/>
      <w:r w:rsidRPr="00A0243B">
        <w:t xml:space="preserve"> kata-kata yang </w:t>
      </w:r>
      <w:proofErr w:type="spellStart"/>
      <w:r w:rsidRPr="00A0243B">
        <w:t>tepat</w:t>
      </w:r>
      <w:proofErr w:type="spellEnd"/>
      <w:r w:rsidRPr="00A0243B">
        <w:t xml:space="preserve">, dan </w:t>
      </w:r>
      <w:proofErr w:type="spellStart"/>
      <w:r w:rsidRPr="00A0243B">
        <w:t>menyampaikan</w:t>
      </w:r>
      <w:proofErr w:type="spellEnd"/>
      <w:r w:rsidRPr="00A0243B">
        <w:t xml:space="preserve"> </w:t>
      </w:r>
      <w:proofErr w:type="spellStart"/>
      <w:r w:rsidRPr="00A0243B">
        <w:t>makna</w:t>
      </w:r>
      <w:proofErr w:type="spellEnd"/>
      <w:r w:rsidRPr="00A0243B">
        <w:t xml:space="preserve"> </w:t>
      </w:r>
      <w:proofErr w:type="spellStart"/>
      <w:r w:rsidRPr="00A0243B">
        <w:t>penelitian</w:t>
      </w:r>
      <w:proofErr w:type="spellEnd"/>
      <w:r w:rsidRPr="00A0243B">
        <w:t xml:space="preserve">. </w:t>
      </w:r>
      <w:proofErr w:type="spellStart"/>
      <w:r w:rsidRPr="0042355D">
        <w:t>Abstrak</w:t>
      </w:r>
      <w:proofErr w:type="spellEnd"/>
      <w:r w:rsidRPr="0042355D">
        <w:rPr>
          <w:lang w:val="en-US"/>
        </w:rPr>
        <w:t xml:space="preserve"> </w:t>
      </w:r>
      <w:proofErr w:type="spellStart"/>
      <w:r w:rsidRPr="0042355D">
        <w:rPr>
          <w:lang w:val="en-US"/>
        </w:rPr>
        <w:t>wajib</w:t>
      </w:r>
      <w:proofErr w:type="spellEnd"/>
      <w:r w:rsidRPr="0042355D">
        <w:t xml:space="preserve"> </w:t>
      </w:r>
      <w:proofErr w:type="spellStart"/>
      <w:r w:rsidRPr="0042355D">
        <w:rPr>
          <w:lang w:val="en-US"/>
        </w:rPr>
        <w:t>memuat</w:t>
      </w:r>
      <w:proofErr w:type="spellEnd"/>
      <w:r w:rsidRPr="0042355D">
        <w:rPr>
          <w:lang w:val="en-US"/>
        </w:rPr>
        <w:t xml:space="preserve"> </w:t>
      </w:r>
      <w:proofErr w:type="spellStart"/>
      <w:r w:rsidRPr="0042355D">
        <w:rPr>
          <w:lang w:val="en-US"/>
        </w:rPr>
        <w:t>bagian</w:t>
      </w:r>
      <w:proofErr w:type="spellEnd"/>
      <w:r w:rsidRPr="0042355D">
        <w:rPr>
          <w:lang w:val="en-US"/>
        </w:rPr>
        <w:t xml:space="preserve">: </w:t>
      </w:r>
      <w:proofErr w:type="spellStart"/>
      <w:r>
        <w:rPr>
          <w:lang w:val="en-US"/>
        </w:rPr>
        <w:t>Pendahuluan</w:t>
      </w:r>
      <w:proofErr w:type="spellEnd"/>
      <w:r>
        <w:rPr>
          <w:lang w:val="en-US"/>
        </w:rPr>
        <w:t xml:space="preserve">, </w:t>
      </w:r>
      <w:proofErr w:type="spellStart"/>
      <w:r>
        <w:rPr>
          <w:lang w:val="en-US"/>
        </w:rPr>
        <w:t>Metode</w:t>
      </w:r>
      <w:proofErr w:type="spellEnd"/>
      <w:r>
        <w:rPr>
          <w:lang w:val="en-US"/>
        </w:rPr>
        <w:t>, Hasil dan Kesimpulan</w:t>
      </w:r>
      <w:r>
        <w:t xml:space="preserve">. </w:t>
      </w:r>
      <w:r>
        <w:rPr>
          <w:lang w:val="en-US"/>
        </w:rPr>
        <w:t>[</w:t>
      </w:r>
      <w:r w:rsidRPr="00A0243B">
        <w:t xml:space="preserve">Arial </w:t>
      </w:r>
      <w:r w:rsidRPr="00A0243B">
        <w:rPr>
          <w:lang w:val="en-US"/>
        </w:rPr>
        <w:t>Unicode MS</w:t>
      </w:r>
      <w:r w:rsidRPr="00A0243B">
        <w:t xml:space="preserve"> </w:t>
      </w:r>
      <w:r w:rsidR="0000782B">
        <w:rPr>
          <w:lang w:val="en-US"/>
        </w:rPr>
        <w:t>10</w:t>
      </w:r>
      <w:r w:rsidRPr="00A0243B">
        <w:t xml:space="preserve"> </w:t>
      </w:r>
      <w:proofErr w:type="spellStart"/>
      <w:r w:rsidRPr="00A0243B">
        <w:t>pt</w:t>
      </w:r>
      <w:proofErr w:type="spellEnd"/>
      <w:r w:rsidRPr="00A0243B">
        <w:t>, 1.0 space</w:t>
      </w:r>
      <w:r>
        <w:rPr>
          <w:lang w:val="en-US"/>
        </w:rPr>
        <w:t>]</w:t>
      </w:r>
    </w:p>
    <w:p w14:paraId="0602E624" w14:textId="54B68315" w:rsidR="00B715B6" w:rsidRPr="00B715B6" w:rsidRDefault="0042355D" w:rsidP="00B715B6">
      <w:pPr>
        <w:pStyle w:val="AbstakIndo"/>
        <w:rPr>
          <w:rStyle w:val="TitleEnglishChar"/>
          <w:rFonts w:eastAsia="Calibri" w:cs="Minion Pro"/>
          <w:i w:val="0"/>
          <w:sz w:val="18"/>
          <w:szCs w:val="20"/>
        </w:rPr>
      </w:pPr>
      <w:r w:rsidRPr="00AD0993">
        <w:rPr>
          <w:b/>
        </w:rPr>
        <w:t>Kata</w:t>
      </w:r>
      <w:r w:rsidR="00B715B6">
        <w:rPr>
          <w:b/>
        </w:rPr>
        <w:t>-Kata</w:t>
      </w:r>
      <w:r w:rsidRPr="00AD0993">
        <w:rPr>
          <w:b/>
        </w:rPr>
        <w:t xml:space="preserve"> </w:t>
      </w:r>
      <w:proofErr w:type="spellStart"/>
      <w:r w:rsidRPr="00AD0993">
        <w:rPr>
          <w:b/>
        </w:rPr>
        <w:t>Kunci</w:t>
      </w:r>
      <w:proofErr w:type="spellEnd"/>
      <w:r w:rsidRPr="00AD0993">
        <w:rPr>
          <w:b/>
        </w:rPr>
        <w:t>:</w:t>
      </w:r>
      <w:r w:rsidRPr="0000782B">
        <w:t xml:space="preserve"> </w:t>
      </w:r>
      <w:proofErr w:type="spellStart"/>
      <w:r w:rsidRPr="0000782B">
        <w:t>Tuliskan</w:t>
      </w:r>
      <w:proofErr w:type="spellEnd"/>
      <w:r w:rsidRPr="0000782B">
        <w:t xml:space="preserve"> 3-5 kata </w:t>
      </w:r>
      <w:proofErr w:type="spellStart"/>
      <w:r w:rsidRPr="0000782B">
        <w:t>kunci</w:t>
      </w:r>
      <w:proofErr w:type="spellEnd"/>
      <w:r w:rsidRPr="0000782B">
        <w:t xml:space="preserve"> yang </w:t>
      </w:r>
      <w:proofErr w:type="spellStart"/>
      <w:r w:rsidRPr="0000782B">
        <w:t>mencerminkan</w:t>
      </w:r>
      <w:proofErr w:type="spellEnd"/>
      <w:r w:rsidRPr="0000782B">
        <w:t xml:space="preserve"> </w:t>
      </w:r>
      <w:proofErr w:type="spellStart"/>
      <w:r w:rsidRPr="0000782B">
        <w:t>subtansi</w:t>
      </w:r>
      <w:proofErr w:type="spellEnd"/>
      <w:r w:rsidRPr="0000782B">
        <w:t xml:space="preserve"> tulisan </w:t>
      </w:r>
      <w:proofErr w:type="spellStart"/>
      <w:r w:rsidRPr="0000782B">
        <w:t>ini</w:t>
      </w:r>
      <w:proofErr w:type="spellEnd"/>
      <w:r w:rsidRPr="0000782B">
        <w:t xml:space="preserve"> dan </w:t>
      </w:r>
      <w:proofErr w:type="spellStart"/>
      <w:r w:rsidRPr="0000782B">
        <w:t>pisahkan</w:t>
      </w:r>
      <w:proofErr w:type="spellEnd"/>
      <w:r w:rsidRPr="0000782B">
        <w:t xml:space="preserve"> </w:t>
      </w:r>
      <w:proofErr w:type="spellStart"/>
      <w:r w:rsidRPr="0000782B">
        <w:t>dengan</w:t>
      </w:r>
      <w:proofErr w:type="spellEnd"/>
      <w:r w:rsidRPr="0000782B">
        <w:t xml:space="preserve"> </w:t>
      </w:r>
      <w:proofErr w:type="spellStart"/>
      <w:r w:rsidRPr="0000782B">
        <w:t>titik</w:t>
      </w:r>
      <w:proofErr w:type="spellEnd"/>
      <w:r w:rsidRPr="0000782B">
        <w:t xml:space="preserve"> </w:t>
      </w:r>
      <w:proofErr w:type="spellStart"/>
      <w:r w:rsidRPr="0000782B">
        <w:t>koma</w:t>
      </w:r>
      <w:proofErr w:type="spellEnd"/>
      <w:r w:rsidRPr="0000782B">
        <w:t xml:space="preserve"> (;)</w:t>
      </w:r>
    </w:p>
    <w:p w14:paraId="27002BD3" w14:textId="3843ACD9" w:rsidR="0042355D" w:rsidRPr="00B715B6" w:rsidRDefault="00B715B6" w:rsidP="00B715B6">
      <w:pPr>
        <w:pStyle w:val="Title"/>
        <w:jc w:val="left"/>
        <w:rPr>
          <w:rFonts w:eastAsia="Arial Unicode MS" w:cs="Arial Unicode MS"/>
          <w:b w:val="0"/>
          <w:sz w:val="28"/>
          <w:szCs w:val="32"/>
          <w:lang w:val="en-US"/>
        </w:rPr>
      </w:pPr>
      <w:r w:rsidRPr="00C870AF">
        <w:rPr>
          <w:rStyle w:val="TitleEnglishChar"/>
          <w:b w:val="0"/>
        </w:rPr>
        <w:t>Write The Title in English Max. 15 Words, Without Subtitle</w:t>
      </w:r>
      <w:r>
        <w:rPr>
          <w:rFonts w:eastAsia="Arial Unicode MS" w:cs="Arial Unicode MS"/>
          <w:b w:val="0"/>
          <w:sz w:val="28"/>
          <w:szCs w:val="32"/>
          <w:lang w:val="en-US"/>
        </w:rPr>
        <w:t xml:space="preserve"> </w:t>
      </w:r>
      <w:r w:rsidRPr="00802E47">
        <w:rPr>
          <w:rFonts w:eastAsia="Arial Unicode MS" w:cs="Arial Unicode MS"/>
          <w:b w:val="0"/>
        </w:rPr>
        <w:t>[</w:t>
      </w:r>
      <w:r w:rsidRPr="00802E47">
        <w:rPr>
          <w:rFonts w:eastAsia="Arial Unicode MS" w:cs="Arial Unicode MS"/>
          <w:b w:val="0"/>
          <w:lang w:val="en-US"/>
        </w:rPr>
        <w:t>Arial Unicode MS</w:t>
      </w:r>
      <w:r w:rsidRPr="00802E47">
        <w:rPr>
          <w:rFonts w:eastAsia="Arial Unicode MS" w:cs="Arial Unicode MS"/>
          <w:b w:val="0"/>
        </w:rPr>
        <w:t xml:space="preserve"> </w:t>
      </w:r>
      <w:r w:rsidRPr="00802E47">
        <w:rPr>
          <w:rFonts w:eastAsia="Arial Unicode MS" w:cs="Arial Unicode MS"/>
          <w:b w:val="0"/>
          <w:lang w:val="en-US"/>
        </w:rPr>
        <w:t>14</w:t>
      </w:r>
      <w:r w:rsidRPr="00802E47">
        <w:rPr>
          <w:rFonts w:eastAsia="Arial Unicode MS" w:cs="Arial Unicode MS"/>
          <w:b w:val="0"/>
        </w:rPr>
        <w:t xml:space="preserve">, </w:t>
      </w:r>
      <w:r w:rsidRPr="00802E47">
        <w:rPr>
          <w:rFonts w:eastAsia="Arial Unicode MS" w:cs="Arial Unicode MS"/>
          <w:b w:val="0"/>
          <w:lang w:val="en-US"/>
        </w:rPr>
        <w:t xml:space="preserve">Italic, </w:t>
      </w:r>
      <w:r>
        <w:rPr>
          <w:rFonts w:eastAsia="Arial Unicode MS" w:cs="Arial Unicode MS"/>
          <w:b w:val="0"/>
        </w:rPr>
        <w:t xml:space="preserve">Spasi 1, </w:t>
      </w:r>
      <w:r>
        <w:rPr>
          <w:rFonts w:eastAsia="Arial Unicode MS" w:cs="Arial Unicode MS"/>
          <w:b w:val="0"/>
          <w:lang w:val="en-US"/>
        </w:rPr>
        <w:t>a</w:t>
      </w:r>
      <w:r>
        <w:rPr>
          <w:rFonts w:eastAsia="Arial Unicode MS" w:cs="Arial Unicode MS"/>
          <w:b w:val="0"/>
        </w:rPr>
        <w:t>lign</w:t>
      </w:r>
      <w:proofErr w:type="spellStart"/>
      <w:r>
        <w:rPr>
          <w:rFonts w:eastAsia="Arial Unicode MS" w:cs="Arial Unicode MS"/>
          <w:b w:val="0"/>
          <w:lang w:val="en-US"/>
        </w:rPr>
        <w:t>ment</w:t>
      </w:r>
      <w:proofErr w:type="spellEnd"/>
      <w:r>
        <w:rPr>
          <w:rFonts w:eastAsia="Arial Unicode MS" w:cs="Arial Unicode MS"/>
          <w:b w:val="0"/>
          <w:lang w:val="en-US"/>
        </w:rPr>
        <w:t xml:space="preserve"> </w:t>
      </w:r>
      <w:r>
        <w:rPr>
          <w:rFonts w:eastAsia="Arial Unicode MS" w:cs="Arial Unicode MS"/>
          <w:b w:val="0"/>
        </w:rPr>
        <w:t>left]</w:t>
      </w:r>
    </w:p>
    <w:p w14:paraId="403D3501" w14:textId="43BF8F8B" w:rsidR="0042607C" w:rsidRPr="0042355D" w:rsidRDefault="0042607C" w:rsidP="002816D0">
      <w:pPr>
        <w:pStyle w:val="Default"/>
        <w:tabs>
          <w:tab w:val="left" w:pos="7540"/>
        </w:tabs>
        <w:rPr>
          <w:rFonts w:ascii="Arial Unicode MS" w:eastAsia="Arial Unicode MS" w:hAnsi="Arial Unicode MS" w:cs="Arial Unicode MS"/>
          <w:b/>
          <w:i/>
          <w:color w:val="auto"/>
          <w:sz w:val="20"/>
          <w:szCs w:val="20"/>
          <w:lang w:val="en-US"/>
        </w:rPr>
      </w:pPr>
      <w:r w:rsidRPr="0042355D">
        <w:rPr>
          <w:rFonts w:ascii="Arial Unicode MS" w:eastAsia="Arial Unicode MS" w:hAnsi="Arial Unicode MS" w:cs="Arial Unicode MS"/>
          <w:b/>
          <w:i/>
          <w:color w:val="auto"/>
          <w:sz w:val="20"/>
          <w:szCs w:val="20"/>
          <w:lang w:val="en-US"/>
        </w:rPr>
        <w:t>Abstra</w:t>
      </w:r>
      <w:r w:rsidR="0080161E" w:rsidRPr="0042355D">
        <w:rPr>
          <w:rFonts w:ascii="Arial Unicode MS" w:eastAsia="Arial Unicode MS" w:hAnsi="Arial Unicode MS" w:cs="Arial Unicode MS"/>
          <w:b/>
          <w:i/>
          <w:color w:val="auto"/>
          <w:sz w:val="20"/>
          <w:szCs w:val="20"/>
          <w:lang w:val="en-US"/>
        </w:rPr>
        <w:t>ct</w:t>
      </w:r>
    </w:p>
    <w:p w14:paraId="7D82CAB6" w14:textId="546FE213" w:rsidR="0042607C" w:rsidRPr="0000782B" w:rsidRDefault="0042355D" w:rsidP="00AD0993">
      <w:pPr>
        <w:pStyle w:val="AbstractEnglish"/>
        <w:rPr>
          <w:bCs/>
          <w:lang w:val="en-US"/>
        </w:rPr>
      </w:pPr>
      <w:r w:rsidRPr="0000782B">
        <w:t>Abstra</w:t>
      </w:r>
      <w:proofErr w:type="spellStart"/>
      <w:r w:rsidRPr="0000782B">
        <w:rPr>
          <w:lang w:val="en-US"/>
        </w:rPr>
        <w:t>ct</w:t>
      </w:r>
      <w:proofErr w:type="spellEnd"/>
      <w:r w:rsidR="0042607C" w:rsidRPr="0000782B">
        <w:t xml:space="preserve"> </w:t>
      </w:r>
      <w:r w:rsidRPr="0000782B">
        <w:rPr>
          <w:lang w:val="en-US"/>
        </w:rPr>
        <w:t xml:space="preserve">in </w:t>
      </w:r>
      <w:r w:rsidR="00E51129" w:rsidRPr="0000782B">
        <w:rPr>
          <w:lang w:val="en-US"/>
        </w:rPr>
        <w:t xml:space="preserve">English </w:t>
      </w:r>
      <w:r w:rsidRPr="0000782B">
        <w:rPr>
          <w:lang w:val="en-US"/>
        </w:rPr>
        <w:t xml:space="preserve">max. 250 words must be written in good English, in term of wording and grammar. It must be concise, interesting, insightful, and understandable for readers without requiring them to read the overall article. Avoid using jargon, abbreviation, and reference in abstract. </w:t>
      </w:r>
      <w:r w:rsidRPr="0000782B">
        <w:t>Abstra</w:t>
      </w:r>
      <w:proofErr w:type="spellStart"/>
      <w:r w:rsidRPr="0000782B">
        <w:rPr>
          <w:lang w:val="en-US"/>
        </w:rPr>
        <w:t>ct</w:t>
      </w:r>
      <w:proofErr w:type="spellEnd"/>
      <w:r w:rsidRPr="0000782B">
        <w:rPr>
          <w:lang w:val="en-US"/>
        </w:rPr>
        <w:t xml:space="preserve"> must consist of introduction, methods, results, and conclusion.</w:t>
      </w:r>
      <w:r w:rsidRPr="0000782B">
        <w:t xml:space="preserve"> </w:t>
      </w:r>
      <w:r w:rsidRPr="0000782B">
        <w:rPr>
          <w:lang w:val="en-US"/>
        </w:rPr>
        <w:t>[</w:t>
      </w:r>
      <w:r w:rsidR="0042607C" w:rsidRPr="0000782B">
        <w:t xml:space="preserve">Arial </w:t>
      </w:r>
      <w:r w:rsidR="0042607C" w:rsidRPr="0000782B">
        <w:rPr>
          <w:lang w:val="en-US"/>
        </w:rPr>
        <w:t>Unicode MS</w:t>
      </w:r>
      <w:r w:rsidR="0042607C" w:rsidRPr="0000782B">
        <w:t xml:space="preserve"> </w:t>
      </w:r>
      <w:r w:rsidR="0000782B" w:rsidRPr="0000782B">
        <w:rPr>
          <w:lang w:val="en-US"/>
        </w:rPr>
        <w:t>10</w:t>
      </w:r>
      <w:r w:rsidRPr="0000782B">
        <w:t xml:space="preserve"> pt, 1.0 space</w:t>
      </w:r>
      <w:r w:rsidR="0076124B" w:rsidRPr="0000782B">
        <w:rPr>
          <w:lang w:val="en-US"/>
        </w:rPr>
        <w:t>,</w:t>
      </w:r>
      <w:r w:rsidR="0042607C" w:rsidRPr="0000782B">
        <w:t xml:space="preserve"> italic</w:t>
      </w:r>
      <w:r w:rsidRPr="0000782B">
        <w:rPr>
          <w:lang w:val="en-US"/>
        </w:rPr>
        <w:t>]</w:t>
      </w:r>
    </w:p>
    <w:p w14:paraId="18950113" w14:textId="78CF8DB3" w:rsidR="0042607C" w:rsidRPr="00B715B6" w:rsidRDefault="004A424A" w:rsidP="00B715B6">
      <w:pPr>
        <w:pStyle w:val="AbstractEnglish"/>
        <w:rPr>
          <w:lang w:val="en-US"/>
        </w:rPr>
      </w:pPr>
      <w:r w:rsidRPr="00C870AF">
        <w:rPr>
          <w:b/>
          <w:lang w:val="en-US"/>
        </w:rPr>
        <w:t>Keywords</w:t>
      </w:r>
      <w:r w:rsidR="0042607C" w:rsidRPr="00C870AF">
        <w:rPr>
          <w:b/>
        </w:rPr>
        <w:t>:</w:t>
      </w:r>
      <w:r w:rsidRPr="0000782B">
        <w:rPr>
          <w:lang w:val="en-US"/>
        </w:rPr>
        <w:t xml:space="preserve"> </w:t>
      </w:r>
      <w:r w:rsidR="0042355D" w:rsidRPr="0000782B">
        <w:rPr>
          <w:lang w:val="en-US"/>
        </w:rPr>
        <w:t>Write</w:t>
      </w:r>
      <w:r w:rsidR="0042607C" w:rsidRPr="0000782B">
        <w:t xml:space="preserve"> 3-5 keywords </w:t>
      </w:r>
      <w:r w:rsidR="0042355D" w:rsidRPr="0000782B">
        <w:rPr>
          <w:lang w:val="en-US"/>
        </w:rPr>
        <w:t>reflecting the substance of article, each word separated by</w:t>
      </w:r>
      <w:r w:rsidR="0042607C" w:rsidRPr="0000782B">
        <w:t xml:space="preserve"> semicolon (;)</w:t>
      </w:r>
    </w:p>
    <w:p w14:paraId="7E6F92AD" w14:textId="195AFB8C" w:rsidR="009048CA" w:rsidRPr="00743CD6" w:rsidRDefault="009048CA" w:rsidP="00C920C2">
      <w:pPr>
        <w:pStyle w:val="Title"/>
        <w:jc w:val="both"/>
        <w:rPr>
          <w:rFonts w:eastAsia="Arial Unicode MS" w:cs="Arial Unicode MS"/>
          <w:b w:val="0"/>
          <w:sz w:val="12"/>
          <w:szCs w:val="12"/>
          <w:lang w:val="en-US"/>
        </w:rPr>
      </w:pPr>
      <w:r w:rsidRPr="00743CD6">
        <w:rPr>
          <w:rFonts w:eastAsia="Arial Unicode MS" w:cs="Arial Unicode MS"/>
          <w:b w:val="0"/>
          <w:noProof/>
          <w:sz w:val="12"/>
          <w:szCs w:val="12"/>
          <w:lang w:val="en-US"/>
        </w:rPr>
        <mc:AlternateContent>
          <mc:Choice Requires="wpg">
            <w:drawing>
              <wp:inline distT="0" distB="0" distL="0" distR="0" wp14:anchorId="5270F7B6" wp14:editId="0E5D6846">
                <wp:extent cx="5760000" cy="36000"/>
                <wp:effectExtent l="0" t="0" r="19050" b="15240"/>
                <wp:docPr id="4" name="Group 4"/>
                <wp:cNvGraphicFramePr/>
                <a:graphic xmlns:a="http://schemas.openxmlformats.org/drawingml/2006/main">
                  <a:graphicData uri="http://schemas.microsoft.com/office/word/2010/wordprocessingGroup">
                    <wpg:wgp>
                      <wpg:cNvGrpSpPr/>
                      <wpg:grpSpPr>
                        <a:xfrm>
                          <a:off x="0" y="0"/>
                          <a:ext cx="5760000" cy="36000"/>
                          <a:chOff x="0" y="0"/>
                          <a:chExt cx="5760000" cy="44038"/>
                        </a:xfrm>
                      </wpg:grpSpPr>
                      <wps:wsp>
                        <wps:cNvPr id="5" name="Straight Connector 5"/>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952DB0D" id="Group 4" o:spid="_x0000_s1026" style="width:453.55pt;height:2.8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">
                <v:line id="Straight Connector 5"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Straight Connector 7"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" strokecolor="#ffc000"/>
                <w10:anchorlock/>
              </v:group>
            </w:pict>
          </mc:Fallback>
        </mc:AlternateContent>
      </w:r>
    </w:p>
    <w:p w14:paraId="13A01813" w14:textId="77777777" w:rsidR="0042607C" w:rsidRDefault="0042607C" w:rsidP="0042355D">
      <w:pPr>
        <w:rPr>
          <w:rFonts w:eastAsia="Arial Unicode MS"/>
        </w:rPr>
      </w:pPr>
    </w:p>
    <w:p w14:paraId="1477CAF8" w14:textId="767AB1E0" w:rsidR="00E93392" w:rsidRPr="00376FA3" w:rsidRDefault="00692BE0" w:rsidP="009B3C4B">
      <w:pPr>
        <w:pStyle w:val="Heading1"/>
        <w:numPr>
          <w:ilvl w:val="0"/>
          <w:numId w:val="1"/>
        </w:numPr>
        <w:suppressAutoHyphens/>
        <w:ind w:left="288" w:hanging="288"/>
        <w:rPr>
          <w:rFonts w:eastAsia="Arial Unicode MS" w:cs="Arial Unicode MS"/>
          <w:i/>
          <w:szCs w:val="24"/>
        </w:rPr>
      </w:pPr>
      <w:proofErr w:type="spellStart"/>
      <w:r w:rsidRPr="0042355D">
        <w:rPr>
          <w:rFonts w:eastAsia="Arial Unicode MS" w:cs="Arial Unicode MS"/>
          <w:szCs w:val="24"/>
          <w:lang w:val="en-US"/>
        </w:rPr>
        <w:t>Pendahuluan</w:t>
      </w:r>
      <w:proofErr w:type="spellEnd"/>
    </w:p>
    <w:p w14:paraId="18621653" w14:textId="000C7BAE" w:rsidR="00311D2C" w:rsidRPr="00C870AF" w:rsidRDefault="0038163F" w:rsidP="0038163F">
      <w:pPr>
        <w:ind w:firstLine="709"/>
        <w:rPr>
          <w:rFonts w:eastAsia="Arial Unicode MS"/>
          <w:lang w:val="en-US"/>
        </w:rPr>
      </w:pPr>
      <w:r w:rsidRPr="0038163F">
        <w:rPr>
          <w:rFonts w:eastAsia="Arial Unicode MS"/>
        </w:rPr>
        <w:t xml:space="preserve">Tulisan diketik dengan </w:t>
      </w:r>
      <w:r w:rsidR="00311D2C" w:rsidRPr="00311D2C">
        <w:rPr>
          <w:rFonts w:eastAsia="Arial Unicode MS"/>
        </w:rPr>
        <w:t>huruf</w:t>
      </w:r>
      <w:r w:rsidRPr="0038163F">
        <w:rPr>
          <w:rFonts w:eastAsia="Arial Unicode MS"/>
        </w:rPr>
        <w:t xml:space="preserve"> </w:t>
      </w:r>
      <w:r w:rsidRPr="00802E47">
        <w:rPr>
          <w:rFonts w:eastAsia="Arial Unicode MS"/>
        </w:rPr>
        <w:t>Arial Unicode MS 10 pt, 1 space</w:t>
      </w:r>
      <w:r w:rsidRPr="0038163F">
        <w:rPr>
          <w:rFonts w:eastAsia="Arial Unicode MS"/>
        </w:rPr>
        <w:t>, alignment justify (rata kanan-kiri)</w:t>
      </w:r>
      <w:r w:rsidR="00311D2C">
        <w:rPr>
          <w:rFonts w:eastAsia="Arial Unicode MS"/>
        </w:rPr>
        <w:t xml:space="preserve">. Panjang artikel </w:t>
      </w:r>
      <w:proofErr w:type="spellStart"/>
      <w:r w:rsidR="00220BFE">
        <w:rPr>
          <w:rFonts w:eastAsia="Arial Unicode MS"/>
          <w:lang w:val="en-US"/>
        </w:rPr>
        <w:t>penelitian</w:t>
      </w:r>
      <w:proofErr w:type="spellEnd"/>
      <w:r w:rsidR="00220BFE">
        <w:rPr>
          <w:rFonts w:eastAsia="Arial Unicode MS"/>
          <w:lang w:val="en-US"/>
        </w:rPr>
        <w:t xml:space="preserve"> </w:t>
      </w:r>
      <w:proofErr w:type="spellStart"/>
      <w:r w:rsidR="00220BFE">
        <w:rPr>
          <w:rFonts w:eastAsia="Arial Unicode MS"/>
          <w:lang w:val="en-US"/>
        </w:rPr>
        <w:t>untuk</w:t>
      </w:r>
      <w:proofErr w:type="spellEnd"/>
      <w:r w:rsidR="00220BFE">
        <w:rPr>
          <w:rFonts w:eastAsia="Arial Unicode MS"/>
          <w:lang w:val="en-US"/>
        </w:rPr>
        <w:t xml:space="preserve"> </w:t>
      </w:r>
      <w:proofErr w:type="spellStart"/>
      <w:r w:rsidR="00220BFE">
        <w:rPr>
          <w:rFonts w:eastAsia="Arial Unicode MS"/>
          <w:lang w:val="en-US"/>
        </w:rPr>
        <w:t>jurnal</w:t>
      </w:r>
      <w:proofErr w:type="spellEnd"/>
      <w:r w:rsidR="00220BFE">
        <w:rPr>
          <w:rFonts w:eastAsia="Arial Unicode MS"/>
          <w:lang w:val="en-US"/>
        </w:rPr>
        <w:t xml:space="preserve"> </w:t>
      </w:r>
      <w:proofErr w:type="spellStart"/>
      <w:r w:rsidR="00220BFE">
        <w:rPr>
          <w:rFonts w:eastAsia="Arial Unicode MS"/>
          <w:lang w:val="en-US"/>
        </w:rPr>
        <w:t>ilmiah</w:t>
      </w:r>
      <w:proofErr w:type="spellEnd"/>
      <w:r w:rsidR="00220BFE">
        <w:rPr>
          <w:rFonts w:eastAsia="Arial Unicode MS"/>
          <w:lang w:val="en-US"/>
        </w:rPr>
        <w:t xml:space="preserve"> </w:t>
      </w:r>
      <w:proofErr w:type="spellStart"/>
      <w:r w:rsidR="00220BFE">
        <w:rPr>
          <w:rFonts w:eastAsia="Arial Unicode MS"/>
          <w:lang w:val="en-US"/>
        </w:rPr>
        <w:t>ini</w:t>
      </w:r>
      <w:proofErr w:type="spellEnd"/>
      <w:r w:rsidR="00220BFE">
        <w:rPr>
          <w:rFonts w:eastAsia="Arial Unicode MS"/>
          <w:lang w:val="en-US"/>
        </w:rPr>
        <w:t xml:space="preserve"> </w:t>
      </w:r>
      <w:r w:rsidR="00311D2C">
        <w:rPr>
          <w:rFonts w:eastAsia="Arial Unicode MS"/>
        </w:rPr>
        <w:t xml:space="preserve">adalah </w:t>
      </w:r>
      <w:r w:rsidR="00311D2C" w:rsidRPr="00313EDB">
        <w:rPr>
          <w:rFonts w:eastAsia="Arial Unicode MS"/>
          <w:b/>
        </w:rPr>
        <w:t>4.000-</w:t>
      </w:r>
      <w:r w:rsidR="00220BFE">
        <w:rPr>
          <w:rFonts w:eastAsia="Arial Unicode MS"/>
          <w:b/>
          <w:lang w:val="en-US"/>
        </w:rPr>
        <w:t>8</w:t>
      </w:r>
      <w:r w:rsidR="00311D2C" w:rsidRPr="00313EDB">
        <w:rPr>
          <w:rFonts w:eastAsia="Arial Unicode MS"/>
          <w:b/>
        </w:rPr>
        <w:t>.000 kata</w:t>
      </w:r>
      <w:r w:rsidR="00311D2C" w:rsidRPr="00311D2C">
        <w:rPr>
          <w:rFonts w:eastAsia="Arial Unicode MS"/>
        </w:rPr>
        <w:t xml:space="preserve"> di luar referensi</w:t>
      </w:r>
      <w:r w:rsidR="00311D2C" w:rsidRPr="00334F87">
        <w:rPr>
          <w:rFonts w:eastAsia="Arial Unicode MS"/>
        </w:rPr>
        <w:t>/ daftar pustaka</w:t>
      </w:r>
      <w:r w:rsidR="00311D2C" w:rsidRPr="00311D2C">
        <w:rPr>
          <w:rFonts w:eastAsia="Arial Unicode MS"/>
        </w:rPr>
        <w:t xml:space="preserve">. </w:t>
      </w:r>
      <w:r w:rsidR="00334F87" w:rsidRPr="00334F87">
        <w:rPr>
          <w:rFonts w:eastAsia="Arial Unicode MS"/>
        </w:rPr>
        <w:t>Pada bagian pendahuluan ini, tidak diperkenankan mengandung subbab.</w:t>
      </w:r>
      <w:r w:rsidR="00313EDB" w:rsidRPr="00313EDB">
        <w:rPr>
          <w:rFonts w:eastAsia="Arial Unicode MS"/>
        </w:rPr>
        <w:t xml:space="preserve"> </w:t>
      </w:r>
      <w:r w:rsidR="00313EDB" w:rsidRPr="00050895">
        <w:rPr>
          <w:rFonts w:eastAsia="Arial Unicode MS"/>
        </w:rPr>
        <w:t xml:space="preserve">Bagian pendahuluan adalah kurang lebih </w:t>
      </w:r>
      <w:r w:rsidR="00313EDB" w:rsidRPr="00313EDB">
        <w:rPr>
          <w:rFonts w:eastAsia="Arial Unicode MS"/>
          <w:b/>
        </w:rPr>
        <w:t>30% dari total panjang artikel</w:t>
      </w:r>
      <w:r w:rsidR="00313EDB" w:rsidRPr="00050895">
        <w:rPr>
          <w:rFonts w:eastAsia="Arial Unicode MS"/>
        </w:rPr>
        <w:t xml:space="preserve"> (di luar referensi).</w:t>
      </w:r>
    </w:p>
    <w:p w14:paraId="007CE8CC" w14:textId="05FF236E" w:rsidR="0038163F" w:rsidRPr="0038163F" w:rsidRDefault="0038163F" w:rsidP="0038163F">
      <w:pPr>
        <w:ind w:firstLine="709"/>
        <w:rPr>
          <w:rFonts w:eastAsia="Arial Unicode MS"/>
        </w:rPr>
      </w:pPr>
      <w:r w:rsidRPr="0038163F">
        <w:rPr>
          <w:rFonts w:eastAsia="Arial Unicode MS"/>
        </w:rPr>
        <w:lastRenderedPageBreak/>
        <w:t>Penulis wajib memperhatikan agar tulisan tanpa kesalahan ketik. Keseluruhan teks utama artikel harus dituliskan dalam bahasa Indonesia yang baik dan benar, kecuali untuk istilah-istilah dalam bahasa asli (bahasa daerah atau bahasa Inggris) yang tidak dapat diterjemahkan atau belum memiliki padanan dalam bahasa Indonesia. Penulis wajib memperhatikan ejaan dan pemilihan kata, penggunaan kata depan (b</w:t>
      </w:r>
      <w:r>
        <w:rPr>
          <w:rFonts w:eastAsia="Arial Unicode MS"/>
        </w:rPr>
        <w:t>edakan antara penggunaan</w:t>
      </w:r>
      <w:r w:rsidRPr="0038163F">
        <w:rPr>
          <w:rFonts w:eastAsia="Arial Unicode MS"/>
        </w:rPr>
        <w:t xml:space="preserve"> “di” sebagai kata depan dengan “di-“ dalam kata pasif), dan kata penghubung</w:t>
      </w:r>
      <w:r>
        <w:rPr>
          <w:rFonts w:eastAsia="Arial Unicode MS"/>
        </w:rPr>
        <w:t xml:space="preserve"> dalam kalimat maupun antar</w:t>
      </w:r>
      <w:r w:rsidRPr="0038163F">
        <w:rPr>
          <w:rFonts w:eastAsia="Arial Unicode MS"/>
        </w:rPr>
        <w:t xml:space="preserve">kalimat, serta penggunaan tanda baca dan huruf </w:t>
      </w:r>
      <w:r>
        <w:rPr>
          <w:rFonts w:eastAsia="Arial Unicode MS"/>
        </w:rPr>
        <w:t>kapital</w:t>
      </w:r>
      <w:r w:rsidRPr="0038163F">
        <w:rPr>
          <w:rFonts w:eastAsia="Arial Unicode MS"/>
        </w:rPr>
        <w:t>.</w:t>
      </w:r>
    </w:p>
    <w:p w14:paraId="4BBFA0C6" w14:textId="6FACA912" w:rsidR="0038163F" w:rsidRPr="00470591" w:rsidRDefault="00050895" w:rsidP="0038163F">
      <w:pPr>
        <w:ind w:firstLine="709"/>
        <w:rPr>
          <w:rFonts w:eastAsia="Arial Unicode MS"/>
        </w:rPr>
      </w:pPr>
      <w:r w:rsidRPr="00050895">
        <w:rPr>
          <w:rFonts w:eastAsia="Arial Unicode MS"/>
        </w:rPr>
        <w:t xml:space="preserve">Di bagian ini, penulis wajib memaparkan </w:t>
      </w:r>
      <w:r w:rsidR="00313EDB" w:rsidRPr="00313EDB">
        <w:rPr>
          <w:rFonts w:eastAsia="Arial Unicode MS"/>
        </w:rPr>
        <w:t xml:space="preserve">gagasan </w:t>
      </w:r>
      <w:r w:rsidRPr="00050895">
        <w:rPr>
          <w:rFonts w:eastAsia="Arial Unicode MS"/>
        </w:rPr>
        <w:t xml:space="preserve">dalam bentuk paragraf: 1) fenomena atau permasalahan apa yang menjadi latar belakang dilakukannya penelitian, 2) kesenjangan antara </w:t>
      </w:r>
      <w:r w:rsidRPr="00050895">
        <w:rPr>
          <w:rFonts w:eastAsia="Arial Unicode MS"/>
          <w:i/>
        </w:rPr>
        <w:t>das sein</w:t>
      </w:r>
      <w:r w:rsidRPr="00050895">
        <w:rPr>
          <w:rFonts w:eastAsia="Arial Unicode MS"/>
        </w:rPr>
        <w:t xml:space="preserve"> dan </w:t>
      </w:r>
      <w:r w:rsidRPr="00050895">
        <w:rPr>
          <w:rFonts w:eastAsia="Arial Unicode MS"/>
          <w:i/>
        </w:rPr>
        <w:t>das sollen</w:t>
      </w:r>
      <w:r w:rsidRPr="00050895">
        <w:rPr>
          <w:rFonts w:eastAsia="Arial Unicode MS"/>
        </w:rPr>
        <w:t xml:space="preserve"> atau </w:t>
      </w:r>
      <w:r w:rsidRPr="00050895">
        <w:rPr>
          <w:rFonts w:eastAsia="Arial Unicode MS"/>
          <w:i/>
        </w:rPr>
        <w:t>research gap</w:t>
      </w:r>
      <w:r w:rsidRPr="00050895">
        <w:rPr>
          <w:rFonts w:eastAsia="Arial Unicode MS"/>
        </w:rPr>
        <w:t xml:space="preserve"> sebagai permasalahan penelitian ini, 3) pertanyaan yang diajukan dan hendak dijawab dengan dilakukannya penelitian ini, serta 4) tujuan serta manfaat dari penelitian ini.</w:t>
      </w:r>
      <w:r w:rsidR="00470591" w:rsidRPr="00470591">
        <w:rPr>
          <w:rFonts w:eastAsia="Arial Unicode MS"/>
        </w:rPr>
        <w:t xml:space="preserve"> </w:t>
      </w:r>
    </w:p>
    <w:p w14:paraId="1D1FFA88" w14:textId="72B6F18A" w:rsidR="0038163F" w:rsidRDefault="00050895" w:rsidP="0038163F">
      <w:pPr>
        <w:ind w:firstLine="709"/>
        <w:rPr>
          <w:rFonts w:eastAsia="Arial Unicode MS"/>
          <w:lang w:val="en-US"/>
        </w:rPr>
      </w:pPr>
      <w:r w:rsidRPr="00470591">
        <w:rPr>
          <w:rFonts w:eastAsia="Arial Unicode MS"/>
        </w:rPr>
        <w:t>Bagian pendahuluan ini juga berisikan tinjauan literatur/ teoretis yang menjadi dasar untuk menyusun kerangka pikir penelitian dan</w:t>
      </w:r>
      <w:r w:rsidR="00470591" w:rsidRPr="00470591">
        <w:rPr>
          <w:rFonts w:eastAsia="Arial Unicode MS"/>
        </w:rPr>
        <w:t>/ atau</w:t>
      </w:r>
      <w:r w:rsidRPr="00470591">
        <w:rPr>
          <w:rFonts w:eastAsia="Arial Unicode MS"/>
        </w:rPr>
        <w:t xml:space="preserve"> hipotesis. </w:t>
      </w:r>
      <w:proofErr w:type="spellStart"/>
      <w:r>
        <w:rPr>
          <w:rFonts w:eastAsia="Arial Unicode MS"/>
          <w:lang w:val="en-US"/>
        </w:rPr>
        <w:t>Tinjauan</w:t>
      </w:r>
      <w:proofErr w:type="spellEnd"/>
      <w:r>
        <w:rPr>
          <w:rFonts w:eastAsia="Arial Unicode MS"/>
          <w:lang w:val="en-US"/>
        </w:rPr>
        <w:t xml:space="preserve"> </w:t>
      </w:r>
      <w:proofErr w:type="spellStart"/>
      <w:r>
        <w:rPr>
          <w:rFonts w:eastAsia="Arial Unicode MS"/>
          <w:lang w:val="en-US"/>
        </w:rPr>
        <w:t>literatur</w:t>
      </w:r>
      <w:proofErr w:type="spellEnd"/>
      <w:r>
        <w:rPr>
          <w:rFonts w:eastAsia="Arial Unicode MS"/>
          <w:lang w:val="en-US"/>
        </w:rPr>
        <w:t xml:space="preserve"> </w:t>
      </w:r>
      <w:proofErr w:type="spellStart"/>
      <w:r>
        <w:rPr>
          <w:rFonts w:eastAsia="Arial Unicode MS"/>
          <w:lang w:val="en-US"/>
        </w:rPr>
        <w:t>wajib</w:t>
      </w:r>
      <w:proofErr w:type="spellEnd"/>
      <w:r>
        <w:rPr>
          <w:rFonts w:eastAsia="Arial Unicode MS"/>
          <w:lang w:val="en-US"/>
        </w:rPr>
        <w:t xml:space="preserve"> </w:t>
      </w:r>
      <w:proofErr w:type="spellStart"/>
      <w:r>
        <w:rPr>
          <w:rFonts w:eastAsia="Arial Unicode MS"/>
          <w:lang w:val="en-US"/>
        </w:rPr>
        <w:t>menggambarkan</w:t>
      </w:r>
      <w:proofErr w:type="spellEnd"/>
      <w:r>
        <w:rPr>
          <w:rFonts w:eastAsia="Arial Unicode MS"/>
          <w:lang w:val="en-US"/>
        </w:rPr>
        <w:t xml:space="preserve"> </w:t>
      </w:r>
      <w:r w:rsidRPr="000525CE">
        <w:rPr>
          <w:rFonts w:eastAsia="Arial Unicode MS"/>
          <w:i/>
          <w:lang w:val="en-US"/>
        </w:rPr>
        <w:t>state of the arts</w:t>
      </w:r>
      <w:r>
        <w:rPr>
          <w:rFonts w:eastAsia="Arial Unicode MS"/>
          <w:lang w:val="en-US"/>
        </w:rPr>
        <w:t xml:space="preserve"> </w:t>
      </w:r>
      <w:proofErr w:type="spellStart"/>
      <w:r>
        <w:rPr>
          <w:rFonts w:eastAsia="Arial Unicode MS"/>
          <w:lang w:val="en-US"/>
        </w:rPr>
        <w:t>atau</w:t>
      </w:r>
      <w:proofErr w:type="spellEnd"/>
      <w:r>
        <w:rPr>
          <w:rFonts w:eastAsia="Arial Unicode MS"/>
          <w:lang w:val="en-US"/>
        </w:rPr>
        <w:t xml:space="preserve"> </w:t>
      </w:r>
      <w:proofErr w:type="spellStart"/>
      <w:r>
        <w:rPr>
          <w:rFonts w:eastAsia="Arial Unicode MS"/>
          <w:lang w:val="en-US"/>
        </w:rPr>
        <w:t>perkembangan</w:t>
      </w:r>
      <w:proofErr w:type="spellEnd"/>
      <w:r>
        <w:rPr>
          <w:rFonts w:eastAsia="Arial Unicode MS"/>
          <w:lang w:val="en-US"/>
        </w:rPr>
        <w:t xml:space="preserve"> </w:t>
      </w:r>
      <w:proofErr w:type="spellStart"/>
      <w:r>
        <w:rPr>
          <w:rFonts w:eastAsia="Arial Unicode MS"/>
          <w:lang w:val="en-US"/>
        </w:rPr>
        <w:t>keilmuan</w:t>
      </w:r>
      <w:proofErr w:type="spellEnd"/>
      <w:r>
        <w:rPr>
          <w:rFonts w:eastAsia="Arial Unicode MS"/>
          <w:lang w:val="en-US"/>
        </w:rPr>
        <w:t xml:space="preserve"> </w:t>
      </w:r>
      <w:proofErr w:type="spellStart"/>
      <w:r>
        <w:rPr>
          <w:rFonts w:eastAsia="Arial Unicode MS"/>
          <w:lang w:val="en-US"/>
        </w:rPr>
        <w:t>terkini</w:t>
      </w:r>
      <w:proofErr w:type="spellEnd"/>
      <w:r>
        <w:rPr>
          <w:rFonts w:eastAsia="Arial Unicode MS"/>
          <w:lang w:val="en-US"/>
        </w:rPr>
        <w:t xml:space="preserve"> </w:t>
      </w:r>
      <w:proofErr w:type="spellStart"/>
      <w:r>
        <w:rPr>
          <w:rFonts w:eastAsia="Arial Unicode MS"/>
          <w:lang w:val="en-US"/>
        </w:rPr>
        <w:t>dalam</w:t>
      </w:r>
      <w:proofErr w:type="spellEnd"/>
      <w:r>
        <w:rPr>
          <w:rFonts w:eastAsia="Arial Unicode MS"/>
          <w:lang w:val="en-US"/>
        </w:rPr>
        <w:t xml:space="preserve"> </w:t>
      </w:r>
      <w:proofErr w:type="spellStart"/>
      <w:r>
        <w:rPr>
          <w:rFonts w:eastAsia="Arial Unicode MS"/>
          <w:lang w:val="en-US"/>
        </w:rPr>
        <w:t>topik</w:t>
      </w:r>
      <w:proofErr w:type="spellEnd"/>
      <w:r>
        <w:rPr>
          <w:rFonts w:eastAsia="Arial Unicode MS"/>
          <w:lang w:val="en-US"/>
        </w:rPr>
        <w:t xml:space="preserve"> yang </w:t>
      </w:r>
      <w:proofErr w:type="spellStart"/>
      <w:r>
        <w:rPr>
          <w:rFonts w:eastAsia="Arial Unicode MS"/>
          <w:lang w:val="en-US"/>
        </w:rPr>
        <w:t>diteliti</w:t>
      </w:r>
      <w:proofErr w:type="spellEnd"/>
      <w:r>
        <w:rPr>
          <w:rFonts w:eastAsia="Arial Unicode MS"/>
          <w:lang w:val="en-US"/>
        </w:rPr>
        <w:t xml:space="preserve">. </w:t>
      </w:r>
      <w:r w:rsidR="000525CE">
        <w:rPr>
          <w:rFonts w:eastAsia="Arial Unicode MS"/>
          <w:lang w:val="en-US"/>
        </w:rPr>
        <w:t xml:space="preserve">Oleh </w:t>
      </w:r>
      <w:proofErr w:type="spellStart"/>
      <w:r w:rsidR="000525CE">
        <w:rPr>
          <w:rFonts w:eastAsia="Arial Unicode MS"/>
          <w:lang w:val="en-US"/>
        </w:rPr>
        <w:t>karena</w:t>
      </w:r>
      <w:proofErr w:type="spellEnd"/>
      <w:r w:rsidR="000525CE">
        <w:rPr>
          <w:rFonts w:eastAsia="Arial Unicode MS"/>
          <w:lang w:val="en-US"/>
        </w:rPr>
        <w:t xml:space="preserve"> </w:t>
      </w:r>
      <w:proofErr w:type="spellStart"/>
      <w:r w:rsidR="000525CE">
        <w:rPr>
          <w:rFonts w:eastAsia="Arial Unicode MS"/>
          <w:lang w:val="en-US"/>
        </w:rPr>
        <w:t>itu</w:t>
      </w:r>
      <w:proofErr w:type="spellEnd"/>
      <w:r w:rsidR="000525CE">
        <w:rPr>
          <w:rFonts w:eastAsia="Arial Unicode MS"/>
          <w:lang w:val="en-US"/>
        </w:rPr>
        <w:t xml:space="preserve">, </w:t>
      </w:r>
      <w:proofErr w:type="spellStart"/>
      <w:r w:rsidR="000525CE">
        <w:rPr>
          <w:rFonts w:eastAsia="Arial Unicode MS"/>
          <w:lang w:val="en-US"/>
        </w:rPr>
        <w:t>penulis</w:t>
      </w:r>
      <w:proofErr w:type="spellEnd"/>
      <w:r w:rsidR="000525CE">
        <w:rPr>
          <w:rFonts w:eastAsia="Arial Unicode MS"/>
          <w:lang w:val="en-US"/>
        </w:rPr>
        <w:t xml:space="preserve"> sangat </w:t>
      </w:r>
      <w:proofErr w:type="spellStart"/>
      <w:r w:rsidR="000525CE">
        <w:rPr>
          <w:rFonts w:eastAsia="Arial Unicode MS"/>
          <w:lang w:val="en-US"/>
        </w:rPr>
        <w:t>dianjurkan</w:t>
      </w:r>
      <w:proofErr w:type="spellEnd"/>
      <w:r w:rsidR="000525CE">
        <w:rPr>
          <w:rFonts w:eastAsia="Arial Unicode MS"/>
          <w:lang w:val="en-US"/>
        </w:rPr>
        <w:t xml:space="preserve"> </w:t>
      </w:r>
      <w:proofErr w:type="spellStart"/>
      <w:r w:rsidR="000525CE">
        <w:rPr>
          <w:rFonts w:eastAsia="Arial Unicode MS"/>
          <w:lang w:val="en-US"/>
        </w:rPr>
        <w:t>untuk</w:t>
      </w:r>
      <w:proofErr w:type="spellEnd"/>
      <w:r w:rsidR="000525CE">
        <w:rPr>
          <w:rFonts w:eastAsia="Arial Unicode MS"/>
          <w:lang w:val="en-US"/>
        </w:rPr>
        <w:t xml:space="preserve"> </w:t>
      </w:r>
      <w:proofErr w:type="spellStart"/>
      <w:r w:rsidR="000525CE">
        <w:rPr>
          <w:rFonts w:eastAsia="Arial Unicode MS"/>
          <w:lang w:val="en-US"/>
        </w:rPr>
        <w:t>menggunakan</w:t>
      </w:r>
      <w:proofErr w:type="spellEnd"/>
      <w:r w:rsidR="000525CE">
        <w:rPr>
          <w:rFonts w:eastAsia="Arial Unicode MS"/>
          <w:lang w:val="en-US"/>
        </w:rPr>
        <w:t xml:space="preserve"> </w:t>
      </w:r>
      <w:proofErr w:type="spellStart"/>
      <w:r w:rsidR="000525CE">
        <w:rPr>
          <w:rFonts w:eastAsia="Arial Unicode MS"/>
          <w:lang w:val="en-US"/>
        </w:rPr>
        <w:t>referensi</w:t>
      </w:r>
      <w:proofErr w:type="spellEnd"/>
      <w:r w:rsidR="000525CE">
        <w:rPr>
          <w:rFonts w:eastAsia="Arial Unicode MS"/>
          <w:lang w:val="en-US"/>
        </w:rPr>
        <w:t xml:space="preserve"> </w:t>
      </w:r>
      <w:proofErr w:type="spellStart"/>
      <w:r w:rsidR="000525CE">
        <w:rPr>
          <w:rFonts w:eastAsia="Arial Unicode MS"/>
          <w:lang w:val="en-US"/>
        </w:rPr>
        <w:t>berupa</w:t>
      </w:r>
      <w:proofErr w:type="spellEnd"/>
      <w:r w:rsidR="000525CE">
        <w:rPr>
          <w:rFonts w:eastAsia="Arial Unicode MS"/>
          <w:lang w:val="en-US"/>
        </w:rPr>
        <w:t xml:space="preserve"> </w:t>
      </w:r>
      <w:proofErr w:type="spellStart"/>
      <w:r w:rsidR="000525CE">
        <w:rPr>
          <w:rFonts w:eastAsia="Arial Unicode MS"/>
          <w:lang w:val="en-US"/>
        </w:rPr>
        <w:t>literatur-literatur</w:t>
      </w:r>
      <w:proofErr w:type="spellEnd"/>
      <w:r w:rsidR="000525CE">
        <w:rPr>
          <w:rFonts w:eastAsia="Arial Unicode MS"/>
          <w:lang w:val="en-US"/>
        </w:rPr>
        <w:t xml:space="preserve"> </w:t>
      </w:r>
      <w:proofErr w:type="spellStart"/>
      <w:r w:rsidR="000525CE">
        <w:rPr>
          <w:rFonts w:eastAsia="Arial Unicode MS"/>
          <w:lang w:val="en-US"/>
        </w:rPr>
        <w:t>terkini</w:t>
      </w:r>
      <w:proofErr w:type="spellEnd"/>
      <w:r w:rsidR="000525CE">
        <w:rPr>
          <w:rFonts w:eastAsia="Arial Unicode MS"/>
          <w:lang w:val="en-US"/>
        </w:rPr>
        <w:t xml:space="preserve">, </w:t>
      </w:r>
      <w:proofErr w:type="spellStart"/>
      <w:r w:rsidR="000525CE">
        <w:rPr>
          <w:rFonts w:eastAsia="Arial Unicode MS"/>
          <w:lang w:val="en-US"/>
        </w:rPr>
        <w:t>yakni</w:t>
      </w:r>
      <w:proofErr w:type="spellEnd"/>
      <w:r w:rsidR="000525CE">
        <w:rPr>
          <w:rFonts w:eastAsia="Arial Unicode MS"/>
          <w:lang w:val="en-US"/>
        </w:rPr>
        <w:t xml:space="preserve"> </w:t>
      </w:r>
      <w:proofErr w:type="spellStart"/>
      <w:r w:rsidR="000525CE">
        <w:rPr>
          <w:rFonts w:eastAsia="Arial Unicode MS"/>
          <w:lang w:val="en-US"/>
        </w:rPr>
        <w:t>antara</w:t>
      </w:r>
      <w:proofErr w:type="spellEnd"/>
      <w:r w:rsidR="000525CE">
        <w:rPr>
          <w:rFonts w:eastAsia="Arial Unicode MS"/>
          <w:lang w:val="en-US"/>
        </w:rPr>
        <w:t xml:space="preserve"> 5 </w:t>
      </w:r>
      <w:proofErr w:type="spellStart"/>
      <w:r w:rsidR="000525CE">
        <w:rPr>
          <w:rFonts w:eastAsia="Arial Unicode MS"/>
          <w:lang w:val="en-US"/>
        </w:rPr>
        <w:t>sampai</w:t>
      </w:r>
      <w:proofErr w:type="spellEnd"/>
      <w:r w:rsidR="000525CE">
        <w:rPr>
          <w:rFonts w:eastAsia="Arial Unicode MS"/>
          <w:lang w:val="en-US"/>
        </w:rPr>
        <w:t xml:space="preserve"> 10 </w:t>
      </w:r>
      <w:proofErr w:type="spellStart"/>
      <w:r w:rsidR="000525CE">
        <w:rPr>
          <w:rFonts w:eastAsia="Arial Unicode MS"/>
          <w:lang w:val="en-US"/>
        </w:rPr>
        <w:t>tahun</w:t>
      </w:r>
      <w:proofErr w:type="spellEnd"/>
      <w:r w:rsidR="000525CE">
        <w:rPr>
          <w:rFonts w:eastAsia="Arial Unicode MS"/>
          <w:lang w:val="en-US"/>
        </w:rPr>
        <w:t xml:space="preserve"> </w:t>
      </w:r>
      <w:proofErr w:type="spellStart"/>
      <w:r w:rsidR="000525CE">
        <w:rPr>
          <w:rFonts w:eastAsia="Arial Unicode MS"/>
          <w:lang w:val="en-US"/>
        </w:rPr>
        <w:t>terakhir</w:t>
      </w:r>
      <w:proofErr w:type="spellEnd"/>
      <w:r w:rsidR="000525CE">
        <w:rPr>
          <w:rFonts w:eastAsia="Arial Unicode MS"/>
          <w:lang w:val="en-US"/>
        </w:rPr>
        <w:t xml:space="preserve"> (</w:t>
      </w:r>
      <w:proofErr w:type="spellStart"/>
      <w:r w:rsidR="000525CE">
        <w:rPr>
          <w:rFonts w:eastAsia="Arial Unicode MS"/>
          <w:lang w:val="en-US"/>
        </w:rPr>
        <w:t>kurang</w:t>
      </w:r>
      <w:proofErr w:type="spellEnd"/>
      <w:r w:rsidR="000525CE">
        <w:rPr>
          <w:rFonts w:eastAsia="Arial Unicode MS"/>
          <w:lang w:val="en-US"/>
        </w:rPr>
        <w:t xml:space="preserve"> </w:t>
      </w:r>
      <w:proofErr w:type="spellStart"/>
      <w:r w:rsidR="000525CE">
        <w:rPr>
          <w:rFonts w:eastAsia="Arial Unicode MS"/>
          <w:lang w:val="en-US"/>
        </w:rPr>
        <w:t>lebih</w:t>
      </w:r>
      <w:proofErr w:type="spellEnd"/>
      <w:r w:rsidR="000525CE">
        <w:rPr>
          <w:rFonts w:eastAsia="Arial Unicode MS"/>
          <w:lang w:val="en-US"/>
        </w:rPr>
        <w:t xml:space="preserve"> 70% </w:t>
      </w:r>
      <w:proofErr w:type="spellStart"/>
      <w:r w:rsidR="000525CE">
        <w:rPr>
          <w:rFonts w:eastAsia="Arial Unicode MS"/>
          <w:lang w:val="en-US"/>
        </w:rPr>
        <w:t>dari</w:t>
      </w:r>
      <w:proofErr w:type="spellEnd"/>
      <w:r w:rsidR="000525CE">
        <w:rPr>
          <w:rFonts w:eastAsia="Arial Unicode MS"/>
          <w:lang w:val="en-US"/>
        </w:rPr>
        <w:t xml:space="preserve"> total </w:t>
      </w:r>
      <w:proofErr w:type="spellStart"/>
      <w:r w:rsidR="000525CE">
        <w:rPr>
          <w:rFonts w:eastAsia="Arial Unicode MS"/>
          <w:lang w:val="en-US"/>
        </w:rPr>
        <w:t>referensi</w:t>
      </w:r>
      <w:proofErr w:type="spellEnd"/>
      <w:r w:rsidR="000525CE">
        <w:rPr>
          <w:rFonts w:eastAsia="Arial Unicode MS"/>
          <w:lang w:val="en-US"/>
        </w:rPr>
        <w:t xml:space="preserve"> yang </w:t>
      </w:r>
      <w:proofErr w:type="spellStart"/>
      <w:r w:rsidR="000525CE">
        <w:rPr>
          <w:rFonts w:eastAsia="Arial Unicode MS"/>
          <w:lang w:val="en-US"/>
        </w:rPr>
        <w:t>ada</w:t>
      </w:r>
      <w:proofErr w:type="spellEnd"/>
      <w:r w:rsidR="000525CE">
        <w:rPr>
          <w:rFonts w:eastAsia="Arial Unicode MS"/>
          <w:lang w:val="en-US"/>
        </w:rPr>
        <w:t xml:space="preserve">). </w:t>
      </w:r>
      <w:proofErr w:type="spellStart"/>
      <w:r w:rsidR="000525CE" w:rsidRPr="000525CE">
        <w:rPr>
          <w:rFonts w:eastAsia="Arial Unicode MS"/>
          <w:lang w:val="en-US"/>
        </w:rPr>
        <w:t>Penulis</w:t>
      </w:r>
      <w:proofErr w:type="spellEnd"/>
      <w:r w:rsidR="000525CE" w:rsidRPr="000525CE">
        <w:rPr>
          <w:rFonts w:eastAsia="Arial Unicode MS"/>
          <w:lang w:val="en-US"/>
        </w:rPr>
        <w:t xml:space="preserve"> sangat </w:t>
      </w:r>
      <w:proofErr w:type="spellStart"/>
      <w:r w:rsidR="000525CE" w:rsidRPr="000525CE">
        <w:rPr>
          <w:rFonts w:eastAsia="Arial Unicode MS"/>
          <w:lang w:val="en-US"/>
        </w:rPr>
        <w:t>dianjurkan</w:t>
      </w:r>
      <w:proofErr w:type="spellEnd"/>
      <w:r w:rsidR="000525CE" w:rsidRPr="000525CE">
        <w:rPr>
          <w:rFonts w:eastAsia="Arial Unicode MS"/>
          <w:lang w:val="en-US"/>
        </w:rPr>
        <w:t xml:space="preserve"> </w:t>
      </w:r>
      <w:proofErr w:type="spellStart"/>
      <w:r w:rsidR="000525CE" w:rsidRPr="000525CE">
        <w:rPr>
          <w:rFonts w:eastAsia="Arial Unicode MS"/>
          <w:lang w:val="en-US"/>
        </w:rPr>
        <w:t>untuk</w:t>
      </w:r>
      <w:proofErr w:type="spellEnd"/>
      <w:r w:rsidR="000525CE" w:rsidRPr="000525CE">
        <w:rPr>
          <w:rFonts w:eastAsia="Arial Unicode MS"/>
          <w:lang w:val="en-US"/>
        </w:rPr>
        <w:t xml:space="preserve"> </w:t>
      </w:r>
      <w:proofErr w:type="spellStart"/>
      <w:r w:rsidR="000525CE" w:rsidRPr="000525CE">
        <w:rPr>
          <w:rFonts w:eastAsia="Arial Unicode MS"/>
          <w:lang w:val="en-US"/>
        </w:rPr>
        <w:t>mensitasi</w:t>
      </w:r>
      <w:proofErr w:type="spellEnd"/>
      <w:r w:rsidR="000525CE" w:rsidRPr="000525CE">
        <w:rPr>
          <w:rFonts w:eastAsia="Arial Unicode MS"/>
          <w:lang w:val="en-US"/>
        </w:rPr>
        <w:t xml:space="preserve"> minimal 15 </w:t>
      </w:r>
      <w:proofErr w:type="spellStart"/>
      <w:r w:rsidR="000525CE" w:rsidRPr="000525CE">
        <w:rPr>
          <w:rFonts w:eastAsia="Arial Unicode MS"/>
          <w:lang w:val="en-US"/>
        </w:rPr>
        <w:t>referensi</w:t>
      </w:r>
      <w:proofErr w:type="spellEnd"/>
      <w:r w:rsidR="000525CE" w:rsidRPr="000525CE">
        <w:rPr>
          <w:rFonts w:eastAsia="Arial Unicode MS"/>
          <w:lang w:val="en-US"/>
        </w:rPr>
        <w:t xml:space="preserve"> </w:t>
      </w:r>
      <w:proofErr w:type="spellStart"/>
      <w:r w:rsidR="000525CE" w:rsidRPr="000525CE">
        <w:rPr>
          <w:rFonts w:eastAsia="Arial Unicode MS"/>
          <w:lang w:val="en-US"/>
        </w:rPr>
        <w:t>untuk</w:t>
      </w:r>
      <w:proofErr w:type="spellEnd"/>
      <w:r w:rsidR="000525CE" w:rsidRPr="000525CE">
        <w:rPr>
          <w:rFonts w:eastAsia="Arial Unicode MS"/>
          <w:lang w:val="en-US"/>
        </w:rPr>
        <w:t xml:space="preserve"> </w:t>
      </w:r>
      <w:proofErr w:type="spellStart"/>
      <w:r w:rsidR="000525CE" w:rsidRPr="000525CE">
        <w:rPr>
          <w:rFonts w:eastAsia="Arial Unicode MS"/>
          <w:lang w:val="en-US"/>
        </w:rPr>
        <w:t>memastikan</w:t>
      </w:r>
      <w:proofErr w:type="spellEnd"/>
      <w:r w:rsidR="000525CE" w:rsidRPr="000525CE">
        <w:rPr>
          <w:rFonts w:eastAsia="Arial Unicode MS"/>
          <w:lang w:val="en-US"/>
        </w:rPr>
        <w:t xml:space="preserve"> </w:t>
      </w:r>
      <w:proofErr w:type="spellStart"/>
      <w:r w:rsidR="000525CE" w:rsidRPr="000525CE">
        <w:rPr>
          <w:rFonts w:eastAsia="Arial Unicode MS"/>
          <w:lang w:val="en-US"/>
        </w:rPr>
        <w:t>kedalaman</w:t>
      </w:r>
      <w:proofErr w:type="spellEnd"/>
      <w:r w:rsidR="000525CE">
        <w:rPr>
          <w:rFonts w:eastAsia="Arial Unicode MS"/>
          <w:lang w:val="en-US"/>
        </w:rPr>
        <w:t xml:space="preserve"> </w:t>
      </w:r>
      <w:proofErr w:type="spellStart"/>
      <w:r w:rsidR="000525CE">
        <w:rPr>
          <w:rFonts w:eastAsia="Arial Unicode MS"/>
          <w:lang w:val="en-US"/>
        </w:rPr>
        <w:t>informasi</w:t>
      </w:r>
      <w:proofErr w:type="spellEnd"/>
      <w:r w:rsidR="000525CE">
        <w:rPr>
          <w:rFonts w:eastAsia="Arial Unicode MS"/>
          <w:lang w:val="en-US"/>
        </w:rPr>
        <w:t xml:space="preserve"> </w:t>
      </w:r>
      <w:proofErr w:type="spellStart"/>
      <w:r w:rsidR="000525CE">
        <w:rPr>
          <w:rFonts w:eastAsia="Arial Unicode MS"/>
          <w:lang w:val="en-US"/>
        </w:rPr>
        <w:t>dalam</w:t>
      </w:r>
      <w:proofErr w:type="spellEnd"/>
      <w:r w:rsidR="000525CE" w:rsidRPr="000525CE">
        <w:rPr>
          <w:rFonts w:eastAsia="Arial Unicode MS"/>
          <w:lang w:val="en-US"/>
        </w:rPr>
        <w:t xml:space="preserve"> </w:t>
      </w:r>
      <w:proofErr w:type="spellStart"/>
      <w:r w:rsidR="000525CE" w:rsidRPr="000525CE">
        <w:rPr>
          <w:rFonts w:eastAsia="Arial Unicode MS"/>
          <w:lang w:val="en-US"/>
        </w:rPr>
        <w:t>tinjauan</w:t>
      </w:r>
      <w:proofErr w:type="spellEnd"/>
      <w:r w:rsidR="000525CE" w:rsidRPr="000525CE">
        <w:rPr>
          <w:rFonts w:eastAsia="Arial Unicode MS"/>
          <w:lang w:val="en-US"/>
        </w:rPr>
        <w:t xml:space="preserve"> </w:t>
      </w:r>
      <w:proofErr w:type="spellStart"/>
      <w:r w:rsidR="000525CE" w:rsidRPr="000525CE">
        <w:rPr>
          <w:rFonts w:eastAsia="Arial Unicode MS"/>
          <w:lang w:val="en-US"/>
        </w:rPr>
        <w:t>literatur</w:t>
      </w:r>
      <w:proofErr w:type="spellEnd"/>
      <w:r w:rsidR="000525CE" w:rsidRPr="000525CE">
        <w:rPr>
          <w:rFonts w:eastAsia="Arial Unicode MS"/>
          <w:lang w:val="en-US"/>
        </w:rPr>
        <w:t xml:space="preserve">, dan </w:t>
      </w:r>
      <w:proofErr w:type="spellStart"/>
      <w:r w:rsidR="000525CE" w:rsidRPr="000525CE">
        <w:rPr>
          <w:rFonts w:eastAsia="Arial Unicode MS"/>
          <w:lang w:val="en-US"/>
        </w:rPr>
        <w:t>diutamakan</w:t>
      </w:r>
      <w:proofErr w:type="spellEnd"/>
      <w:r w:rsidR="000525CE" w:rsidRPr="000525CE">
        <w:rPr>
          <w:rFonts w:eastAsia="Arial Unicode MS"/>
          <w:lang w:val="en-US"/>
        </w:rPr>
        <w:t xml:space="preserve"> </w:t>
      </w:r>
      <w:proofErr w:type="spellStart"/>
      <w:r w:rsidR="000525CE" w:rsidRPr="000525CE">
        <w:rPr>
          <w:rFonts w:eastAsia="Arial Unicode MS"/>
          <w:lang w:val="en-US"/>
        </w:rPr>
        <w:t>adalah</w:t>
      </w:r>
      <w:proofErr w:type="spellEnd"/>
      <w:r w:rsidR="000525CE" w:rsidRPr="000525CE">
        <w:rPr>
          <w:rFonts w:eastAsia="Arial Unicode MS"/>
          <w:lang w:val="en-US"/>
        </w:rPr>
        <w:t xml:space="preserve"> </w:t>
      </w:r>
      <w:proofErr w:type="spellStart"/>
      <w:r w:rsidR="000525CE" w:rsidRPr="000525CE">
        <w:rPr>
          <w:rFonts w:eastAsia="Arial Unicode MS"/>
          <w:lang w:val="en-US"/>
        </w:rPr>
        <w:t>refer</w:t>
      </w:r>
      <w:r w:rsidR="000525CE">
        <w:rPr>
          <w:rFonts w:eastAsia="Arial Unicode MS"/>
          <w:lang w:val="en-US"/>
        </w:rPr>
        <w:t>ensi</w:t>
      </w:r>
      <w:proofErr w:type="spellEnd"/>
      <w:r w:rsidR="000525CE">
        <w:rPr>
          <w:rFonts w:eastAsia="Arial Unicode MS"/>
          <w:lang w:val="en-US"/>
        </w:rPr>
        <w:t xml:space="preserve"> </w:t>
      </w:r>
      <w:proofErr w:type="spellStart"/>
      <w:r w:rsidR="000525CE">
        <w:rPr>
          <w:rFonts w:eastAsia="Arial Unicode MS"/>
          <w:lang w:val="en-US"/>
        </w:rPr>
        <w:t>dari</w:t>
      </w:r>
      <w:proofErr w:type="spellEnd"/>
      <w:r w:rsidR="000525CE">
        <w:rPr>
          <w:rFonts w:eastAsia="Arial Unicode MS"/>
          <w:lang w:val="en-US"/>
        </w:rPr>
        <w:t xml:space="preserve"> </w:t>
      </w:r>
      <w:proofErr w:type="spellStart"/>
      <w:r w:rsidR="000525CE">
        <w:rPr>
          <w:rFonts w:eastAsia="Arial Unicode MS"/>
          <w:lang w:val="en-US"/>
        </w:rPr>
        <w:t>jurnal</w:t>
      </w:r>
      <w:proofErr w:type="spellEnd"/>
      <w:r w:rsidR="000525CE">
        <w:rPr>
          <w:rFonts w:eastAsia="Arial Unicode MS"/>
          <w:lang w:val="en-US"/>
        </w:rPr>
        <w:t xml:space="preserve"> </w:t>
      </w:r>
      <w:proofErr w:type="spellStart"/>
      <w:r w:rsidR="000525CE">
        <w:rPr>
          <w:rFonts w:eastAsia="Arial Unicode MS"/>
          <w:lang w:val="en-US"/>
        </w:rPr>
        <w:t>internasional</w:t>
      </w:r>
      <w:proofErr w:type="spellEnd"/>
      <w:r w:rsidR="000525CE">
        <w:rPr>
          <w:rFonts w:eastAsia="Arial Unicode MS"/>
          <w:lang w:val="en-US"/>
        </w:rPr>
        <w:t xml:space="preserve"> yang </w:t>
      </w:r>
      <w:proofErr w:type="spellStart"/>
      <w:r w:rsidR="000525CE">
        <w:rPr>
          <w:rFonts w:eastAsia="Arial Unicode MS"/>
          <w:lang w:val="en-US"/>
        </w:rPr>
        <w:t>bereputasi</w:t>
      </w:r>
      <w:proofErr w:type="spellEnd"/>
      <w:r w:rsidR="000525CE">
        <w:rPr>
          <w:rFonts w:eastAsia="Arial Unicode MS"/>
          <w:lang w:val="en-US"/>
        </w:rPr>
        <w:t xml:space="preserve"> </w:t>
      </w:r>
      <w:proofErr w:type="spellStart"/>
      <w:r w:rsidR="000525CE">
        <w:rPr>
          <w:rFonts w:eastAsia="Arial Unicode MS"/>
          <w:lang w:val="en-US"/>
        </w:rPr>
        <w:t>atau</w:t>
      </w:r>
      <w:proofErr w:type="spellEnd"/>
      <w:r w:rsidR="000525CE">
        <w:rPr>
          <w:rFonts w:eastAsia="Arial Unicode MS"/>
          <w:lang w:val="en-US"/>
        </w:rPr>
        <w:t xml:space="preserve"> </w:t>
      </w:r>
      <w:proofErr w:type="spellStart"/>
      <w:r w:rsidR="000525CE">
        <w:rPr>
          <w:rFonts w:eastAsia="Arial Unicode MS"/>
          <w:lang w:val="en-US"/>
        </w:rPr>
        <w:t>jurnal</w:t>
      </w:r>
      <w:proofErr w:type="spellEnd"/>
      <w:r w:rsidR="000525CE">
        <w:rPr>
          <w:rFonts w:eastAsia="Arial Unicode MS"/>
          <w:lang w:val="en-US"/>
        </w:rPr>
        <w:t xml:space="preserve"> </w:t>
      </w:r>
      <w:proofErr w:type="spellStart"/>
      <w:r w:rsidR="000525CE">
        <w:rPr>
          <w:rFonts w:eastAsia="Arial Unicode MS"/>
          <w:lang w:val="en-US"/>
        </w:rPr>
        <w:t>nasional</w:t>
      </w:r>
      <w:proofErr w:type="spellEnd"/>
      <w:r w:rsidR="000525CE">
        <w:rPr>
          <w:rFonts w:eastAsia="Arial Unicode MS"/>
          <w:lang w:val="en-US"/>
        </w:rPr>
        <w:t xml:space="preserve"> yang </w:t>
      </w:r>
      <w:proofErr w:type="spellStart"/>
      <w:r w:rsidR="000525CE">
        <w:rPr>
          <w:rFonts w:eastAsia="Arial Unicode MS"/>
          <w:lang w:val="en-US"/>
        </w:rPr>
        <w:t>terakreditasi</w:t>
      </w:r>
      <w:proofErr w:type="spellEnd"/>
      <w:r w:rsidR="000525CE">
        <w:rPr>
          <w:rFonts w:eastAsia="Arial Unicode MS"/>
          <w:lang w:val="en-US"/>
        </w:rPr>
        <w:t>.</w:t>
      </w:r>
      <w:r w:rsidR="00F372CC">
        <w:rPr>
          <w:rFonts w:eastAsia="Arial Unicode MS"/>
          <w:lang w:val="en-US"/>
        </w:rPr>
        <w:t xml:space="preserve"> </w:t>
      </w:r>
      <w:proofErr w:type="spellStart"/>
      <w:r w:rsidR="00F372CC">
        <w:rPr>
          <w:rFonts w:eastAsia="Arial Unicode MS"/>
          <w:lang w:val="en-US"/>
        </w:rPr>
        <w:t>Penulis</w:t>
      </w:r>
      <w:proofErr w:type="spellEnd"/>
      <w:r w:rsidR="00F372CC">
        <w:rPr>
          <w:rFonts w:eastAsia="Arial Unicode MS"/>
          <w:lang w:val="en-US"/>
        </w:rPr>
        <w:t xml:space="preserve"> </w:t>
      </w:r>
      <w:proofErr w:type="spellStart"/>
      <w:r w:rsidR="00F372CC">
        <w:rPr>
          <w:rFonts w:eastAsia="Arial Unicode MS"/>
          <w:lang w:val="en-US"/>
        </w:rPr>
        <w:t>boleh</w:t>
      </w:r>
      <w:proofErr w:type="spellEnd"/>
      <w:r w:rsidR="00F372CC">
        <w:rPr>
          <w:rFonts w:eastAsia="Arial Unicode MS"/>
          <w:lang w:val="en-US"/>
        </w:rPr>
        <w:t xml:space="preserve"> </w:t>
      </w:r>
      <w:proofErr w:type="spellStart"/>
      <w:r w:rsidR="00F372CC">
        <w:rPr>
          <w:rFonts w:eastAsia="Arial Unicode MS"/>
          <w:lang w:val="en-US"/>
        </w:rPr>
        <w:t>menggunakan</w:t>
      </w:r>
      <w:proofErr w:type="spellEnd"/>
      <w:r w:rsidR="00F372CC">
        <w:rPr>
          <w:rFonts w:eastAsia="Arial Unicode MS"/>
          <w:lang w:val="en-US"/>
        </w:rPr>
        <w:t xml:space="preserve"> </w:t>
      </w:r>
      <w:proofErr w:type="spellStart"/>
      <w:r w:rsidR="00F372CC">
        <w:rPr>
          <w:rFonts w:eastAsia="Arial Unicode MS"/>
          <w:lang w:val="en-US"/>
        </w:rPr>
        <w:t>sumber</w:t>
      </w:r>
      <w:proofErr w:type="spellEnd"/>
      <w:r w:rsidR="00F372CC">
        <w:rPr>
          <w:rFonts w:eastAsia="Arial Unicode MS"/>
          <w:lang w:val="en-US"/>
        </w:rPr>
        <w:t xml:space="preserve"> </w:t>
      </w:r>
      <w:proofErr w:type="spellStart"/>
      <w:r w:rsidR="00F372CC">
        <w:rPr>
          <w:rFonts w:eastAsia="Arial Unicode MS"/>
          <w:lang w:val="en-US"/>
        </w:rPr>
        <w:t>berupa</w:t>
      </w:r>
      <w:proofErr w:type="spellEnd"/>
      <w:r w:rsidR="00F372CC">
        <w:rPr>
          <w:rFonts w:eastAsia="Arial Unicode MS"/>
          <w:lang w:val="en-US"/>
        </w:rPr>
        <w:t xml:space="preserve"> </w:t>
      </w:r>
      <w:proofErr w:type="spellStart"/>
      <w:r w:rsidR="00F372CC">
        <w:rPr>
          <w:rFonts w:eastAsia="Arial Unicode MS"/>
          <w:lang w:val="en-US"/>
        </w:rPr>
        <w:t>buku</w:t>
      </w:r>
      <w:proofErr w:type="spellEnd"/>
      <w:r w:rsidR="00F372CC">
        <w:rPr>
          <w:rFonts w:eastAsia="Arial Unicode MS"/>
          <w:lang w:val="en-US"/>
        </w:rPr>
        <w:t xml:space="preserve"> </w:t>
      </w:r>
      <w:proofErr w:type="spellStart"/>
      <w:r w:rsidR="00F372CC">
        <w:rPr>
          <w:rFonts w:eastAsia="Arial Unicode MS"/>
          <w:lang w:val="en-US"/>
        </w:rPr>
        <w:t>referensi</w:t>
      </w:r>
      <w:proofErr w:type="spellEnd"/>
      <w:r w:rsidR="00F372CC">
        <w:rPr>
          <w:rFonts w:eastAsia="Arial Unicode MS"/>
          <w:lang w:val="en-US"/>
        </w:rPr>
        <w:t xml:space="preserve"> </w:t>
      </w:r>
      <w:proofErr w:type="spellStart"/>
      <w:r w:rsidR="00F372CC">
        <w:rPr>
          <w:rFonts w:eastAsia="Arial Unicode MS"/>
          <w:lang w:val="en-US"/>
        </w:rPr>
        <w:t>atau</w:t>
      </w:r>
      <w:proofErr w:type="spellEnd"/>
      <w:r w:rsidR="00F372CC">
        <w:rPr>
          <w:rFonts w:eastAsia="Arial Unicode MS"/>
          <w:lang w:val="en-US"/>
        </w:rPr>
        <w:t xml:space="preserve"> handbook, </w:t>
      </w:r>
      <w:proofErr w:type="spellStart"/>
      <w:r w:rsidR="00F372CC">
        <w:rPr>
          <w:rFonts w:eastAsia="Arial Unicode MS"/>
          <w:lang w:val="en-US"/>
        </w:rPr>
        <w:t>serta</w:t>
      </w:r>
      <w:proofErr w:type="spellEnd"/>
      <w:r w:rsidR="00F372CC">
        <w:rPr>
          <w:rFonts w:eastAsia="Arial Unicode MS"/>
          <w:lang w:val="en-US"/>
        </w:rPr>
        <w:t xml:space="preserve"> </w:t>
      </w:r>
      <w:proofErr w:type="spellStart"/>
      <w:r w:rsidR="00F372CC">
        <w:rPr>
          <w:rFonts w:eastAsia="Arial Unicode MS"/>
          <w:lang w:val="en-US"/>
        </w:rPr>
        <w:t>sumber-sumber</w:t>
      </w:r>
      <w:proofErr w:type="spellEnd"/>
      <w:r w:rsidR="00F372CC">
        <w:rPr>
          <w:rFonts w:eastAsia="Arial Unicode MS"/>
          <w:lang w:val="en-US"/>
        </w:rPr>
        <w:t xml:space="preserve"> internet yang </w:t>
      </w:r>
      <w:proofErr w:type="spellStart"/>
      <w:r w:rsidR="00F372CC">
        <w:rPr>
          <w:rFonts w:eastAsia="Arial Unicode MS"/>
          <w:lang w:val="en-US"/>
        </w:rPr>
        <w:t>terpercaya</w:t>
      </w:r>
      <w:proofErr w:type="spellEnd"/>
      <w:r w:rsidR="00F372CC">
        <w:rPr>
          <w:rFonts w:eastAsia="Arial Unicode MS"/>
          <w:lang w:val="en-US"/>
        </w:rPr>
        <w:t xml:space="preserve"> (</w:t>
      </w:r>
      <w:proofErr w:type="spellStart"/>
      <w:r w:rsidR="00F372CC">
        <w:rPr>
          <w:rFonts w:eastAsia="Arial Unicode MS"/>
          <w:lang w:val="en-US"/>
        </w:rPr>
        <w:t>kurang</w:t>
      </w:r>
      <w:proofErr w:type="spellEnd"/>
      <w:r w:rsidR="00F372CC">
        <w:rPr>
          <w:rFonts w:eastAsia="Arial Unicode MS"/>
          <w:lang w:val="en-US"/>
        </w:rPr>
        <w:t xml:space="preserve"> </w:t>
      </w:r>
      <w:proofErr w:type="spellStart"/>
      <w:r w:rsidR="00F372CC">
        <w:rPr>
          <w:rFonts w:eastAsia="Arial Unicode MS"/>
          <w:lang w:val="en-US"/>
        </w:rPr>
        <w:t>lebih</w:t>
      </w:r>
      <w:proofErr w:type="spellEnd"/>
      <w:r w:rsidR="00F372CC">
        <w:rPr>
          <w:rFonts w:eastAsia="Arial Unicode MS"/>
          <w:lang w:val="en-US"/>
        </w:rPr>
        <w:t xml:space="preserve"> 30% </w:t>
      </w:r>
      <w:proofErr w:type="spellStart"/>
      <w:r w:rsidR="00F372CC">
        <w:rPr>
          <w:rFonts w:eastAsia="Arial Unicode MS"/>
          <w:lang w:val="en-US"/>
        </w:rPr>
        <w:t>dari</w:t>
      </w:r>
      <w:proofErr w:type="spellEnd"/>
      <w:r w:rsidR="00F372CC">
        <w:rPr>
          <w:rFonts w:eastAsia="Arial Unicode MS"/>
          <w:lang w:val="en-US"/>
        </w:rPr>
        <w:t xml:space="preserve"> total </w:t>
      </w:r>
      <w:proofErr w:type="spellStart"/>
      <w:r w:rsidR="00F372CC">
        <w:rPr>
          <w:rFonts w:eastAsia="Arial Unicode MS"/>
          <w:lang w:val="en-US"/>
        </w:rPr>
        <w:t>referensi</w:t>
      </w:r>
      <w:proofErr w:type="spellEnd"/>
      <w:r w:rsidR="00F372CC">
        <w:rPr>
          <w:rFonts w:eastAsia="Arial Unicode MS"/>
          <w:lang w:val="en-US"/>
        </w:rPr>
        <w:t>).</w:t>
      </w:r>
      <w:r w:rsidR="00470591">
        <w:rPr>
          <w:rFonts w:eastAsia="Arial Unicode MS"/>
          <w:lang w:val="en-US"/>
        </w:rPr>
        <w:t xml:space="preserve"> </w:t>
      </w:r>
      <w:proofErr w:type="spellStart"/>
      <w:r w:rsidR="00470591">
        <w:rPr>
          <w:rFonts w:eastAsia="Arial Unicode MS"/>
          <w:lang w:val="en-US"/>
        </w:rPr>
        <w:t>Penulis</w:t>
      </w:r>
      <w:proofErr w:type="spellEnd"/>
      <w:r w:rsidR="00470591">
        <w:rPr>
          <w:rFonts w:eastAsia="Arial Unicode MS"/>
          <w:lang w:val="en-US"/>
        </w:rPr>
        <w:t xml:space="preserve"> </w:t>
      </w:r>
      <w:proofErr w:type="spellStart"/>
      <w:r w:rsidR="00470591">
        <w:rPr>
          <w:rFonts w:eastAsia="Arial Unicode MS"/>
          <w:lang w:val="en-US"/>
        </w:rPr>
        <w:t>wajib</w:t>
      </w:r>
      <w:proofErr w:type="spellEnd"/>
      <w:r w:rsidR="00470591">
        <w:rPr>
          <w:rFonts w:eastAsia="Arial Unicode MS"/>
          <w:lang w:val="en-US"/>
        </w:rPr>
        <w:t xml:space="preserve"> </w:t>
      </w:r>
      <w:proofErr w:type="spellStart"/>
      <w:r w:rsidR="00470591">
        <w:rPr>
          <w:rFonts w:eastAsia="Arial Unicode MS"/>
          <w:lang w:val="en-US"/>
        </w:rPr>
        <w:t>menghindari</w:t>
      </w:r>
      <w:proofErr w:type="spellEnd"/>
      <w:r w:rsidR="00470591">
        <w:rPr>
          <w:rFonts w:eastAsia="Arial Unicode MS"/>
          <w:lang w:val="en-US"/>
        </w:rPr>
        <w:t xml:space="preserve"> </w:t>
      </w:r>
      <w:proofErr w:type="spellStart"/>
      <w:r w:rsidR="00470591">
        <w:rPr>
          <w:rFonts w:eastAsia="Arial Unicode MS"/>
          <w:lang w:val="en-US"/>
        </w:rPr>
        <w:t>plagiasi</w:t>
      </w:r>
      <w:proofErr w:type="spellEnd"/>
      <w:r w:rsidR="00470591">
        <w:rPr>
          <w:rFonts w:eastAsia="Arial Unicode MS"/>
          <w:lang w:val="en-US"/>
        </w:rPr>
        <w:t xml:space="preserve"> dan </w:t>
      </w:r>
      <w:proofErr w:type="spellStart"/>
      <w:r w:rsidR="00470591">
        <w:rPr>
          <w:rFonts w:eastAsia="Arial Unicode MS"/>
          <w:lang w:val="en-US"/>
        </w:rPr>
        <w:t>ini</w:t>
      </w:r>
      <w:proofErr w:type="spellEnd"/>
      <w:r w:rsidR="00470591">
        <w:rPr>
          <w:rFonts w:eastAsia="Arial Unicode MS"/>
          <w:lang w:val="en-US"/>
        </w:rPr>
        <w:t xml:space="preserve"> </w:t>
      </w:r>
      <w:proofErr w:type="spellStart"/>
      <w:r w:rsidR="00470591">
        <w:rPr>
          <w:rFonts w:eastAsia="Arial Unicode MS"/>
          <w:lang w:val="en-US"/>
        </w:rPr>
        <w:t>dapat</w:t>
      </w:r>
      <w:proofErr w:type="spellEnd"/>
      <w:r w:rsidR="00470591">
        <w:rPr>
          <w:rFonts w:eastAsia="Arial Unicode MS"/>
          <w:lang w:val="en-US"/>
        </w:rPr>
        <w:t xml:space="preserve"> </w:t>
      </w:r>
      <w:proofErr w:type="spellStart"/>
      <w:r w:rsidR="00470591">
        <w:rPr>
          <w:rFonts w:eastAsia="Arial Unicode MS"/>
          <w:lang w:val="en-US"/>
        </w:rPr>
        <w:t>dilakukan</w:t>
      </w:r>
      <w:proofErr w:type="spellEnd"/>
      <w:r w:rsidR="00470591">
        <w:rPr>
          <w:rFonts w:eastAsia="Arial Unicode MS"/>
          <w:lang w:val="en-US"/>
        </w:rPr>
        <w:t xml:space="preserve"> </w:t>
      </w:r>
      <w:proofErr w:type="spellStart"/>
      <w:r w:rsidR="00470591">
        <w:rPr>
          <w:rFonts w:eastAsia="Arial Unicode MS"/>
          <w:lang w:val="en-US"/>
        </w:rPr>
        <w:t>dengan</w:t>
      </w:r>
      <w:proofErr w:type="spellEnd"/>
      <w:r w:rsidR="00470591">
        <w:rPr>
          <w:rFonts w:eastAsia="Arial Unicode MS"/>
          <w:lang w:val="en-US"/>
        </w:rPr>
        <w:t xml:space="preserve"> </w:t>
      </w:r>
      <w:proofErr w:type="spellStart"/>
      <w:r w:rsidR="00470591">
        <w:rPr>
          <w:rFonts w:eastAsia="Arial Unicode MS"/>
          <w:lang w:val="en-US"/>
        </w:rPr>
        <w:t>cara</w:t>
      </w:r>
      <w:proofErr w:type="spellEnd"/>
      <w:r w:rsidR="00470591">
        <w:rPr>
          <w:rFonts w:eastAsia="Arial Unicode MS"/>
          <w:lang w:val="en-US"/>
        </w:rPr>
        <w:t xml:space="preserve">: 1) </w:t>
      </w:r>
      <w:proofErr w:type="spellStart"/>
      <w:r w:rsidR="00470591">
        <w:rPr>
          <w:rFonts w:eastAsia="Arial Unicode MS"/>
          <w:lang w:val="en-US"/>
        </w:rPr>
        <w:t>memparafrase</w:t>
      </w:r>
      <w:proofErr w:type="spellEnd"/>
      <w:r w:rsidR="00470591">
        <w:rPr>
          <w:rFonts w:eastAsia="Arial Unicode MS"/>
          <w:lang w:val="en-US"/>
        </w:rPr>
        <w:t xml:space="preserve"> </w:t>
      </w:r>
      <w:proofErr w:type="spellStart"/>
      <w:r w:rsidR="00470591">
        <w:rPr>
          <w:rFonts w:eastAsia="Arial Unicode MS"/>
          <w:lang w:val="en-US"/>
        </w:rPr>
        <w:t>informasi</w:t>
      </w:r>
      <w:proofErr w:type="spellEnd"/>
      <w:r w:rsidR="00470591">
        <w:rPr>
          <w:rFonts w:eastAsia="Arial Unicode MS"/>
          <w:lang w:val="en-US"/>
        </w:rPr>
        <w:t xml:space="preserve"> yang </w:t>
      </w:r>
      <w:proofErr w:type="spellStart"/>
      <w:r w:rsidR="00470591">
        <w:rPr>
          <w:rFonts w:eastAsia="Arial Unicode MS"/>
          <w:lang w:val="en-US"/>
        </w:rPr>
        <w:t>diperoleh</w:t>
      </w:r>
      <w:proofErr w:type="spellEnd"/>
      <w:r w:rsidR="00470591">
        <w:rPr>
          <w:rFonts w:eastAsia="Arial Unicode MS"/>
          <w:lang w:val="en-US"/>
        </w:rPr>
        <w:t xml:space="preserve"> </w:t>
      </w:r>
      <w:proofErr w:type="spellStart"/>
      <w:r w:rsidR="00470591">
        <w:rPr>
          <w:rFonts w:eastAsia="Arial Unicode MS"/>
          <w:lang w:val="en-US"/>
        </w:rPr>
        <w:t>dari</w:t>
      </w:r>
      <w:proofErr w:type="spellEnd"/>
      <w:r w:rsidR="00470591">
        <w:rPr>
          <w:rFonts w:eastAsia="Arial Unicode MS"/>
          <w:lang w:val="en-US"/>
        </w:rPr>
        <w:t xml:space="preserve"> </w:t>
      </w:r>
      <w:proofErr w:type="spellStart"/>
      <w:r w:rsidR="00470591">
        <w:rPr>
          <w:rFonts w:eastAsia="Arial Unicode MS"/>
          <w:lang w:val="en-US"/>
        </w:rPr>
        <w:t>literatur</w:t>
      </w:r>
      <w:proofErr w:type="spellEnd"/>
      <w:r w:rsidR="00470591">
        <w:rPr>
          <w:rFonts w:eastAsia="Arial Unicode MS"/>
          <w:lang w:val="en-US"/>
        </w:rPr>
        <w:t xml:space="preserve">, dan 2) </w:t>
      </w:r>
      <w:proofErr w:type="spellStart"/>
      <w:r w:rsidR="00470591">
        <w:rPr>
          <w:rFonts w:eastAsia="Arial Unicode MS"/>
          <w:lang w:val="en-US"/>
        </w:rPr>
        <w:t>mengecek</w:t>
      </w:r>
      <w:proofErr w:type="spellEnd"/>
      <w:r w:rsidR="00470591">
        <w:rPr>
          <w:rFonts w:eastAsia="Arial Unicode MS"/>
          <w:lang w:val="en-US"/>
        </w:rPr>
        <w:t xml:space="preserve"> </w:t>
      </w:r>
      <w:proofErr w:type="spellStart"/>
      <w:r w:rsidR="00470591">
        <w:rPr>
          <w:rFonts w:eastAsia="Arial Unicode MS"/>
          <w:lang w:val="en-US"/>
        </w:rPr>
        <w:t>similaritas</w:t>
      </w:r>
      <w:proofErr w:type="spellEnd"/>
      <w:r w:rsidR="00470591">
        <w:rPr>
          <w:rFonts w:eastAsia="Arial Unicode MS"/>
          <w:lang w:val="en-US"/>
        </w:rPr>
        <w:t xml:space="preserve"> </w:t>
      </w:r>
      <w:proofErr w:type="spellStart"/>
      <w:r w:rsidR="00470591">
        <w:rPr>
          <w:rFonts w:eastAsia="Arial Unicode MS"/>
          <w:lang w:val="en-US"/>
        </w:rPr>
        <w:t>artikel</w:t>
      </w:r>
      <w:proofErr w:type="spellEnd"/>
      <w:r w:rsidR="00470591">
        <w:rPr>
          <w:rFonts w:eastAsia="Arial Unicode MS"/>
          <w:lang w:val="en-US"/>
        </w:rPr>
        <w:t xml:space="preserve"> yang </w:t>
      </w:r>
      <w:proofErr w:type="spellStart"/>
      <w:r w:rsidR="00470591">
        <w:rPr>
          <w:rFonts w:eastAsia="Arial Unicode MS"/>
          <w:lang w:val="en-US"/>
        </w:rPr>
        <w:t>ditulis</w:t>
      </w:r>
      <w:proofErr w:type="spellEnd"/>
      <w:r w:rsidR="00470591">
        <w:rPr>
          <w:rFonts w:eastAsia="Arial Unicode MS"/>
          <w:lang w:val="en-US"/>
        </w:rPr>
        <w:t xml:space="preserve"> </w:t>
      </w:r>
      <w:proofErr w:type="spellStart"/>
      <w:r w:rsidR="00470591">
        <w:rPr>
          <w:rFonts w:eastAsia="Arial Unicode MS"/>
          <w:lang w:val="en-US"/>
        </w:rPr>
        <w:t>dengan</w:t>
      </w:r>
      <w:proofErr w:type="spellEnd"/>
      <w:r w:rsidR="00470591">
        <w:rPr>
          <w:rFonts w:eastAsia="Arial Unicode MS"/>
          <w:lang w:val="en-US"/>
        </w:rPr>
        <w:t xml:space="preserve"> </w:t>
      </w:r>
      <w:r w:rsidR="00470591" w:rsidRPr="00470591">
        <w:rPr>
          <w:rFonts w:eastAsia="Arial Unicode MS"/>
          <w:i/>
          <w:lang w:val="en-US"/>
        </w:rPr>
        <w:t>similarity checker</w:t>
      </w:r>
      <w:r w:rsidR="00470591">
        <w:rPr>
          <w:rFonts w:eastAsia="Arial Unicode MS"/>
          <w:lang w:val="en-US"/>
        </w:rPr>
        <w:t xml:space="preserve">. </w:t>
      </w:r>
    </w:p>
    <w:p w14:paraId="4DDF1186" w14:textId="77777777" w:rsidR="00313EDB" w:rsidRDefault="00311D2C" w:rsidP="0038163F">
      <w:pPr>
        <w:ind w:firstLine="709"/>
        <w:rPr>
          <w:rFonts w:eastAsia="Arial Unicode MS"/>
          <w:lang w:val="en-US"/>
        </w:rPr>
      </w:pPr>
      <w:proofErr w:type="spellStart"/>
      <w:r>
        <w:rPr>
          <w:rFonts w:eastAsia="Arial Unicode MS"/>
          <w:lang w:val="en-US"/>
        </w:rPr>
        <w:t>Dengan</w:t>
      </w:r>
      <w:proofErr w:type="spellEnd"/>
      <w:r>
        <w:rPr>
          <w:rFonts w:eastAsia="Arial Unicode MS"/>
          <w:lang w:val="en-US"/>
        </w:rPr>
        <w:t xml:space="preserve"> </w:t>
      </w:r>
      <w:proofErr w:type="spellStart"/>
      <w:r>
        <w:rPr>
          <w:rFonts w:eastAsia="Arial Unicode MS"/>
          <w:lang w:val="en-US"/>
        </w:rPr>
        <w:t>menuliskan</w:t>
      </w:r>
      <w:proofErr w:type="spellEnd"/>
      <w:r>
        <w:rPr>
          <w:rFonts w:eastAsia="Arial Unicode MS"/>
          <w:lang w:val="en-US"/>
        </w:rPr>
        <w:t xml:space="preserve"> b</w:t>
      </w:r>
      <w:r w:rsidR="00241A76" w:rsidRPr="002816D0">
        <w:rPr>
          <w:rFonts w:eastAsia="Arial Unicode MS"/>
        </w:rPr>
        <w:t xml:space="preserve">agian pendahuluan </w:t>
      </w:r>
      <w:proofErr w:type="spellStart"/>
      <w:r>
        <w:rPr>
          <w:rFonts w:eastAsia="Arial Unicode MS"/>
          <w:lang w:val="en-US"/>
        </w:rPr>
        <w:t>ini</w:t>
      </w:r>
      <w:proofErr w:type="spellEnd"/>
      <w:r>
        <w:rPr>
          <w:rFonts w:eastAsia="Arial Unicode MS"/>
          <w:lang w:val="en-US"/>
        </w:rPr>
        <w:t xml:space="preserve"> </w:t>
      </w:r>
      <w:proofErr w:type="spellStart"/>
      <w:r>
        <w:rPr>
          <w:rFonts w:eastAsia="Arial Unicode MS"/>
          <w:lang w:val="en-US"/>
        </w:rPr>
        <w:t>sebaik-baiknya</w:t>
      </w:r>
      <w:proofErr w:type="spellEnd"/>
      <w:r>
        <w:rPr>
          <w:rFonts w:eastAsia="Arial Unicode MS"/>
          <w:lang w:val="en-US"/>
        </w:rPr>
        <w:t xml:space="preserve">, </w:t>
      </w:r>
      <w:proofErr w:type="spellStart"/>
      <w:r>
        <w:rPr>
          <w:rFonts w:eastAsia="Arial Unicode MS"/>
          <w:lang w:val="en-US"/>
        </w:rPr>
        <w:t>penulis</w:t>
      </w:r>
      <w:proofErr w:type="spellEnd"/>
      <w:r>
        <w:rPr>
          <w:rFonts w:eastAsia="Arial Unicode MS"/>
          <w:lang w:val="en-US"/>
        </w:rPr>
        <w:t xml:space="preserve"> </w:t>
      </w:r>
      <w:proofErr w:type="spellStart"/>
      <w:r>
        <w:rPr>
          <w:rFonts w:eastAsia="Arial Unicode MS"/>
          <w:lang w:val="en-US"/>
        </w:rPr>
        <w:t>memiliki</w:t>
      </w:r>
      <w:proofErr w:type="spellEnd"/>
      <w:r>
        <w:rPr>
          <w:rFonts w:eastAsia="Arial Unicode MS"/>
          <w:lang w:val="en-US"/>
        </w:rPr>
        <w:t xml:space="preserve"> </w:t>
      </w:r>
      <w:proofErr w:type="spellStart"/>
      <w:r>
        <w:rPr>
          <w:rFonts w:eastAsia="Arial Unicode MS"/>
          <w:lang w:val="en-US"/>
        </w:rPr>
        <w:t>kesem</w:t>
      </w:r>
      <w:proofErr w:type="spellEnd"/>
      <w:r w:rsidR="00241A76" w:rsidRPr="002816D0">
        <w:rPr>
          <w:rFonts w:eastAsia="Arial Unicode MS"/>
        </w:rPr>
        <w:t>patan untuk meyakinkan pembaca (termasuk editor dan reviewer) bahwa penulis menguasai penelitian</w:t>
      </w:r>
      <w:r>
        <w:rPr>
          <w:rFonts w:eastAsia="Arial Unicode MS"/>
          <w:lang w:val="en-US"/>
        </w:rPr>
        <w:t xml:space="preserve"> </w:t>
      </w:r>
      <w:r w:rsidR="00241A76" w:rsidRPr="002816D0">
        <w:rPr>
          <w:rFonts w:eastAsia="Arial Unicode MS"/>
        </w:rPr>
        <w:t xml:space="preserve">yang dilakukan </w:t>
      </w:r>
      <w:r>
        <w:rPr>
          <w:rFonts w:eastAsia="Arial Unicode MS"/>
          <w:lang w:val="en-US"/>
        </w:rPr>
        <w:t xml:space="preserve">dan </w:t>
      </w:r>
      <w:proofErr w:type="spellStart"/>
      <w:r>
        <w:rPr>
          <w:rFonts w:eastAsia="Arial Unicode MS"/>
          <w:lang w:val="en-US"/>
        </w:rPr>
        <w:t>bahwa</w:t>
      </w:r>
      <w:proofErr w:type="spellEnd"/>
      <w:r>
        <w:rPr>
          <w:rFonts w:eastAsia="Arial Unicode MS"/>
          <w:lang w:val="en-US"/>
        </w:rPr>
        <w:t xml:space="preserve"> </w:t>
      </w:r>
      <w:proofErr w:type="spellStart"/>
      <w:r>
        <w:rPr>
          <w:rFonts w:eastAsia="Arial Unicode MS"/>
          <w:lang w:val="en-US"/>
        </w:rPr>
        <w:t>penelitian</w:t>
      </w:r>
      <w:proofErr w:type="spellEnd"/>
      <w:r>
        <w:rPr>
          <w:rFonts w:eastAsia="Arial Unicode MS"/>
          <w:lang w:val="en-US"/>
        </w:rPr>
        <w:t xml:space="preserve"> </w:t>
      </w:r>
      <w:r w:rsidR="00241A76" w:rsidRPr="002816D0">
        <w:rPr>
          <w:rFonts w:eastAsia="Arial Unicode MS"/>
        </w:rPr>
        <w:t xml:space="preserve">memiliki arti penting atau memiliki kontribusi terhadap bidang studi </w:t>
      </w:r>
      <w:proofErr w:type="spellStart"/>
      <w:r>
        <w:rPr>
          <w:rFonts w:eastAsia="Arial Unicode MS"/>
          <w:lang w:val="en-US"/>
        </w:rPr>
        <w:t>psikologi</w:t>
      </w:r>
      <w:proofErr w:type="spellEnd"/>
      <w:r>
        <w:rPr>
          <w:rFonts w:eastAsia="Arial Unicode MS"/>
        </w:rPr>
        <w:t>.</w:t>
      </w:r>
      <w:r>
        <w:rPr>
          <w:rFonts w:eastAsia="Arial Unicode MS"/>
          <w:lang w:val="en-US"/>
        </w:rPr>
        <w:t xml:space="preserve"> </w:t>
      </w:r>
      <w:r w:rsidR="00241A76" w:rsidRPr="002816D0">
        <w:rPr>
          <w:rFonts w:eastAsia="Arial Unicode MS"/>
        </w:rPr>
        <w:t xml:space="preserve">Bagian pendahuluan berisi </w:t>
      </w:r>
      <w:r>
        <w:rPr>
          <w:rFonts w:eastAsia="Arial Unicode MS"/>
          <w:lang w:val="en-US"/>
        </w:rPr>
        <w:t xml:space="preserve">state of the arts yang </w:t>
      </w:r>
      <w:proofErr w:type="spellStart"/>
      <w:r>
        <w:rPr>
          <w:rFonts w:eastAsia="Arial Unicode MS"/>
          <w:lang w:val="en-US"/>
        </w:rPr>
        <w:t>merupakan</w:t>
      </w:r>
      <w:proofErr w:type="spellEnd"/>
      <w:r>
        <w:rPr>
          <w:rFonts w:eastAsia="Arial Unicode MS"/>
          <w:lang w:val="en-US"/>
        </w:rPr>
        <w:t xml:space="preserve"> </w:t>
      </w:r>
      <w:proofErr w:type="spellStart"/>
      <w:r>
        <w:rPr>
          <w:rFonts w:eastAsia="Arial Unicode MS"/>
          <w:lang w:val="en-US"/>
        </w:rPr>
        <w:t>jawaban</w:t>
      </w:r>
      <w:proofErr w:type="spellEnd"/>
      <w:r>
        <w:rPr>
          <w:rFonts w:eastAsia="Arial Unicode MS"/>
          <w:lang w:val="en-US"/>
        </w:rPr>
        <w:t xml:space="preserve"> </w:t>
      </w:r>
      <w:proofErr w:type="spellStart"/>
      <w:r>
        <w:rPr>
          <w:rFonts w:eastAsia="Arial Unicode MS"/>
          <w:lang w:val="en-US"/>
        </w:rPr>
        <w:t>atas</w:t>
      </w:r>
      <w:proofErr w:type="spellEnd"/>
      <w:r>
        <w:rPr>
          <w:rFonts w:eastAsia="Arial Unicode MS"/>
          <w:lang w:val="en-US"/>
        </w:rPr>
        <w:t xml:space="preserve"> </w:t>
      </w:r>
      <w:proofErr w:type="spellStart"/>
      <w:r>
        <w:rPr>
          <w:rFonts w:eastAsia="Arial Unicode MS"/>
          <w:lang w:val="en-US"/>
        </w:rPr>
        <w:t>pertanyaan</w:t>
      </w:r>
      <w:proofErr w:type="spellEnd"/>
      <w:r>
        <w:rPr>
          <w:rFonts w:eastAsia="Arial Unicode MS"/>
          <w:lang w:val="en-US"/>
        </w:rPr>
        <w:t xml:space="preserve">: </w:t>
      </w:r>
      <w:r w:rsidR="00241A76" w:rsidRPr="00311D2C">
        <w:rPr>
          <w:rFonts w:eastAsia="Arial Unicode MS"/>
        </w:rPr>
        <w:t>“Apa yang sudah diketahui</w:t>
      </w:r>
      <w:r w:rsidRPr="00311D2C">
        <w:rPr>
          <w:rFonts w:eastAsia="Arial Unicode MS"/>
          <w:lang w:val="en-US"/>
        </w:rPr>
        <w:t xml:space="preserve"> </w:t>
      </w:r>
      <w:proofErr w:type="spellStart"/>
      <w:r w:rsidRPr="00311D2C">
        <w:rPr>
          <w:rFonts w:eastAsia="Arial Unicode MS"/>
          <w:lang w:val="en-US"/>
        </w:rPr>
        <w:t>dalam</w:t>
      </w:r>
      <w:proofErr w:type="spellEnd"/>
      <w:r w:rsidRPr="00311D2C">
        <w:rPr>
          <w:rFonts w:eastAsia="Arial Unicode MS"/>
          <w:lang w:val="en-US"/>
        </w:rPr>
        <w:t xml:space="preserve"> </w:t>
      </w:r>
      <w:proofErr w:type="spellStart"/>
      <w:r w:rsidRPr="00311D2C">
        <w:rPr>
          <w:rFonts w:eastAsia="Arial Unicode MS"/>
          <w:lang w:val="en-US"/>
        </w:rPr>
        <w:t>topik</w:t>
      </w:r>
      <w:proofErr w:type="spellEnd"/>
      <w:r w:rsidRPr="00311D2C">
        <w:rPr>
          <w:rFonts w:eastAsia="Arial Unicode MS"/>
          <w:lang w:val="en-US"/>
        </w:rPr>
        <w:t xml:space="preserve"> </w:t>
      </w:r>
      <w:proofErr w:type="spellStart"/>
      <w:r w:rsidRPr="00311D2C">
        <w:rPr>
          <w:rFonts w:eastAsia="Arial Unicode MS"/>
          <w:lang w:val="en-US"/>
        </w:rPr>
        <w:t>penelitian</w:t>
      </w:r>
      <w:proofErr w:type="spellEnd"/>
      <w:r w:rsidRPr="00311D2C">
        <w:rPr>
          <w:rFonts w:eastAsia="Arial Unicode MS"/>
          <w:lang w:val="en-US"/>
        </w:rPr>
        <w:t xml:space="preserve"> </w:t>
      </w:r>
      <w:proofErr w:type="spellStart"/>
      <w:r w:rsidRPr="00311D2C">
        <w:rPr>
          <w:rFonts w:eastAsia="Arial Unicode MS"/>
          <w:lang w:val="en-US"/>
        </w:rPr>
        <w:t>ini</w:t>
      </w:r>
      <w:proofErr w:type="spellEnd"/>
      <w:r w:rsidR="00241A76" w:rsidRPr="00311D2C">
        <w:rPr>
          <w:rFonts w:eastAsia="Arial Unicode MS"/>
        </w:rPr>
        <w:t>? Apa yang belum diketahui</w:t>
      </w:r>
      <w:r w:rsidRPr="00311D2C">
        <w:rPr>
          <w:rFonts w:eastAsia="Arial Unicode MS"/>
        </w:rPr>
        <w:t xml:space="preserve"> terkait topik penelitian ini</w:t>
      </w:r>
      <w:r w:rsidR="00241A76" w:rsidRPr="00311D2C">
        <w:rPr>
          <w:rFonts w:eastAsia="Arial Unicode MS"/>
        </w:rPr>
        <w:t xml:space="preserve">? Bagaimana </w:t>
      </w:r>
      <w:r w:rsidRPr="00311D2C">
        <w:rPr>
          <w:rFonts w:eastAsia="Arial Unicode MS"/>
        </w:rPr>
        <w:t xml:space="preserve">cara untuk </w:t>
      </w:r>
      <w:r w:rsidR="00241A76" w:rsidRPr="00311D2C">
        <w:rPr>
          <w:rFonts w:eastAsia="Arial Unicode MS"/>
        </w:rPr>
        <w:t>mengetahui apa yang belum diketahui</w:t>
      </w:r>
      <w:r w:rsidRPr="00311D2C">
        <w:rPr>
          <w:rFonts w:eastAsia="Arial Unicode MS"/>
        </w:rPr>
        <w:t xml:space="preserve"> itu</w:t>
      </w:r>
      <w:r w:rsidR="00241A76" w:rsidRPr="00311D2C">
        <w:rPr>
          <w:rFonts w:eastAsia="Arial Unicode MS"/>
        </w:rPr>
        <w:t>?”</w:t>
      </w:r>
      <w:r w:rsidR="00241A76" w:rsidRPr="002816D0">
        <w:rPr>
          <w:rFonts w:eastAsia="Arial Unicode MS"/>
        </w:rPr>
        <w:t xml:space="preserve"> Peneliti juga tidak perlu menyampaikan definisi sebuah istilah jika hal tersebut tidak menjadi bagian penting dari pembahasan topik yang diangkat.</w:t>
      </w:r>
      <w:r>
        <w:rPr>
          <w:rFonts w:eastAsia="Arial Unicode MS"/>
        </w:rPr>
        <w:t xml:space="preserve"> </w:t>
      </w:r>
    </w:p>
    <w:p w14:paraId="60B29FA6" w14:textId="50B9F3D4" w:rsidR="00311D2C" w:rsidRPr="000B1A1F" w:rsidRDefault="00311D2C" w:rsidP="0038163F">
      <w:pPr>
        <w:ind w:firstLine="709"/>
        <w:rPr>
          <w:rFonts w:eastAsia="Arial Unicode MS"/>
          <w:lang w:val="en-US"/>
        </w:rPr>
      </w:pPr>
      <w:r w:rsidRPr="000B1A1F">
        <w:rPr>
          <w:rFonts w:eastAsia="Arial Unicode MS"/>
          <w:b/>
          <w:color w:val="FF0000"/>
        </w:rPr>
        <w:t>Bagi penulis mahasiswa</w:t>
      </w:r>
      <w:r w:rsidRPr="00311D2C">
        <w:rPr>
          <w:rFonts w:eastAsia="Arial Unicode MS"/>
        </w:rPr>
        <w:t>, artikel ini dapat bersumber dari hasil tugas akhir/ skripsi penulis. Namun demikian, penulis tidak diperkenankan hanya menyalin begitu saja dari tugas akhir tanpa memparafrase atau pengkajian kembali agar hasil penelitian dapat dibaca oleh khalayak yang lebih luas.</w:t>
      </w:r>
      <w:r w:rsidR="000B1A1F" w:rsidRPr="000B1A1F">
        <w:rPr>
          <w:rFonts w:eastAsia="Arial Unicode MS"/>
        </w:rPr>
        <w:t xml:space="preserve"> A</w:t>
      </w:r>
      <w:proofErr w:type="spellStart"/>
      <w:r w:rsidR="000B1A1F">
        <w:rPr>
          <w:rFonts w:eastAsia="Arial Unicode MS"/>
          <w:lang w:val="en-US"/>
        </w:rPr>
        <w:t>rtikel</w:t>
      </w:r>
      <w:proofErr w:type="spellEnd"/>
      <w:r w:rsidR="000B1A1F">
        <w:rPr>
          <w:rFonts w:eastAsia="Arial Unicode MS"/>
          <w:lang w:val="en-US"/>
        </w:rPr>
        <w:t xml:space="preserve"> yang </w:t>
      </w:r>
      <w:proofErr w:type="spellStart"/>
      <w:r w:rsidR="000B1A1F">
        <w:rPr>
          <w:rFonts w:eastAsia="Arial Unicode MS"/>
          <w:lang w:val="en-US"/>
        </w:rPr>
        <w:t>ditulis</w:t>
      </w:r>
      <w:proofErr w:type="spellEnd"/>
      <w:r w:rsidR="000B1A1F">
        <w:rPr>
          <w:rFonts w:eastAsia="Arial Unicode MS"/>
          <w:lang w:val="en-US"/>
        </w:rPr>
        <w:t xml:space="preserve"> sangat </w:t>
      </w:r>
      <w:proofErr w:type="spellStart"/>
      <w:r w:rsidR="000B1A1F">
        <w:rPr>
          <w:rFonts w:eastAsia="Arial Unicode MS"/>
          <w:lang w:val="en-US"/>
        </w:rPr>
        <w:t>dianjurkan</w:t>
      </w:r>
      <w:proofErr w:type="spellEnd"/>
      <w:r w:rsidR="000B1A1F">
        <w:rPr>
          <w:rFonts w:eastAsia="Arial Unicode MS"/>
          <w:lang w:val="en-US"/>
        </w:rPr>
        <w:t xml:space="preserve"> </w:t>
      </w:r>
      <w:proofErr w:type="spellStart"/>
      <w:r w:rsidR="000B1A1F">
        <w:rPr>
          <w:rFonts w:eastAsia="Arial Unicode MS"/>
          <w:lang w:val="en-US"/>
        </w:rPr>
        <w:t>telah</w:t>
      </w:r>
      <w:proofErr w:type="spellEnd"/>
      <w:r w:rsidR="000B1A1F">
        <w:rPr>
          <w:rFonts w:eastAsia="Arial Unicode MS"/>
          <w:lang w:val="en-US"/>
        </w:rPr>
        <w:t xml:space="preserve"> </w:t>
      </w:r>
      <w:proofErr w:type="spellStart"/>
      <w:r w:rsidR="000B1A1F">
        <w:rPr>
          <w:rFonts w:eastAsia="Arial Unicode MS"/>
          <w:lang w:val="en-US"/>
        </w:rPr>
        <w:t>direview</w:t>
      </w:r>
      <w:proofErr w:type="spellEnd"/>
      <w:r w:rsidR="000B1A1F">
        <w:rPr>
          <w:rFonts w:eastAsia="Arial Unicode MS"/>
          <w:lang w:val="en-US"/>
        </w:rPr>
        <w:t xml:space="preserve"> </w:t>
      </w:r>
      <w:proofErr w:type="spellStart"/>
      <w:r w:rsidR="000B1A1F">
        <w:rPr>
          <w:rFonts w:eastAsia="Arial Unicode MS"/>
          <w:lang w:val="en-US"/>
        </w:rPr>
        <w:t>terlebih</w:t>
      </w:r>
      <w:proofErr w:type="spellEnd"/>
      <w:r w:rsidR="000B1A1F">
        <w:rPr>
          <w:rFonts w:eastAsia="Arial Unicode MS"/>
          <w:lang w:val="en-US"/>
        </w:rPr>
        <w:t xml:space="preserve"> </w:t>
      </w:r>
      <w:proofErr w:type="spellStart"/>
      <w:r w:rsidR="000B1A1F">
        <w:rPr>
          <w:rFonts w:eastAsia="Arial Unicode MS"/>
          <w:lang w:val="en-US"/>
        </w:rPr>
        <w:t>dahulu</w:t>
      </w:r>
      <w:proofErr w:type="spellEnd"/>
      <w:r w:rsidR="000B1A1F">
        <w:rPr>
          <w:rFonts w:eastAsia="Arial Unicode MS"/>
          <w:lang w:val="en-US"/>
        </w:rPr>
        <w:t xml:space="preserve"> oleh </w:t>
      </w:r>
      <w:proofErr w:type="spellStart"/>
      <w:r w:rsidR="000B1A1F">
        <w:rPr>
          <w:rFonts w:eastAsia="Arial Unicode MS"/>
          <w:lang w:val="en-US"/>
        </w:rPr>
        <w:t>dosen</w:t>
      </w:r>
      <w:proofErr w:type="spellEnd"/>
      <w:r w:rsidR="000B1A1F">
        <w:rPr>
          <w:rFonts w:eastAsia="Arial Unicode MS"/>
          <w:lang w:val="en-US"/>
        </w:rPr>
        <w:t xml:space="preserve"> </w:t>
      </w:r>
      <w:proofErr w:type="spellStart"/>
      <w:r w:rsidR="000B1A1F">
        <w:rPr>
          <w:rFonts w:eastAsia="Arial Unicode MS"/>
          <w:lang w:val="en-US"/>
        </w:rPr>
        <w:t>pembimbing</w:t>
      </w:r>
      <w:proofErr w:type="spellEnd"/>
      <w:r w:rsidR="000B1A1F">
        <w:rPr>
          <w:rFonts w:eastAsia="Arial Unicode MS"/>
          <w:lang w:val="en-US"/>
        </w:rPr>
        <w:t>.</w:t>
      </w:r>
    </w:p>
    <w:p w14:paraId="180DA465" w14:textId="1AB11746" w:rsidR="009048CA" w:rsidRPr="00743CD6" w:rsidRDefault="009048CA" w:rsidP="00C920C2">
      <w:pPr>
        <w:ind w:right="28"/>
        <w:rPr>
          <w:rFonts w:eastAsia="Arial Unicode MS" w:cs="Arial Unicode MS"/>
          <w:sz w:val="12"/>
          <w:szCs w:val="12"/>
          <w:lang w:val="en-US"/>
        </w:rPr>
      </w:pPr>
      <w:r w:rsidRPr="00743CD6">
        <w:rPr>
          <w:rFonts w:eastAsia="Arial Unicode MS" w:cs="Arial Unicode MS"/>
          <w:b/>
          <w:noProof/>
          <w:sz w:val="12"/>
          <w:szCs w:val="12"/>
          <w:lang w:val="en-US"/>
        </w:rPr>
        <mc:AlternateContent>
          <mc:Choice Requires="wpg">
            <w:drawing>
              <wp:inline distT="0" distB="0" distL="0" distR="0" wp14:anchorId="16D6A276" wp14:editId="3ED554E5">
                <wp:extent cx="5760000" cy="36000"/>
                <wp:effectExtent l="0" t="0" r="19050" b="15240"/>
                <wp:docPr id="9" name="Group 9"/>
                <wp:cNvGraphicFramePr/>
                <a:graphic xmlns:a="http://schemas.openxmlformats.org/drawingml/2006/main">
                  <a:graphicData uri="http://schemas.microsoft.com/office/word/2010/wordprocessingGroup">
                    <wpg:wgp>
                      <wpg:cNvGrpSpPr/>
                      <wpg:grpSpPr>
                        <a:xfrm>
                          <a:off x="0" y="0"/>
                          <a:ext cx="5760000" cy="36000"/>
                          <a:chOff x="0" y="0"/>
                          <a:chExt cx="5760000" cy="44038"/>
                        </a:xfrm>
                      </wpg:grpSpPr>
                      <wps:wsp>
                        <wps:cNvPr id="10" name="Straight Connector 10"/>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8E9BDE7" id="Group 9" o:spid="_x0000_s1026" style="width:453.55pt;height:2.8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">
                <v:line id="Straight Connector 10"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Straight Connector 11"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" strokecolor="#ffc000"/>
                <w10:anchorlock/>
              </v:group>
            </w:pict>
          </mc:Fallback>
        </mc:AlternateContent>
      </w:r>
    </w:p>
    <w:p w14:paraId="56F93532" w14:textId="5A6EBDCB" w:rsidR="00692BE0" w:rsidRPr="00376FA3" w:rsidRDefault="00692BE0" w:rsidP="00C920C2">
      <w:pPr>
        <w:tabs>
          <w:tab w:val="left" w:pos="1795"/>
        </w:tabs>
        <w:ind w:firstLine="425"/>
        <w:rPr>
          <w:rFonts w:eastAsia="Arial Unicode MS" w:cs="Arial Unicode MS"/>
          <w:color w:val="000000" w:themeColor="text1"/>
          <w:szCs w:val="24"/>
          <w:lang w:val="en-ID"/>
        </w:rPr>
      </w:pPr>
    </w:p>
    <w:p w14:paraId="44866200" w14:textId="732085AE" w:rsidR="00B22F65" w:rsidRPr="00802E47" w:rsidRDefault="00647D80" w:rsidP="009B3C4B">
      <w:pPr>
        <w:pStyle w:val="Heading1"/>
        <w:numPr>
          <w:ilvl w:val="0"/>
          <w:numId w:val="1"/>
        </w:numPr>
        <w:suppressAutoHyphens/>
        <w:spacing w:after="60"/>
        <w:ind w:left="284" w:hanging="284"/>
        <w:rPr>
          <w:rFonts w:eastAsia="Arial Unicode MS" w:cs="Arial Unicode MS"/>
          <w:b w:val="0"/>
          <w:szCs w:val="24"/>
          <w:lang w:val="it-IT"/>
        </w:rPr>
      </w:pPr>
      <w:r w:rsidRPr="00802E47">
        <w:rPr>
          <w:rFonts w:eastAsia="Arial Unicode MS" w:cs="Arial Unicode MS"/>
          <w:szCs w:val="24"/>
          <w:lang w:val="it-IT"/>
        </w:rPr>
        <w:lastRenderedPageBreak/>
        <w:t>Metod</w:t>
      </w:r>
      <w:r w:rsidR="00B22F65" w:rsidRPr="00802E47">
        <w:rPr>
          <w:rFonts w:eastAsia="Arial Unicode MS" w:cs="Arial Unicode MS"/>
          <w:szCs w:val="24"/>
          <w:lang w:val="it-IT"/>
        </w:rPr>
        <w:t>e</w:t>
      </w:r>
    </w:p>
    <w:p w14:paraId="034F568F" w14:textId="77777777" w:rsidR="000B1A1F" w:rsidRDefault="00D14BE6"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en-US"/>
        </w:rPr>
      </w:pPr>
      <w:r w:rsidRPr="00334F87">
        <w:rPr>
          <w:rFonts w:ascii="Arial Unicode MS" w:eastAsia="Arial Unicode MS" w:hAnsi="Arial Unicode MS" w:cs="Arial Unicode MS"/>
          <w:color w:val="auto"/>
          <w:sz w:val="20"/>
          <w:szCs w:val="20"/>
          <w:lang w:val="en-US"/>
        </w:rPr>
        <w:t>Bag</w:t>
      </w:r>
      <w:r w:rsidR="00334F87" w:rsidRPr="00334F87">
        <w:rPr>
          <w:rFonts w:ascii="Arial Unicode MS" w:eastAsia="Arial Unicode MS" w:hAnsi="Arial Unicode MS" w:cs="Arial Unicode MS"/>
          <w:color w:val="auto"/>
          <w:sz w:val="20"/>
          <w:szCs w:val="20"/>
          <w:lang w:val="en-US"/>
        </w:rPr>
        <w:t xml:space="preserve">ian </w:t>
      </w:r>
      <w:proofErr w:type="spellStart"/>
      <w:r w:rsidR="00334F87" w:rsidRPr="00334F87">
        <w:rPr>
          <w:rFonts w:ascii="Arial Unicode MS" w:eastAsia="Arial Unicode MS" w:hAnsi="Arial Unicode MS" w:cs="Arial Unicode MS"/>
          <w:color w:val="auto"/>
          <w:sz w:val="20"/>
          <w:szCs w:val="20"/>
          <w:lang w:val="en-US"/>
        </w:rPr>
        <w:t>metode</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ini</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ditulis</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dengan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huruf</w:t>
      </w:r>
      <w:proofErr w:type="spellEnd"/>
      <w:r w:rsidRPr="00334F87">
        <w:rPr>
          <w:rFonts w:ascii="Arial Unicode MS" w:eastAsia="Arial Unicode MS" w:hAnsi="Arial Unicode MS" w:cs="Arial Unicode MS"/>
          <w:color w:val="auto"/>
          <w:sz w:val="20"/>
          <w:szCs w:val="20"/>
          <w:lang w:val="en-US"/>
        </w:rPr>
        <w:t xml:space="preserve"> Arial Unicode MS </w:t>
      </w:r>
      <w:r w:rsidR="003F5760" w:rsidRPr="00334F87">
        <w:rPr>
          <w:rFonts w:ascii="Arial Unicode MS" w:eastAsia="Arial Unicode MS" w:hAnsi="Arial Unicode MS" w:cs="Arial Unicode MS"/>
          <w:color w:val="auto"/>
          <w:sz w:val="20"/>
          <w:szCs w:val="20"/>
          <w:lang w:val="en-US"/>
        </w:rPr>
        <w:t>10</w:t>
      </w:r>
      <w:r w:rsidRPr="00334F87">
        <w:rPr>
          <w:rFonts w:ascii="Arial Unicode MS" w:eastAsia="Arial Unicode MS" w:hAnsi="Arial Unicode MS" w:cs="Arial Unicode MS"/>
          <w:color w:val="auto"/>
          <w:sz w:val="20"/>
          <w:szCs w:val="20"/>
          <w:lang w:val="en-US"/>
        </w:rPr>
        <w:t xml:space="preserve"> </w:t>
      </w:r>
      <w:proofErr w:type="spellStart"/>
      <w:r w:rsidRPr="00334F87">
        <w:rPr>
          <w:rFonts w:ascii="Arial Unicode MS" w:eastAsia="Arial Unicode MS" w:hAnsi="Arial Unicode MS" w:cs="Arial Unicode MS"/>
          <w:color w:val="auto"/>
          <w:sz w:val="20"/>
          <w:szCs w:val="20"/>
          <w:lang w:val="en-US"/>
        </w:rPr>
        <w:t>pt</w:t>
      </w:r>
      <w:proofErr w:type="spellEnd"/>
      <w:r w:rsidRPr="00334F87">
        <w:rPr>
          <w:rFonts w:ascii="Arial Unicode MS" w:eastAsia="Arial Unicode MS" w:hAnsi="Arial Unicode MS" w:cs="Arial Unicode MS"/>
          <w:color w:val="auto"/>
          <w:sz w:val="20"/>
          <w:szCs w:val="20"/>
          <w:lang w:val="en-US"/>
        </w:rPr>
        <w:t>, 1 space</w:t>
      </w:r>
      <w:r w:rsidR="00334F87" w:rsidRPr="00334F87">
        <w:rPr>
          <w:rFonts w:ascii="Arial Unicode MS" w:eastAsia="Arial Unicode MS" w:hAnsi="Arial Unicode MS" w:cs="Arial Unicode MS"/>
          <w:color w:val="auto"/>
          <w:sz w:val="20"/>
          <w:szCs w:val="20"/>
          <w:lang w:val="en-US"/>
        </w:rPr>
        <w:t xml:space="preserve">, alignment justify (rata </w:t>
      </w:r>
      <w:proofErr w:type="spellStart"/>
      <w:r w:rsidR="00334F87" w:rsidRPr="00334F87">
        <w:rPr>
          <w:rFonts w:ascii="Arial Unicode MS" w:eastAsia="Arial Unicode MS" w:hAnsi="Arial Unicode MS" w:cs="Arial Unicode MS"/>
          <w:color w:val="auto"/>
          <w:sz w:val="20"/>
          <w:szCs w:val="20"/>
          <w:lang w:val="en-US"/>
        </w:rPr>
        <w:t>kanan-kiri</w:t>
      </w:r>
      <w:proofErr w:type="spellEnd"/>
      <w:r w:rsidR="00334F87" w:rsidRPr="00334F87">
        <w:rPr>
          <w:rFonts w:ascii="Arial Unicode MS" w:eastAsia="Arial Unicode MS" w:hAnsi="Arial Unicode MS" w:cs="Arial Unicode MS"/>
          <w:color w:val="auto"/>
          <w:sz w:val="20"/>
          <w:szCs w:val="20"/>
          <w:lang w:val="en-US"/>
        </w:rPr>
        <w:t xml:space="preserve">). </w:t>
      </w:r>
      <w:r w:rsidR="00334F87" w:rsidRPr="00DB5EE9">
        <w:rPr>
          <w:rFonts w:ascii="Arial Unicode MS" w:eastAsia="Arial Unicode MS" w:hAnsi="Arial Unicode MS" w:cs="Arial Unicode MS"/>
          <w:b/>
          <w:color w:val="auto"/>
          <w:sz w:val="20"/>
          <w:szCs w:val="20"/>
          <w:lang w:val="en-US"/>
        </w:rPr>
        <w:t xml:space="preserve">Panjang </w:t>
      </w:r>
      <w:proofErr w:type="spellStart"/>
      <w:r w:rsidR="00334F87" w:rsidRPr="00DB5EE9">
        <w:rPr>
          <w:rFonts w:ascii="Arial Unicode MS" w:eastAsia="Arial Unicode MS" w:hAnsi="Arial Unicode MS" w:cs="Arial Unicode MS"/>
          <w:b/>
          <w:color w:val="auto"/>
          <w:sz w:val="20"/>
          <w:szCs w:val="20"/>
          <w:lang w:val="en-US"/>
        </w:rPr>
        <w:t>bagian</w:t>
      </w:r>
      <w:proofErr w:type="spellEnd"/>
      <w:r w:rsidR="00334F87" w:rsidRPr="00DB5EE9">
        <w:rPr>
          <w:rFonts w:ascii="Arial Unicode MS" w:eastAsia="Arial Unicode MS" w:hAnsi="Arial Unicode MS" w:cs="Arial Unicode MS"/>
          <w:b/>
          <w:color w:val="auto"/>
          <w:sz w:val="20"/>
          <w:szCs w:val="20"/>
          <w:lang w:val="en-US"/>
        </w:rPr>
        <w:t xml:space="preserve"> </w:t>
      </w:r>
      <w:proofErr w:type="spellStart"/>
      <w:r w:rsidR="00334F87" w:rsidRPr="00DB5EE9">
        <w:rPr>
          <w:rFonts w:ascii="Arial Unicode MS" w:eastAsia="Arial Unicode MS" w:hAnsi="Arial Unicode MS" w:cs="Arial Unicode MS"/>
          <w:b/>
          <w:color w:val="auto"/>
          <w:sz w:val="20"/>
          <w:szCs w:val="20"/>
          <w:lang w:val="en-US"/>
        </w:rPr>
        <w:t>ini</w:t>
      </w:r>
      <w:proofErr w:type="spellEnd"/>
      <w:r w:rsidR="00334F87" w:rsidRPr="00DB5EE9">
        <w:rPr>
          <w:rFonts w:ascii="Arial Unicode MS" w:eastAsia="Arial Unicode MS" w:hAnsi="Arial Unicode MS" w:cs="Arial Unicode MS"/>
          <w:b/>
          <w:color w:val="auto"/>
          <w:sz w:val="20"/>
          <w:szCs w:val="20"/>
          <w:lang w:val="en-US"/>
        </w:rPr>
        <w:t xml:space="preserve"> </w:t>
      </w:r>
      <w:proofErr w:type="spellStart"/>
      <w:r w:rsidR="00334F87" w:rsidRPr="00DB5EE9">
        <w:rPr>
          <w:rFonts w:ascii="Arial Unicode MS" w:eastAsia="Arial Unicode MS" w:hAnsi="Arial Unicode MS" w:cs="Arial Unicode MS"/>
          <w:b/>
          <w:color w:val="auto"/>
          <w:sz w:val="20"/>
          <w:szCs w:val="20"/>
          <w:lang w:val="en-US"/>
        </w:rPr>
        <w:t>sekitar</w:t>
      </w:r>
      <w:proofErr w:type="spellEnd"/>
      <w:r w:rsidR="00334F87" w:rsidRPr="00DB5EE9">
        <w:rPr>
          <w:rFonts w:ascii="Arial Unicode MS" w:eastAsia="Arial Unicode MS" w:hAnsi="Arial Unicode MS" w:cs="Arial Unicode MS"/>
          <w:b/>
          <w:color w:val="auto"/>
          <w:sz w:val="20"/>
          <w:szCs w:val="20"/>
          <w:lang w:val="en-US"/>
        </w:rPr>
        <w:t xml:space="preserve"> </w:t>
      </w:r>
      <w:r w:rsidR="00313EDB" w:rsidRPr="00DB5EE9">
        <w:rPr>
          <w:rFonts w:ascii="Arial Unicode MS" w:eastAsia="Arial Unicode MS" w:hAnsi="Arial Unicode MS" w:cs="Arial Unicode MS"/>
          <w:b/>
          <w:color w:val="auto"/>
          <w:sz w:val="20"/>
          <w:szCs w:val="20"/>
          <w:lang w:val="en-US"/>
        </w:rPr>
        <w:t>2</w:t>
      </w:r>
      <w:r w:rsidR="00334F87" w:rsidRPr="00DB5EE9">
        <w:rPr>
          <w:rFonts w:ascii="Arial Unicode MS" w:eastAsia="Arial Unicode MS" w:hAnsi="Arial Unicode MS" w:cs="Arial Unicode MS"/>
          <w:b/>
          <w:color w:val="auto"/>
          <w:sz w:val="20"/>
          <w:szCs w:val="20"/>
          <w:lang w:val="en-US"/>
        </w:rPr>
        <w:t xml:space="preserve">0% </w:t>
      </w:r>
      <w:proofErr w:type="spellStart"/>
      <w:r w:rsidR="00334F87" w:rsidRPr="00DB5EE9">
        <w:rPr>
          <w:rFonts w:ascii="Arial Unicode MS" w:eastAsia="Arial Unicode MS" w:hAnsi="Arial Unicode MS" w:cs="Arial Unicode MS"/>
          <w:b/>
          <w:color w:val="auto"/>
          <w:sz w:val="20"/>
          <w:szCs w:val="20"/>
          <w:lang w:val="en-US"/>
        </w:rPr>
        <w:t>dari</w:t>
      </w:r>
      <w:proofErr w:type="spellEnd"/>
      <w:r w:rsidR="00334F87" w:rsidRPr="00DB5EE9">
        <w:rPr>
          <w:rFonts w:ascii="Arial Unicode MS" w:eastAsia="Arial Unicode MS" w:hAnsi="Arial Unicode MS" w:cs="Arial Unicode MS"/>
          <w:b/>
          <w:color w:val="auto"/>
          <w:sz w:val="20"/>
          <w:szCs w:val="20"/>
          <w:lang w:val="en-US"/>
        </w:rPr>
        <w:t xml:space="preserve"> total </w:t>
      </w:r>
      <w:proofErr w:type="spellStart"/>
      <w:r w:rsidR="00334F87" w:rsidRPr="00DB5EE9">
        <w:rPr>
          <w:rFonts w:ascii="Arial Unicode MS" w:eastAsia="Arial Unicode MS" w:hAnsi="Arial Unicode MS" w:cs="Arial Unicode MS"/>
          <w:b/>
          <w:color w:val="auto"/>
          <w:sz w:val="20"/>
          <w:szCs w:val="20"/>
          <w:lang w:val="en-US"/>
        </w:rPr>
        <w:t>artikel</w:t>
      </w:r>
      <w:proofErr w:type="spellEnd"/>
      <w:r w:rsidR="00334F87" w:rsidRPr="00DB5EE9">
        <w:rPr>
          <w:rFonts w:ascii="Arial Unicode MS" w:eastAsia="Arial Unicode MS" w:hAnsi="Arial Unicode MS" w:cs="Arial Unicode MS"/>
          <w:b/>
          <w:color w:val="auto"/>
          <w:sz w:val="20"/>
          <w:szCs w:val="20"/>
          <w:lang w:val="en-US"/>
        </w:rPr>
        <w:t xml:space="preserve"> yang </w:t>
      </w:r>
      <w:proofErr w:type="spellStart"/>
      <w:r w:rsidR="00334F87" w:rsidRPr="00DB5EE9">
        <w:rPr>
          <w:rFonts w:ascii="Arial Unicode MS" w:eastAsia="Arial Unicode MS" w:hAnsi="Arial Unicode MS" w:cs="Arial Unicode MS"/>
          <w:b/>
          <w:color w:val="auto"/>
          <w:sz w:val="20"/>
          <w:szCs w:val="20"/>
          <w:lang w:val="en-US"/>
        </w:rPr>
        <w:t>ditulis</w:t>
      </w:r>
      <w:proofErr w:type="spellEnd"/>
      <w:r w:rsidR="00334F87" w:rsidRPr="00DB5EE9">
        <w:rPr>
          <w:rFonts w:ascii="Arial Unicode MS" w:eastAsia="Arial Unicode MS" w:hAnsi="Arial Unicode MS" w:cs="Arial Unicode MS"/>
          <w:b/>
          <w:color w:val="auto"/>
          <w:sz w:val="20"/>
          <w:szCs w:val="20"/>
          <w:lang w:val="en-US"/>
        </w:rPr>
        <w:t>.</w:t>
      </w:r>
      <w:r w:rsidR="00334F87">
        <w:rPr>
          <w:rFonts w:ascii="Arial Unicode MS" w:eastAsia="Arial Unicode MS" w:hAnsi="Arial Unicode MS" w:cs="Arial Unicode MS"/>
          <w:color w:val="auto"/>
          <w:sz w:val="20"/>
          <w:szCs w:val="20"/>
          <w:lang w:val="en-US"/>
        </w:rPr>
        <w:t xml:space="preserve"> Bagian </w:t>
      </w:r>
      <w:proofErr w:type="spellStart"/>
      <w:r w:rsidR="00334F87">
        <w:rPr>
          <w:rFonts w:ascii="Arial Unicode MS" w:eastAsia="Arial Unicode MS" w:hAnsi="Arial Unicode MS" w:cs="Arial Unicode MS"/>
          <w:color w:val="auto"/>
          <w:sz w:val="20"/>
          <w:szCs w:val="20"/>
          <w:lang w:val="en-US"/>
        </w:rPr>
        <w:t>ini</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wajib</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menjawab</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pertanyaan</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tentang</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bagaimana</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masalah</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diselesaikan</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dengan</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penelitian</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ini</w:t>
      </w:r>
      <w:proofErr w:type="spellEnd"/>
      <w:r w:rsidR="00334F87">
        <w:rPr>
          <w:rFonts w:ascii="Arial Unicode MS" w:eastAsia="Arial Unicode MS" w:hAnsi="Arial Unicode MS" w:cs="Arial Unicode MS"/>
          <w:color w:val="auto"/>
          <w:sz w:val="20"/>
          <w:szCs w:val="20"/>
          <w:lang w:val="en-US"/>
        </w:rPr>
        <w:t>.</w:t>
      </w:r>
      <w:r w:rsidR="000B1A1F">
        <w:rPr>
          <w:rFonts w:ascii="Arial Unicode MS" w:eastAsia="Arial Unicode MS" w:hAnsi="Arial Unicode MS" w:cs="Arial Unicode MS"/>
          <w:color w:val="auto"/>
          <w:sz w:val="20"/>
          <w:szCs w:val="20"/>
          <w:lang w:val="en-US"/>
        </w:rPr>
        <w:t xml:space="preserve"> </w:t>
      </w:r>
      <w:proofErr w:type="spellStart"/>
      <w:r w:rsidR="000B1A1F" w:rsidRPr="000B1A1F">
        <w:rPr>
          <w:rFonts w:ascii="Arial Unicode MS" w:eastAsia="Arial Unicode MS" w:hAnsi="Arial Unicode MS" w:cs="Arial Unicode MS"/>
          <w:color w:val="auto"/>
          <w:sz w:val="20"/>
          <w:szCs w:val="20"/>
          <w:lang w:val="en-US"/>
        </w:rPr>
        <w:t>P</w:t>
      </w:r>
      <w:r w:rsidR="00334F87" w:rsidRPr="000B1A1F">
        <w:rPr>
          <w:rFonts w:ascii="Arial Unicode MS" w:eastAsia="Arial Unicode MS" w:hAnsi="Arial Unicode MS" w:cs="Arial Unicode MS"/>
          <w:color w:val="auto"/>
          <w:sz w:val="20"/>
          <w:szCs w:val="20"/>
          <w:lang w:val="en-US"/>
        </w:rPr>
        <w:t>enulis</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tidak</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perlu</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memaparkan</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teori</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atau</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definisi-definisi</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dari</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metode</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0B1A1F">
        <w:rPr>
          <w:rFonts w:ascii="Arial Unicode MS" w:eastAsia="Arial Unicode MS" w:hAnsi="Arial Unicode MS" w:cs="Arial Unicode MS"/>
          <w:color w:val="auto"/>
          <w:sz w:val="20"/>
          <w:szCs w:val="20"/>
          <w:lang w:val="en-US"/>
        </w:rPr>
        <w:t>penelitian</w:t>
      </w:r>
      <w:proofErr w:type="spellEnd"/>
      <w:r w:rsidR="00334F87" w:rsidRPr="000B1A1F">
        <w:rPr>
          <w:rFonts w:ascii="Arial Unicode MS" w:eastAsia="Arial Unicode MS" w:hAnsi="Arial Unicode MS" w:cs="Arial Unicode MS"/>
          <w:color w:val="auto"/>
          <w:sz w:val="20"/>
          <w:szCs w:val="20"/>
          <w:lang w:val="en-US"/>
        </w:rPr>
        <w:t xml:space="preserve"> yang </w:t>
      </w:r>
      <w:proofErr w:type="spellStart"/>
      <w:r w:rsidR="00334F87" w:rsidRPr="000B1A1F">
        <w:rPr>
          <w:rFonts w:ascii="Arial Unicode MS" w:eastAsia="Arial Unicode MS" w:hAnsi="Arial Unicode MS" w:cs="Arial Unicode MS"/>
          <w:color w:val="auto"/>
          <w:sz w:val="20"/>
          <w:szCs w:val="20"/>
          <w:lang w:val="en-US"/>
        </w:rPr>
        <w:t>digunakan</w:t>
      </w:r>
      <w:proofErr w:type="spellEnd"/>
      <w:r w:rsidR="00334F87" w:rsidRPr="000B1A1F">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Penulis</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wajib</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memaparkan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apa</w:t>
      </w:r>
      <w:proofErr w:type="spellEnd"/>
      <w:r w:rsidR="00334F87" w:rsidRPr="00334F87">
        <w:rPr>
          <w:rFonts w:ascii="Arial Unicode MS" w:eastAsia="Arial Unicode MS" w:hAnsi="Arial Unicode MS" w:cs="Arial Unicode MS"/>
          <w:color w:val="auto"/>
          <w:sz w:val="20"/>
          <w:szCs w:val="20"/>
          <w:lang w:val="en-US"/>
        </w:rPr>
        <w:t xml:space="preserve"> yang </w:t>
      </w:r>
      <w:proofErr w:type="spellStart"/>
      <w:r w:rsidR="00334F87" w:rsidRPr="00334F87">
        <w:rPr>
          <w:rFonts w:ascii="Arial Unicode MS" w:eastAsia="Arial Unicode MS" w:hAnsi="Arial Unicode MS" w:cs="Arial Unicode MS"/>
          <w:color w:val="auto"/>
          <w:sz w:val="20"/>
          <w:szCs w:val="20"/>
          <w:lang w:val="en-US"/>
        </w:rPr>
        <w:t>secara</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aktual</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benar-benar</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dilakukan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dalam</w:t>
      </w:r>
      <w:proofErr w:type="spellEnd"/>
      <w:r w:rsidR="00334F87" w:rsidRPr="00334F87">
        <w:rPr>
          <w:rFonts w:ascii="Arial Unicode MS" w:eastAsia="Arial Unicode MS" w:hAnsi="Arial Unicode MS" w:cs="Arial Unicode MS"/>
          <w:color w:val="auto"/>
          <w:sz w:val="20"/>
          <w:szCs w:val="20"/>
          <w:lang w:val="en-US"/>
        </w:rPr>
        <w:t xml:space="preserve"> proses </w:t>
      </w:r>
      <w:proofErr w:type="spellStart"/>
      <w:r w:rsidR="00334F87" w:rsidRPr="00334F87">
        <w:rPr>
          <w:rFonts w:ascii="Arial Unicode MS" w:eastAsia="Arial Unicode MS" w:hAnsi="Arial Unicode MS" w:cs="Arial Unicode MS"/>
          <w:color w:val="auto"/>
          <w:sz w:val="20"/>
          <w:szCs w:val="20"/>
          <w:lang w:val="en-US"/>
        </w:rPr>
        <w:t>mendesain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penelitian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mengambil</w:t>
      </w:r>
      <w:proofErr w:type="spellEnd"/>
      <w:r w:rsidR="00334F87" w:rsidRPr="00334F87">
        <w:rPr>
          <w:rFonts w:ascii="Arial Unicode MS" w:eastAsia="Arial Unicode MS" w:hAnsi="Arial Unicode MS" w:cs="Arial Unicode MS"/>
          <w:color w:val="auto"/>
          <w:sz w:val="20"/>
          <w:szCs w:val="20"/>
          <w:lang w:val="en-US"/>
        </w:rPr>
        <w:t xml:space="preserve"> data, </w:t>
      </w:r>
      <w:proofErr w:type="spellStart"/>
      <w:r w:rsidR="00334F87" w:rsidRPr="00334F87">
        <w:rPr>
          <w:rFonts w:ascii="Arial Unicode MS" w:eastAsia="Arial Unicode MS" w:hAnsi="Arial Unicode MS" w:cs="Arial Unicode MS"/>
          <w:color w:val="auto"/>
          <w:sz w:val="20"/>
          <w:szCs w:val="20"/>
          <w:lang w:val="en-US"/>
        </w:rPr>
        <w:t>sampai</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menganalisis</w:t>
      </w:r>
      <w:proofErr w:type="spellEnd"/>
      <w:r w:rsidR="00334F87" w:rsidRPr="00334F87">
        <w:rPr>
          <w:rFonts w:ascii="Arial Unicode MS" w:eastAsia="Arial Unicode MS" w:hAnsi="Arial Unicode MS" w:cs="Arial Unicode MS"/>
          <w:color w:val="auto"/>
          <w:sz w:val="20"/>
          <w:szCs w:val="20"/>
          <w:lang w:val="en-US"/>
        </w:rPr>
        <w:t xml:space="preserve"> data </w:t>
      </w:r>
      <w:proofErr w:type="spellStart"/>
      <w:r w:rsidR="00334F87" w:rsidRPr="00334F87">
        <w:rPr>
          <w:rFonts w:ascii="Arial Unicode MS" w:eastAsia="Arial Unicode MS" w:hAnsi="Arial Unicode MS" w:cs="Arial Unicode MS"/>
          <w:color w:val="auto"/>
          <w:sz w:val="20"/>
          <w:szCs w:val="20"/>
          <w:lang w:val="en-US"/>
        </w:rPr>
        <w:t>tersebut</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P</w:t>
      </w:r>
      <w:r w:rsidR="00334F87" w:rsidRPr="00334F87">
        <w:rPr>
          <w:rFonts w:ascii="Arial Unicode MS" w:eastAsia="Arial Unicode MS" w:hAnsi="Arial Unicode MS" w:cs="Arial Unicode MS"/>
          <w:color w:val="auto"/>
          <w:sz w:val="20"/>
          <w:szCs w:val="20"/>
          <w:lang w:val="en-US"/>
        </w:rPr>
        <w:t>enulis</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tidak</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perlu</w:t>
      </w:r>
      <w:proofErr w:type="spellEnd"/>
      <w:r w:rsidR="00334F87" w:rsidRPr="00334F87">
        <w:rPr>
          <w:rFonts w:ascii="Arial Unicode MS" w:eastAsia="Arial Unicode MS" w:hAnsi="Arial Unicode MS" w:cs="Arial Unicode MS"/>
          <w:color w:val="auto"/>
          <w:sz w:val="20"/>
          <w:szCs w:val="20"/>
          <w:lang w:val="en-US"/>
        </w:rPr>
        <w:t xml:space="preserve"> </w:t>
      </w:r>
      <w:r w:rsidR="000B1A1F">
        <w:rPr>
          <w:rFonts w:ascii="Arial Unicode MS" w:eastAsia="Arial Unicode MS" w:hAnsi="Arial Unicode MS" w:cs="Arial Unicode MS"/>
          <w:color w:val="auto"/>
          <w:sz w:val="20"/>
          <w:szCs w:val="20"/>
          <w:lang w:val="en-US"/>
        </w:rPr>
        <w:t xml:space="preserve">juga </w:t>
      </w:r>
      <w:proofErr w:type="spellStart"/>
      <w:r w:rsidR="00334F87" w:rsidRPr="00334F87">
        <w:rPr>
          <w:rFonts w:ascii="Arial Unicode MS" w:eastAsia="Arial Unicode MS" w:hAnsi="Arial Unicode MS" w:cs="Arial Unicode MS"/>
          <w:color w:val="auto"/>
          <w:sz w:val="20"/>
          <w:szCs w:val="20"/>
          <w:lang w:val="en-US"/>
        </w:rPr>
        <w:t>untuk</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mengulangi</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rincian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metode</w:t>
      </w:r>
      <w:proofErr w:type="spellEnd"/>
      <w:r w:rsidR="00334F87" w:rsidRPr="00334F87">
        <w:rPr>
          <w:rFonts w:ascii="Arial Unicode MS" w:eastAsia="Arial Unicode MS" w:hAnsi="Arial Unicode MS" w:cs="Arial Unicode MS"/>
          <w:color w:val="auto"/>
          <w:sz w:val="20"/>
          <w:szCs w:val="20"/>
          <w:lang w:val="en-US"/>
        </w:rPr>
        <w:t xml:space="preserve"> yang </w:t>
      </w:r>
      <w:proofErr w:type="spellStart"/>
      <w:r w:rsidR="00334F87" w:rsidRPr="00334F87">
        <w:rPr>
          <w:rFonts w:ascii="Arial Unicode MS" w:eastAsia="Arial Unicode MS" w:hAnsi="Arial Unicode MS" w:cs="Arial Unicode MS"/>
          <w:color w:val="auto"/>
          <w:sz w:val="20"/>
          <w:szCs w:val="20"/>
          <w:lang w:val="en-US"/>
        </w:rPr>
        <w:t>sudah</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mapan</w:t>
      </w:r>
      <w:proofErr w:type="spellEnd"/>
      <w:r w:rsidR="00334F87">
        <w:rPr>
          <w:rFonts w:ascii="Arial Unicode MS" w:eastAsia="Arial Unicode MS" w:hAnsi="Arial Unicode MS" w:cs="Arial Unicode MS"/>
          <w:color w:val="auto"/>
          <w:sz w:val="20"/>
          <w:szCs w:val="20"/>
          <w:lang w:val="en-US"/>
        </w:rPr>
        <w:t xml:space="preserve"> dan </w:t>
      </w:r>
      <w:proofErr w:type="spellStart"/>
      <w:r w:rsidR="00334F87">
        <w:rPr>
          <w:rFonts w:ascii="Arial Unicode MS" w:eastAsia="Arial Unicode MS" w:hAnsi="Arial Unicode MS" w:cs="Arial Unicode MS"/>
          <w:color w:val="auto"/>
          <w:sz w:val="20"/>
          <w:szCs w:val="20"/>
          <w:lang w:val="en-US"/>
        </w:rPr>
        <w:t>sering</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dipakai</w:t>
      </w:r>
      <w:proofErr w:type="spellEnd"/>
      <w:r w:rsidR="00334F87">
        <w:rPr>
          <w:rFonts w:ascii="Arial Unicode MS" w:eastAsia="Arial Unicode MS" w:hAnsi="Arial Unicode MS" w:cs="Arial Unicode MS"/>
          <w:color w:val="auto"/>
          <w:sz w:val="20"/>
          <w:szCs w:val="20"/>
          <w:lang w:val="en-US"/>
        </w:rPr>
        <w:t xml:space="preserve"> orang</w:t>
      </w:r>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cukup</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gunakan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referensi</w:t>
      </w:r>
      <w:proofErr w:type="spellEnd"/>
      <w:r w:rsidR="00334F87" w:rsidRPr="00334F87">
        <w:rPr>
          <w:rFonts w:ascii="Arial Unicode MS" w:eastAsia="Arial Unicode MS" w:hAnsi="Arial Unicode MS" w:cs="Arial Unicode MS"/>
          <w:color w:val="auto"/>
          <w:sz w:val="20"/>
          <w:szCs w:val="20"/>
          <w:lang w:val="en-US"/>
        </w:rPr>
        <w:t xml:space="preserve"> dan </w:t>
      </w:r>
      <w:proofErr w:type="spellStart"/>
      <w:r w:rsidR="00334F87" w:rsidRPr="00334F87">
        <w:rPr>
          <w:rFonts w:ascii="Arial Unicode MS" w:eastAsia="Arial Unicode MS" w:hAnsi="Arial Unicode MS" w:cs="Arial Unicode MS"/>
          <w:color w:val="auto"/>
          <w:sz w:val="20"/>
          <w:szCs w:val="20"/>
          <w:lang w:val="en-US"/>
        </w:rPr>
        <w:t>bahan</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pendukung</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untuk</w:t>
      </w:r>
      <w:proofErr w:type="spellEnd"/>
      <w:r w:rsidR="00334F87" w:rsidRPr="00334F87">
        <w:rPr>
          <w:rFonts w:ascii="Arial Unicode MS" w:eastAsia="Arial Unicode MS" w:hAnsi="Arial Unicode MS" w:cs="Arial Unicode MS"/>
          <w:color w:val="auto"/>
          <w:sz w:val="20"/>
          <w:szCs w:val="20"/>
          <w:lang w:val="en-US"/>
        </w:rPr>
        <w:t xml:space="preserve"> </w:t>
      </w:r>
      <w:proofErr w:type="spellStart"/>
      <w:r w:rsidR="00334F87" w:rsidRPr="00334F87">
        <w:rPr>
          <w:rFonts w:ascii="Arial Unicode MS" w:eastAsia="Arial Unicode MS" w:hAnsi="Arial Unicode MS" w:cs="Arial Unicode MS"/>
          <w:color w:val="auto"/>
          <w:sz w:val="20"/>
          <w:szCs w:val="20"/>
          <w:lang w:val="en-US"/>
        </w:rPr>
        <w:t>menunju</w:t>
      </w:r>
      <w:r w:rsidR="00334F87">
        <w:rPr>
          <w:rFonts w:ascii="Arial Unicode MS" w:eastAsia="Arial Unicode MS" w:hAnsi="Arial Unicode MS" w:cs="Arial Unicode MS"/>
          <w:color w:val="auto"/>
          <w:sz w:val="20"/>
          <w:szCs w:val="20"/>
          <w:lang w:val="en-US"/>
        </w:rPr>
        <w:t>kkan</w:t>
      </w:r>
      <w:proofErr w:type="spellEnd"/>
      <w:r w:rsidR="00334F87">
        <w:rPr>
          <w:rFonts w:ascii="Arial Unicode MS" w:eastAsia="Arial Unicode MS" w:hAnsi="Arial Unicode MS" w:cs="Arial Unicode MS"/>
          <w:color w:val="auto"/>
          <w:sz w:val="20"/>
          <w:szCs w:val="20"/>
          <w:lang w:val="en-US"/>
        </w:rPr>
        <w:t xml:space="preserve"> </w:t>
      </w:r>
      <w:proofErr w:type="spellStart"/>
      <w:r w:rsidR="00334F87">
        <w:rPr>
          <w:rFonts w:ascii="Arial Unicode MS" w:eastAsia="Arial Unicode MS" w:hAnsi="Arial Unicode MS" w:cs="Arial Unicode MS"/>
          <w:color w:val="auto"/>
          <w:sz w:val="20"/>
          <w:szCs w:val="20"/>
          <w:lang w:val="en-US"/>
        </w:rPr>
        <w:t>prosedurnya</w:t>
      </w:r>
      <w:proofErr w:type="spellEnd"/>
      <w:r w:rsidR="00334F87" w:rsidRPr="00334F87">
        <w:rPr>
          <w:rFonts w:ascii="Arial Unicode MS" w:eastAsia="Arial Unicode MS" w:hAnsi="Arial Unicode MS" w:cs="Arial Unicode MS"/>
          <w:color w:val="auto"/>
          <w:sz w:val="20"/>
          <w:szCs w:val="20"/>
          <w:lang w:val="en-US"/>
        </w:rPr>
        <w:t>.</w:t>
      </w:r>
      <w:r w:rsidR="00334F87">
        <w:rPr>
          <w:rFonts w:ascii="Arial Unicode MS" w:eastAsia="Arial Unicode MS" w:hAnsi="Arial Unicode MS" w:cs="Arial Unicode MS"/>
          <w:color w:val="auto"/>
          <w:sz w:val="20"/>
          <w:szCs w:val="20"/>
          <w:lang w:val="en-US"/>
        </w:rPr>
        <w:t xml:space="preserve"> </w:t>
      </w:r>
    </w:p>
    <w:p w14:paraId="3F48589D" w14:textId="15B850D1" w:rsidR="00334F87" w:rsidRPr="000B1A1F" w:rsidRDefault="00334F87"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r w:rsidRPr="00334F87">
        <w:rPr>
          <w:rFonts w:ascii="Arial Unicode MS" w:eastAsia="Arial Unicode MS" w:hAnsi="Arial Unicode MS" w:cs="Arial Unicode MS"/>
          <w:color w:val="auto"/>
          <w:sz w:val="20"/>
          <w:szCs w:val="20"/>
          <w:lang w:val="it-IT"/>
        </w:rPr>
        <w:t>Pada bagian metode ini, penulis wajib menjabarkan</w:t>
      </w:r>
      <w:r>
        <w:rPr>
          <w:rFonts w:ascii="Arial Unicode MS" w:eastAsia="Arial Unicode MS" w:hAnsi="Arial Unicode MS" w:cs="Arial Unicode MS"/>
          <w:color w:val="auto"/>
          <w:sz w:val="20"/>
          <w:szCs w:val="20"/>
          <w:lang w:val="it-IT"/>
        </w:rPr>
        <w:t xml:space="preserve"> beberapa hal berikut</w:t>
      </w:r>
      <w:r w:rsidRPr="00334F87">
        <w:rPr>
          <w:rFonts w:ascii="Arial Unicode MS" w:eastAsia="Arial Unicode MS" w:hAnsi="Arial Unicode MS" w:cs="Arial Unicode MS"/>
          <w:color w:val="auto"/>
          <w:sz w:val="20"/>
          <w:szCs w:val="20"/>
          <w:lang w:val="it-IT"/>
        </w:rPr>
        <w:t>:</w:t>
      </w:r>
    </w:p>
    <w:p w14:paraId="52D47AAF" w14:textId="0C3222F9" w:rsidR="00B732FE" w:rsidRPr="00995FB5" w:rsidRDefault="00334F87" w:rsidP="00995FB5">
      <w:pPr>
        <w:pStyle w:val="Heading2"/>
        <w:numPr>
          <w:ilvl w:val="1"/>
          <w:numId w:val="1"/>
        </w:numPr>
        <w:spacing w:before="120"/>
        <w:ind w:left="425" w:hanging="425"/>
        <w:rPr>
          <w:rFonts w:eastAsia="Arial Unicode MS"/>
        </w:rPr>
      </w:pPr>
      <w:r w:rsidRPr="00995FB5">
        <w:rPr>
          <w:rFonts w:eastAsia="Arial Unicode MS"/>
        </w:rPr>
        <w:t>Desain Penelitian</w:t>
      </w:r>
    </w:p>
    <w:p w14:paraId="21F47239" w14:textId="15CEE455" w:rsidR="00B732FE" w:rsidRPr="00B732FE" w:rsidRDefault="00360B9D" w:rsidP="00B732FE">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r w:rsidRPr="00DA0020">
        <w:rPr>
          <w:rFonts w:ascii="Arial Unicode MS" w:eastAsia="Arial Unicode MS" w:hAnsi="Arial Unicode MS" w:cs="Arial Unicode MS"/>
          <w:color w:val="auto"/>
          <w:sz w:val="20"/>
          <w:szCs w:val="20"/>
          <w:lang w:val="id-ID"/>
        </w:rPr>
        <w:t xml:space="preserve">Desain Penelitian adalah subbab dalam Metode yang menjelaskan tentang pendekatan penelitian yang digunakan untuk memecahkan masalah penelitian.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psikologi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umumnya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pendekatan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terbagi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menjadi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pendekatan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kuantitatif</w:t>
      </w:r>
      <w:proofErr w:type="spellEnd"/>
      <w:r>
        <w:rPr>
          <w:rFonts w:ascii="Arial Unicode MS" w:eastAsia="Arial Unicode MS" w:hAnsi="Arial Unicode MS" w:cs="Arial Unicode MS"/>
          <w:color w:val="auto"/>
          <w:sz w:val="20"/>
          <w:szCs w:val="20"/>
          <w:lang w:val="en-ID"/>
        </w:rPr>
        <w:t xml:space="preserve"> non-</w:t>
      </w:r>
      <w:proofErr w:type="spellStart"/>
      <w:r>
        <w:rPr>
          <w:rFonts w:ascii="Arial Unicode MS" w:eastAsia="Arial Unicode MS" w:hAnsi="Arial Unicode MS" w:cs="Arial Unicode MS"/>
          <w:color w:val="auto"/>
          <w:sz w:val="20"/>
          <w:szCs w:val="20"/>
          <w:lang w:val="en-ID"/>
        </w:rPr>
        <w:t>eksperimen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contoh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korelasional</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pendekatan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eksperimen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eksperimen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kuasi</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pendekatan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kualitatif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contoh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studi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kasus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studi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fenomenologis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wajib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desain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b/>
          <w:color w:val="auto"/>
          <w:sz w:val="20"/>
          <w:szCs w:val="20"/>
          <w:lang w:val="en-ID"/>
        </w:rPr>
        <w:t>hanya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menggunakan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eksperimen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kuasi</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kualitatif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kuantitatif</w:t>
      </w:r>
      <w:proofErr w:type="spellEnd"/>
      <w:r>
        <w:rPr>
          <w:rFonts w:ascii="Arial Unicode MS" w:eastAsia="Arial Unicode MS" w:hAnsi="Arial Unicode MS" w:cs="Arial Unicode MS"/>
          <w:color w:val="auto"/>
          <w:sz w:val="20"/>
          <w:szCs w:val="20"/>
          <w:lang w:val="en-ID"/>
        </w:rPr>
        <w:t xml:space="preserve"> non-</w:t>
      </w:r>
      <w:proofErr w:type="spellStart"/>
      <w:r>
        <w:rPr>
          <w:rFonts w:ascii="Arial Unicode MS" w:eastAsia="Arial Unicode MS" w:hAnsi="Arial Unicode MS" w:cs="Arial Unicode MS"/>
          <w:color w:val="auto"/>
          <w:sz w:val="20"/>
          <w:szCs w:val="20"/>
          <w:lang w:val="en-ID"/>
        </w:rPr>
        <w:t>eksperimen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tidak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perlu</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desain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dapat</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langsung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subbab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berikutnya</w:t>
      </w:r>
      <w:proofErr w:type="spellEnd"/>
      <w:r>
        <w:rPr>
          <w:rFonts w:ascii="Arial Unicode MS" w:eastAsia="Arial Unicode MS" w:hAnsi="Arial Unicode MS" w:cs="Arial Unicode MS"/>
          <w:color w:val="auto"/>
          <w:sz w:val="20"/>
          <w:szCs w:val="20"/>
          <w:lang w:val="en-ID"/>
        </w:rPr>
        <w:t>.</w:t>
      </w:r>
    </w:p>
    <w:p w14:paraId="6D8C76A6" w14:textId="234F865C" w:rsidR="00B732FE" w:rsidRPr="00995FB5" w:rsidRDefault="00334F87" w:rsidP="00995FB5">
      <w:pPr>
        <w:pStyle w:val="Heading2"/>
        <w:numPr>
          <w:ilvl w:val="1"/>
          <w:numId w:val="1"/>
        </w:numPr>
        <w:spacing w:before="120"/>
        <w:ind w:left="425" w:hanging="425"/>
        <w:rPr>
          <w:rFonts w:eastAsia="Arial Unicode MS"/>
        </w:rPr>
      </w:pPr>
      <w:r w:rsidRPr="00995FB5">
        <w:rPr>
          <w:rFonts w:eastAsia="Arial Unicode MS"/>
        </w:rPr>
        <w:t>Partisipan</w:t>
      </w:r>
    </w:p>
    <w:p w14:paraId="09C520B2" w14:textId="2B645264" w:rsidR="00B732FE" w:rsidRPr="00B732FE" w:rsidRDefault="00360B9D" w:rsidP="00B732FE">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proofErr w:type="spellStart"/>
      <w:r>
        <w:rPr>
          <w:rFonts w:ascii="Arial Unicode MS" w:eastAsia="Arial Unicode MS" w:hAnsi="Arial Unicode MS" w:cs="Arial Unicode MS"/>
          <w:color w:val="auto"/>
          <w:sz w:val="20"/>
          <w:szCs w:val="20"/>
          <w:lang w:val="en-ID"/>
        </w:rPr>
        <w:t>Partisipan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adalah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subbab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partisipan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wajib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1) </w:t>
      </w:r>
      <w:proofErr w:type="spellStart"/>
      <w:r w:rsidRPr="00360B9D">
        <w:rPr>
          <w:rFonts w:ascii="Arial Unicode MS" w:eastAsia="Arial Unicode MS" w:hAnsi="Arial Unicode MS" w:cs="Arial Unicode MS"/>
          <w:color w:val="auto"/>
          <w:sz w:val="20"/>
          <w:szCs w:val="20"/>
          <w:lang w:val="en-ID"/>
        </w:rPr>
        <w:t>lokasi</w:t>
      </w:r>
      <w:proofErr w:type="spellEnd"/>
      <w:r w:rsidRPr="00360B9D">
        <w:rPr>
          <w:rFonts w:ascii="Arial Unicode MS" w:eastAsia="Arial Unicode MS" w:hAnsi="Arial Unicode MS" w:cs="Arial Unicode MS"/>
          <w:color w:val="auto"/>
          <w:sz w:val="20"/>
          <w:szCs w:val="20"/>
          <w:lang w:val="en-ID"/>
        </w:rPr>
        <w:t xml:space="preserve"> di mana </w:t>
      </w:r>
      <w:proofErr w:type="spellStart"/>
      <w:r w:rsidRPr="00360B9D">
        <w:rPr>
          <w:rFonts w:ascii="Arial Unicode MS" w:eastAsia="Arial Unicode MS" w:hAnsi="Arial Unicode MS" w:cs="Arial Unicode MS"/>
          <w:color w:val="auto"/>
          <w:sz w:val="20"/>
          <w:szCs w:val="20"/>
          <w:lang w:val="en-ID"/>
        </w:rPr>
        <w:t>penelitian</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dilakukan</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institusi</w:t>
      </w:r>
      <w:proofErr w:type="spellEnd"/>
      <w:r w:rsidRPr="00360B9D">
        <w:rPr>
          <w:rFonts w:ascii="Arial Unicode MS" w:eastAsia="Arial Unicode MS" w:hAnsi="Arial Unicode MS" w:cs="Arial Unicode MS"/>
          <w:color w:val="auto"/>
          <w:sz w:val="20"/>
          <w:szCs w:val="20"/>
          <w:lang w:val="en-ID"/>
        </w:rPr>
        <w:t xml:space="preserve">/ wilayah </w:t>
      </w:r>
      <w:proofErr w:type="spellStart"/>
      <w:r w:rsidRPr="00360B9D">
        <w:rPr>
          <w:rFonts w:ascii="Arial Unicode MS" w:eastAsia="Arial Unicode MS" w:hAnsi="Arial Unicode MS" w:cs="Arial Unicode MS"/>
          <w:color w:val="auto"/>
          <w:sz w:val="20"/>
          <w:szCs w:val="20"/>
          <w:lang w:val="en-ID"/>
        </w:rPr>
        <w:t>geografis</w:t>
      </w:r>
      <w:proofErr w:type="spellEnd"/>
      <w:r w:rsidRPr="00360B9D">
        <w:rPr>
          <w:rFonts w:ascii="Arial Unicode MS" w:eastAsia="Arial Unicode MS" w:hAnsi="Arial Unicode MS" w:cs="Arial Unicode MS"/>
          <w:color w:val="auto"/>
          <w:sz w:val="20"/>
          <w:szCs w:val="20"/>
          <w:lang w:val="en-ID"/>
        </w:rPr>
        <w:t xml:space="preserve">), </w:t>
      </w:r>
      <w:r>
        <w:rPr>
          <w:rFonts w:ascii="Arial Unicode MS" w:eastAsia="Arial Unicode MS" w:hAnsi="Arial Unicode MS" w:cs="Arial Unicode MS"/>
          <w:color w:val="auto"/>
          <w:sz w:val="20"/>
          <w:szCs w:val="20"/>
          <w:lang w:val="en-ID"/>
        </w:rPr>
        <w:t xml:space="preserve">2) </w:t>
      </w:r>
      <w:proofErr w:type="spellStart"/>
      <w:r w:rsidRPr="00360B9D">
        <w:rPr>
          <w:rFonts w:ascii="Arial Unicode MS" w:eastAsia="Arial Unicode MS" w:hAnsi="Arial Unicode MS" w:cs="Arial Unicode MS"/>
          <w:color w:val="auto"/>
          <w:sz w:val="20"/>
          <w:szCs w:val="20"/>
          <w:lang w:val="en-ID"/>
        </w:rPr>
        <w:t>jumlah</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sampel</w:t>
      </w:r>
      <w:proofErr w:type="spellEnd"/>
      <w:r>
        <w:rPr>
          <w:rFonts w:ascii="Arial Unicode MS" w:eastAsia="Arial Unicode MS" w:hAnsi="Arial Unicode MS" w:cs="Arial Unicode MS"/>
          <w:color w:val="auto"/>
          <w:sz w:val="20"/>
          <w:szCs w:val="20"/>
          <w:lang w:val="en-ID"/>
        </w:rPr>
        <w:t xml:space="preserve"> (N)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kuantitatif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atau</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jumlah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partisipan</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menjadi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narasumber</w:t>
      </w:r>
      <w:proofErr w:type="spellEnd"/>
      <w:r>
        <w:rPr>
          <w:rFonts w:ascii="Arial Unicode MS" w:eastAsia="Arial Unicode MS" w:hAnsi="Arial Unicode MS" w:cs="Arial Unicode MS"/>
          <w:color w:val="auto"/>
          <w:sz w:val="20"/>
          <w:szCs w:val="20"/>
          <w:lang w:val="en-ID"/>
        </w:rPr>
        <w:t xml:space="preserve">, 3) </w:t>
      </w:r>
      <w:proofErr w:type="spellStart"/>
      <w:r w:rsidRPr="00360B9D">
        <w:rPr>
          <w:rFonts w:ascii="Arial Unicode MS" w:eastAsia="Arial Unicode MS" w:hAnsi="Arial Unicode MS" w:cs="Arial Unicode MS"/>
          <w:color w:val="auto"/>
          <w:sz w:val="20"/>
          <w:szCs w:val="20"/>
          <w:lang w:val="en-ID"/>
        </w:rPr>
        <w:t>deskripsi</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kriteria</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partisipan</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menjadi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sampel</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dapat</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dispesifikkan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menjadi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kriteria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inklusi</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eksklusi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jika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pemilihan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sampel</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melibatkan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suatu</w:t>
      </w:r>
      <w:proofErr w:type="spellEnd"/>
      <w:r>
        <w:rPr>
          <w:rFonts w:ascii="Arial Unicode MS" w:eastAsia="Arial Unicode MS" w:hAnsi="Arial Unicode MS" w:cs="Arial Unicode MS"/>
          <w:color w:val="auto"/>
          <w:sz w:val="20"/>
          <w:szCs w:val="20"/>
          <w:lang w:val="en-ID"/>
        </w:rPr>
        <w:t xml:space="preserve"> </w:t>
      </w:r>
      <w:r w:rsidRPr="00360B9D">
        <w:rPr>
          <w:rFonts w:ascii="Arial Unicode MS" w:eastAsia="Arial Unicode MS" w:hAnsi="Arial Unicode MS" w:cs="Arial Unicode MS"/>
          <w:i/>
          <w:color w:val="auto"/>
          <w:sz w:val="20"/>
          <w:szCs w:val="20"/>
          <w:lang w:val="en-ID"/>
        </w:rPr>
        <w:t>screening</w:t>
      </w:r>
      <w:r>
        <w:rPr>
          <w:rFonts w:ascii="Arial Unicode MS" w:eastAsia="Arial Unicode MS" w:hAnsi="Arial Unicode MS" w:cs="Arial Unicode MS"/>
          <w:color w:val="auto"/>
          <w:sz w:val="20"/>
          <w:szCs w:val="20"/>
          <w:lang w:val="en-ID"/>
        </w:rPr>
        <w:t>),</w:t>
      </w:r>
      <w:r w:rsidRPr="00360B9D">
        <w:rPr>
          <w:rFonts w:ascii="Arial Unicode MS" w:eastAsia="Arial Unicode MS" w:hAnsi="Arial Unicode MS" w:cs="Arial Unicode MS"/>
          <w:color w:val="auto"/>
          <w:sz w:val="20"/>
          <w:szCs w:val="20"/>
          <w:lang w:val="en-ID"/>
        </w:rPr>
        <w:t xml:space="preserve"> </w:t>
      </w:r>
      <w:r>
        <w:rPr>
          <w:rFonts w:ascii="Arial Unicode MS" w:eastAsia="Arial Unicode MS" w:hAnsi="Arial Unicode MS" w:cs="Arial Unicode MS"/>
          <w:color w:val="auto"/>
          <w:sz w:val="20"/>
          <w:szCs w:val="20"/>
          <w:lang w:val="en-ID"/>
        </w:rPr>
        <w:t xml:space="preserve">4) </w:t>
      </w:r>
      <w:proofErr w:type="spellStart"/>
      <w:r w:rsidRPr="00360B9D">
        <w:rPr>
          <w:rFonts w:ascii="Arial Unicode MS" w:eastAsia="Arial Unicode MS" w:hAnsi="Arial Unicode MS" w:cs="Arial Unicode MS"/>
          <w:color w:val="auto"/>
          <w:sz w:val="20"/>
          <w:szCs w:val="20"/>
          <w:lang w:val="en-ID"/>
        </w:rPr>
        <w:t>penjelasan</w:t>
      </w:r>
      <w:proofErr w:type="spellEnd"/>
      <w:r w:rsidRPr="00360B9D">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teknik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penyampelan</w:t>
      </w:r>
      <w:proofErr w:type="spellEnd"/>
      <w:r w:rsidRPr="00360B9D">
        <w:rPr>
          <w:rFonts w:ascii="Arial Unicode MS" w:eastAsia="Arial Unicode MS" w:hAnsi="Arial Unicode MS" w:cs="Arial Unicode MS"/>
          <w:color w:val="auto"/>
          <w:sz w:val="20"/>
          <w:szCs w:val="20"/>
          <w:lang w:val="en-ID"/>
        </w:rPr>
        <w:t xml:space="preserve"> yang </w:t>
      </w:r>
      <w:proofErr w:type="spellStart"/>
      <w:r w:rsidRPr="00360B9D">
        <w:rPr>
          <w:rFonts w:ascii="Arial Unicode MS" w:eastAsia="Arial Unicode MS" w:hAnsi="Arial Unicode MS" w:cs="Arial Unicode MS"/>
          <w:color w:val="auto"/>
          <w:sz w:val="20"/>
          <w:szCs w:val="20"/>
          <w:lang w:val="en-ID"/>
        </w:rPr>
        <w:t>digunakan</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untuk</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mendapatkan</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partisipan</w:t>
      </w:r>
      <w:proofErr w:type="spellEnd"/>
      <w:r w:rsidRPr="00360B9D">
        <w:rPr>
          <w:rFonts w:ascii="Arial Unicode MS" w:eastAsia="Arial Unicode MS" w:hAnsi="Arial Unicode MS" w:cs="Arial Unicode MS"/>
          <w:color w:val="auto"/>
          <w:sz w:val="20"/>
          <w:szCs w:val="20"/>
          <w:lang w:val="en-ID"/>
        </w:rPr>
        <w:t xml:space="preserve">, </w:t>
      </w:r>
      <w:r>
        <w:rPr>
          <w:rFonts w:ascii="Arial Unicode MS" w:eastAsia="Arial Unicode MS" w:hAnsi="Arial Unicode MS" w:cs="Arial Unicode MS"/>
          <w:color w:val="auto"/>
          <w:sz w:val="20"/>
          <w:szCs w:val="20"/>
          <w:lang w:val="en-ID"/>
        </w:rPr>
        <w:t xml:space="preserve">dan 5) </w:t>
      </w:r>
      <w:proofErr w:type="spellStart"/>
      <w:r w:rsidR="006356AD">
        <w:rPr>
          <w:rFonts w:ascii="Arial Unicode MS" w:eastAsia="Arial Unicode MS" w:hAnsi="Arial Unicode MS" w:cs="Arial Unicode MS"/>
          <w:color w:val="auto"/>
          <w:sz w:val="20"/>
          <w:szCs w:val="20"/>
          <w:lang w:val="en-ID"/>
        </w:rPr>
        <w:t>pemberian</w:t>
      </w:r>
      <w:proofErr w:type="spellEnd"/>
      <w:r w:rsidR="006356AD">
        <w:rPr>
          <w:rFonts w:ascii="Arial Unicode MS" w:eastAsia="Arial Unicode MS" w:hAnsi="Arial Unicode MS" w:cs="Arial Unicode MS"/>
          <w:color w:val="auto"/>
          <w:sz w:val="20"/>
          <w:szCs w:val="20"/>
          <w:lang w:val="en-ID"/>
        </w:rPr>
        <w:t xml:space="preserve"> </w:t>
      </w:r>
      <w:r w:rsidRPr="00360B9D">
        <w:rPr>
          <w:rFonts w:ascii="Arial Unicode MS" w:eastAsia="Arial Unicode MS" w:hAnsi="Arial Unicode MS" w:cs="Arial Unicode MS"/>
          <w:i/>
          <w:color w:val="auto"/>
          <w:sz w:val="20"/>
          <w:szCs w:val="20"/>
          <w:lang w:val="en-ID"/>
        </w:rPr>
        <w:t>informed consent</w:t>
      </w:r>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wajib</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untuk</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penelitian</w:t>
      </w:r>
      <w:proofErr w:type="spellEnd"/>
      <w:r w:rsidRPr="00360B9D">
        <w:rPr>
          <w:rFonts w:ascii="Arial Unicode MS" w:eastAsia="Arial Unicode MS" w:hAnsi="Arial Unicode MS" w:cs="Arial Unicode MS"/>
          <w:color w:val="auto"/>
          <w:sz w:val="20"/>
          <w:szCs w:val="20"/>
          <w:lang w:val="en-ID"/>
        </w:rPr>
        <w:t xml:space="preserve"> </w:t>
      </w:r>
      <w:proofErr w:type="spellStart"/>
      <w:r w:rsidRPr="00360B9D">
        <w:rPr>
          <w:rFonts w:ascii="Arial Unicode MS" w:eastAsia="Arial Unicode MS" w:hAnsi="Arial Unicode MS" w:cs="Arial Unicode MS"/>
          <w:color w:val="auto"/>
          <w:sz w:val="20"/>
          <w:szCs w:val="20"/>
          <w:lang w:val="en-ID"/>
        </w:rPr>
        <w:t>kualitatif</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eksperimen</w:t>
      </w:r>
      <w:proofErr w:type="spellEnd"/>
      <w:r w:rsidRPr="00360B9D">
        <w:rPr>
          <w:rFonts w:ascii="Arial Unicode MS" w:eastAsia="Arial Unicode MS" w:hAnsi="Arial Unicode MS" w:cs="Arial Unicode MS"/>
          <w:color w:val="auto"/>
          <w:sz w:val="20"/>
          <w:szCs w:val="20"/>
          <w:lang w:val="en-ID"/>
        </w:rPr>
        <w:t>)</w:t>
      </w:r>
      <w:r>
        <w:rPr>
          <w:rFonts w:ascii="Arial Unicode MS" w:eastAsia="Arial Unicode MS" w:hAnsi="Arial Unicode MS" w:cs="Arial Unicode MS"/>
          <w:color w:val="auto"/>
          <w:sz w:val="20"/>
          <w:szCs w:val="20"/>
          <w:lang w:val="en-ID"/>
        </w:rPr>
        <w:t>.</w:t>
      </w:r>
    </w:p>
    <w:p w14:paraId="603DBD38" w14:textId="3A3898AC" w:rsidR="00B732FE" w:rsidRPr="00995FB5" w:rsidRDefault="00334F87" w:rsidP="00995FB5">
      <w:pPr>
        <w:pStyle w:val="Heading2"/>
        <w:numPr>
          <w:ilvl w:val="1"/>
          <w:numId w:val="1"/>
        </w:numPr>
        <w:spacing w:before="120"/>
        <w:ind w:left="425" w:hanging="425"/>
        <w:rPr>
          <w:rFonts w:eastAsia="Arial Unicode MS"/>
        </w:rPr>
      </w:pPr>
      <w:r w:rsidRPr="00995FB5">
        <w:rPr>
          <w:rFonts w:eastAsia="Arial Unicode MS"/>
        </w:rPr>
        <w:t>Pengumpulan Data</w:t>
      </w:r>
    </w:p>
    <w:p w14:paraId="76555B42" w14:textId="77777777" w:rsidR="006356AD" w:rsidRDefault="006356AD" w:rsidP="00B732FE">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proofErr w:type="spellStart"/>
      <w:r>
        <w:rPr>
          <w:rFonts w:ascii="Arial Unicode MS" w:eastAsia="Arial Unicode MS" w:hAnsi="Arial Unicode MS" w:cs="Arial Unicode MS"/>
          <w:color w:val="auto"/>
          <w:sz w:val="20"/>
          <w:szCs w:val="20"/>
          <w:lang w:val="en-ID"/>
        </w:rPr>
        <w:t>Pengumpulan</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adalah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subbab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bagaimana</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diperoleh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ini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bagian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ini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mengikuti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pendekatan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digunakan</w:t>
      </w:r>
      <w:proofErr w:type="spellEnd"/>
      <w:r>
        <w:rPr>
          <w:rFonts w:ascii="Arial Unicode MS" w:eastAsia="Arial Unicode MS" w:hAnsi="Arial Unicode MS" w:cs="Arial Unicode MS"/>
          <w:color w:val="auto"/>
          <w:sz w:val="20"/>
          <w:szCs w:val="20"/>
          <w:lang w:val="en-ID"/>
        </w:rPr>
        <w:t xml:space="preserve">. </w:t>
      </w:r>
    </w:p>
    <w:p w14:paraId="63876FA3" w14:textId="439AF98C" w:rsidR="006356AD" w:rsidRDefault="006356AD" w:rsidP="00B732FE">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kuantitatif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perlu</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mendeskripsikan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instrumen</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digunakan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mengambil</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apakah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berupa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atau</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skala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psikologi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komponen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skala</w:t>
      </w:r>
      <w:proofErr w:type="spellEnd"/>
      <w:r>
        <w:rPr>
          <w:rFonts w:ascii="Arial Unicode MS" w:eastAsia="Arial Unicode MS" w:hAnsi="Arial Unicode MS" w:cs="Arial Unicode MS"/>
          <w:color w:val="auto"/>
          <w:sz w:val="20"/>
          <w:szCs w:val="20"/>
          <w:lang w:val="en-ID"/>
        </w:rPr>
        <w:t xml:space="preserve">, </w:t>
      </w:r>
      <w:r w:rsidRPr="006356AD">
        <w:rPr>
          <w:rFonts w:ascii="Arial Unicode MS" w:eastAsia="Arial Unicode MS" w:hAnsi="Arial Unicode MS" w:cs="Arial Unicode MS"/>
          <w:color w:val="auto"/>
          <w:sz w:val="20"/>
          <w:szCs w:val="20"/>
          <w:lang w:val="en-ID"/>
        </w:rPr>
        <w:t xml:space="preserve">format </w:t>
      </w:r>
      <w:proofErr w:type="spellStart"/>
      <w:r w:rsidRPr="006356AD">
        <w:rPr>
          <w:rFonts w:ascii="Arial Unicode MS" w:eastAsia="Arial Unicode MS" w:hAnsi="Arial Unicode MS" w:cs="Arial Unicode MS"/>
          <w:color w:val="auto"/>
          <w:sz w:val="20"/>
          <w:szCs w:val="20"/>
          <w:lang w:val="en-ID"/>
        </w:rPr>
        <w:t>respon</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metode</w:t>
      </w:r>
      <w:proofErr w:type="spellEnd"/>
      <w:r w:rsidRPr="006356AD">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penyekoran</w:t>
      </w:r>
      <w:proofErr w:type="spellEnd"/>
      <w:r w:rsidRPr="006356AD">
        <w:rPr>
          <w:rFonts w:ascii="Arial Unicode MS" w:eastAsia="Arial Unicode MS" w:hAnsi="Arial Unicode MS" w:cs="Arial Unicode MS"/>
          <w:color w:val="auto"/>
          <w:sz w:val="20"/>
          <w:szCs w:val="20"/>
          <w:lang w:val="en-ID"/>
        </w:rPr>
        <w:t xml:space="preserve">, dan </w:t>
      </w:r>
      <w:proofErr w:type="spellStart"/>
      <w:r w:rsidRPr="006356AD">
        <w:rPr>
          <w:rFonts w:ascii="Arial Unicode MS" w:eastAsia="Arial Unicode MS" w:hAnsi="Arial Unicode MS" w:cs="Arial Unicode MS"/>
          <w:color w:val="auto"/>
          <w:sz w:val="20"/>
          <w:szCs w:val="20"/>
          <w:lang w:val="en-ID"/>
        </w:rPr>
        <w:t>contoh</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skala</w:t>
      </w:r>
      <w:proofErr w:type="spellEnd"/>
      <w:r w:rsidRPr="006356AD">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beberapa</w:t>
      </w:r>
      <w:proofErr w:type="spellEnd"/>
      <w:r>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aitem</w:t>
      </w:r>
      <w:r>
        <w:rPr>
          <w:rFonts w:ascii="Arial Unicode MS" w:eastAsia="Arial Unicode MS" w:hAnsi="Arial Unicode MS" w:cs="Arial Unicode MS"/>
          <w:color w:val="auto"/>
          <w:sz w:val="20"/>
          <w:szCs w:val="20"/>
          <w:lang w:val="en-ID"/>
        </w:rPr>
        <w:t>-nya</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sumber</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instrumen</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jika</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instrumen</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hasil</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adaptasi</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adopsi</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metode</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administrasi</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instrumen</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tatap</w:t>
      </w:r>
      <w:proofErr w:type="spellEnd"/>
      <w:r w:rsidRPr="006356AD">
        <w:rPr>
          <w:rFonts w:ascii="Arial Unicode MS" w:eastAsia="Arial Unicode MS" w:hAnsi="Arial Unicode MS" w:cs="Arial Unicode MS"/>
          <w:color w:val="auto"/>
          <w:sz w:val="20"/>
          <w:szCs w:val="20"/>
          <w:lang w:val="en-ID"/>
        </w:rPr>
        <w:t xml:space="preserve"> </w:t>
      </w:r>
      <w:proofErr w:type="spellStart"/>
      <w:r w:rsidRPr="006356AD">
        <w:rPr>
          <w:rFonts w:ascii="Arial Unicode MS" w:eastAsia="Arial Unicode MS" w:hAnsi="Arial Unicode MS" w:cs="Arial Unicode MS"/>
          <w:color w:val="auto"/>
          <w:sz w:val="20"/>
          <w:szCs w:val="20"/>
          <w:lang w:val="en-ID"/>
        </w:rPr>
        <w:t>muka</w:t>
      </w:r>
      <w:proofErr w:type="spellEnd"/>
      <w:r w:rsidRPr="006356AD">
        <w:rPr>
          <w:rFonts w:ascii="Arial Unicode MS" w:eastAsia="Arial Unicode MS" w:hAnsi="Arial Unicode MS" w:cs="Arial Unicode MS"/>
          <w:color w:val="auto"/>
          <w:sz w:val="20"/>
          <w:szCs w:val="20"/>
          <w:lang w:val="en-ID"/>
        </w:rPr>
        <w:t>/ online)</w:t>
      </w:r>
      <w:r>
        <w:rPr>
          <w:rFonts w:ascii="Arial Unicode MS" w:eastAsia="Arial Unicode MS" w:hAnsi="Arial Unicode MS" w:cs="Arial Unicode MS"/>
          <w:color w:val="auto"/>
          <w:sz w:val="20"/>
          <w:szCs w:val="20"/>
          <w:lang w:val="en-ID"/>
        </w:rPr>
        <w:t xml:space="preserve">. </w:t>
      </w:r>
    </w:p>
    <w:p w14:paraId="27593A0C" w14:textId="5DD2AD75" w:rsidR="00B732FE" w:rsidRDefault="006356AD" w:rsidP="00B732FE">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kualitatif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perlu</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memaparkan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kapan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pengambilan</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dilakukan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bagaimana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wawancara</w:t>
      </w:r>
      <w:proofErr w:type="spellEnd"/>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observasi</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dilakukan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contoh</w:t>
      </w:r>
      <w:proofErr w:type="spellEnd"/>
      <w:r>
        <w:rPr>
          <w:rFonts w:ascii="Arial Unicode MS" w:eastAsia="Arial Unicode MS" w:hAnsi="Arial Unicode MS" w:cs="Arial Unicode MS"/>
          <w:color w:val="auto"/>
          <w:sz w:val="20"/>
          <w:szCs w:val="20"/>
          <w:lang w:val="en-ID"/>
        </w:rPr>
        <w:t xml:space="preserve"> </w:t>
      </w:r>
      <w:r>
        <w:rPr>
          <w:rFonts w:ascii="Arial Unicode MS" w:eastAsia="Arial Unicode MS" w:hAnsi="Arial Unicode MS" w:cs="Arial Unicode MS"/>
          <w:i/>
          <w:color w:val="auto"/>
          <w:sz w:val="20"/>
          <w:szCs w:val="20"/>
          <w:lang w:val="en-ID"/>
        </w:rPr>
        <w:t>interview</w:t>
      </w:r>
      <w:r w:rsidRPr="006356AD">
        <w:rPr>
          <w:rFonts w:ascii="Arial Unicode MS" w:eastAsia="Arial Unicode MS" w:hAnsi="Arial Unicode MS" w:cs="Arial Unicode MS"/>
          <w:i/>
          <w:color w:val="auto"/>
          <w:sz w:val="20"/>
          <w:szCs w:val="20"/>
          <w:lang w:val="en-ID"/>
        </w:rPr>
        <w:t>/ observation guide</w:t>
      </w:r>
      <w:r>
        <w:rPr>
          <w:rFonts w:ascii="Arial Unicode MS" w:eastAsia="Arial Unicode MS" w:hAnsi="Arial Unicode MS" w:cs="Arial Unicode MS"/>
          <w:color w:val="auto"/>
          <w:sz w:val="20"/>
          <w:szCs w:val="20"/>
          <w:lang w:val="en-ID"/>
        </w:rPr>
        <w:t xml:space="preserve">, dan </w:t>
      </w:r>
      <w:proofErr w:type="spellStart"/>
      <w:r>
        <w:rPr>
          <w:rFonts w:ascii="Arial Unicode MS" w:eastAsia="Arial Unicode MS" w:hAnsi="Arial Unicode MS" w:cs="Arial Unicode MS"/>
          <w:color w:val="auto"/>
          <w:sz w:val="20"/>
          <w:szCs w:val="20"/>
          <w:lang w:val="en-ID"/>
        </w:rPr>
        <w:t>prosedur</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lainnya</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digunakan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w:t>
      </w:r>
      <w:proofErr w:type="spellEnd"/>
      <w:r>
        <w:rPr>
          <w:rFonts w:ascii="Arial Unicode MS" w:eastAsia="Arial Unicode MS" w:hAnsi="Arial Unicode MS" w:cs="Arial Unicode MS"/>
          <w:color w:val="auto"/>
          <w:sz w:val="20"/>
          <w:szCs w:val="20"/>
          <w:lang w:val="en-ID"/>
        </w:rPr>
        <w:t>.</w:t>
      </w:r>
    </w:p>
    <w:p w14:paraId="6D936CCD" w14:textId="693DD950" w:rsidR="00334F87" w:rsidRDefault="00334F87" w:rsidP="00334F87">
      <w:pPr>
        <w:pStyle w:val="Heading2"/>
        <w:numPr>
          <w:ilvl w:val="1"/>
          <w:numId w:val="1"/>
        </w:numPr>
        <w:spacing w:before="120"/>
        <w:ind w:left="425" w:hanging="425"/>
        <w:rPr>
          <w:rFonts w:eastAsia="Arial Unicode MS" w:cs="Arial Unicode MS"/>
          <w:lang w:val="en-ID"/>
        </w:rPr>
      </w:pPr>
      <w:proofErr w:type="spellStart"/>
      <w:r>
        <w:rPr>
          <w:rFonts w:eastAsia="Arial Unicode MS" w:cs="Arial Unicode MS"/>
          <w:lang w:val="en-ID"/>
        </w:rPr>
        <w:lastRenderedPageBreak/>
        <w:t>Analisis</w:t>
      </w:r>
      <w:proofErr w:type="spellEnd"/>
      <w:r>
        <w:rPr>
          <w:rFonts w:eastAsia="Arial Unicode MS" w:cs="Arial Unicode MS"/>
          <w:lang w:val="en-ID"/>
        </w:rPr>
        <w:t xml:space="preserve"> Data</w:t>
      </w:r>
    </w:p>
    <w:p w14:paraId="4BC1E550" w14:textId="09CD6E8D" w:rsidR="00334F87" w:rsidRPr="00B732FE" w:rsidRDefault="006356AD" w:rsidP="00334F87">
      <w:pPr>
        <w:pStyle w:val="NormalWeb"/>
        <w:spacing w:before="0" w:beforeAutospacing="0" w:after="0" w:afterAutospacing="0"/>
        <w:ind w:firstLine="720"/>
        <w:rPr>
          <w:rFonts w:ascii="Arial Unicode MS" w:eastAsia="Arial Unicode MS" w:hAnsi="Arial Unicode MS" w:cs="Arial Unicode MS"/>
          <w:color w:val="auto"/>
          <w:sz w:val="20"/>
          <w:szCs w:val="20"/>
          <w:lang w:val="en-ID"/>
        </w:rPr>
      </w:pPr>
      <w:proofErr w:type="spellStart"/>
      <w:r>
        <w:rPr>
          <w:rFonts w:ascii="Arial Unicode MS" w:eastAsia="Arial Unicode MS" w:hAnsi="Arial Unicode MS" w:cs="Arial Unicode MS"/>
          <w:color w:val="auto"/>
          <w:sz w:val="20"/>
          <w:szCs w:val="20"/>
          <w:lang w:val="en-ID"/>
        </w:rPr>
        <w:t>Analisis</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adalah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subbab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dalam</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Metode</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bagaimana</w:t>
      </w:r>
      <w:proofErr w:type="spellEnd"/>
      <w:r>
        <w:rPr>
          <w:rFonts w:ascii="Arial Unicode MS" w:eastAsia="Arial Unicode MS" w:hAnsi="Arial Unicode MS" w:cs="Arial Unicode MS"/>
          <w:color w:val="auto"/>
          <w:sz w:val="20"/>
          <w:szCs w:val="20"/>
          <w:lang w:val="en-ID"/>
        </w:rPr>
        <w:t xml:space="preserve"> data yang </w:t>
      </w:r>
      <w:proofErr w:type="spellStart"/>
      <w:r>
        <w:rPr>
          <w:rFonts w:ascii="Arial Unicode MS" w:eastAsia="Arial Unicode MS" w:hAnsi="Arial Unicode MS" w:cs="Arial Unicode MS"/>
          <w:color w:val="auto"/>
          <w:sz w:val="20"/>
          <w:szCs w:val="20"/>
          <w:lang w:val="en-ID"/>
        </w:rPr>
        <w:t>terkumpul</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dianalisis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wajib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memaparkan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tentang</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teknis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analisis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statistika</w:t>
      </w:r>
      <w:proofErr w:type="spellEnd"/>
      <w:r>
        <w:rPr>
          <w:rFonts w:ascii="Arial Unicode MS" w:eastAsia="Arial Unicode MS" w:hAnsi="Arial Unicode MS" w:cs="Arial Unicode MS"/>
          <w:color w:val="auto"/>
          <w:sz w:val="20"/>
          <w:szCs w:val="20"/>
          <w:lang w:val="en-ID"/>
        </w:rPr>
        <w:t xml:space="preserve"> yang </w:t>
      </w:r>
      <w:proofErr w:type="spellStart"/>
      <w:r>
        <w:rPr>
          <w:rFonts w:ascii="Arial Unicode MS" w:eastAsia="Arial Unicode MS" w:hAnsi="Arial Unicode MS" w:cs="Arial Unicode MS"/>
          <w:color w:val="auto"/>
          <w:sz w:val="20"/>
          <w:szCs w:val="20"/>
          <w:lang w:val="en-ID"/>
        </w:rPr>
        <w:t>digunakan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jika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kuantitatif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berserta</w:t>
      </w:r>
      <w:proofErr w:type="spellEnd"/>
      <w:r>
        <w:rPr>
          <w:rFonts w:ascii="Arial Unicode MS" w:eastAsia="Arial Unicode MS" w:hAnsi="Arial Unicode MS" w:cs="Arial Unicode MS"/>
          <w:color w:val="auto"/>
          <w:sz w:val="20"/>
          <w:szCs w:val="20"/>
          <w:lang w:val="en-ID"/>
        </w:rPr>
        <w:t xml:space="preserve"> software </w:t>
      </w:r>
      <w:proofErr w:type="spellStart"/>
      <w:r>
        <w:rPr>
          <w:rFonts w:ascii="Arial Unicode MS" w:eastAsia="Arial Unicode MS" w:hAnsi="Arial Unicode MS" w:cs="Arial Unicode MS"/>
          <w:color w:val="auto"/>
          <w:sz w:val="20"/>
          <w:szCs w:val="20"/>
          <w:lang w:val="en-ID"/>
        </w:rPr>
        <w:t>pendukungnya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Untuk</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penelitian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kualitatif</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penulis</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wajib</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menjelaskan</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bagaimana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prosedur</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analisis</w:t>
      </w:r>
      <w:proofErr w:type="spellEnd"/>
      <w:r>
        <w:rPr>
          <w:rFonts w:ascii="Arial Unicode MS" w:eastAsia="Arial Unicode MS" w:hAnsi="Arial Unicode MS" w:cs="Arial Unicode MS"/>
          <w:color w:val="auto"/>
          <w:sz w:val="20"/>
          <w:szCs w:val="20"/>
          <w:lang w:val="en-ID"/>
        </w:rPr>
        <w:t xml:space="preserve"> data </w:t>
      </w:r>
      <w:proofErr w:type="spellStart"/>
      <w:r>
        <w:rPr>
          <w:rFonts w:ascii="Arial Unicode MS" w:eastAsia="Arial Unicode MS" w:hAnsi="Arial Unicode MS" w:cs="Arial Unicode MS"/>
          <w:color w:val="auto"/>
          <w:sz w:val="20"/>
          <w:szCs w:val="20"/>
          <w:lang w:val="en-ID"/>
        </w:rPr>
        <w:t>hingga</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diperoleh</w:t>
      </w:r>
      <w:proofErr w:type="spellEnd"/>
      <w:r>
        <w:rPr>
          <w:rFonts w:ascii="Arial Unicode MS" w:eastAsia="Arial Unicode MS" w:hAnsi="Arial Unicode MS" w:cs="Arial Unicode MS"/>
          <w:color w:val="auto"/>
          <w:sz w:val="20"/>
          <w:szCs w:val="20"/>
          <w:lang w:val="en-ID"/>
        </w:rPr>
        <w:t xml:space="preserve"> </w:t>
      </w:r>
      <w:proofErr w:type="spellStart"/>
      <w:r>
        <w:rPr>
          <w:rFonts w:ascii="Arial Unicode MS" w:eastAsia="Arial Unicode MS" w:hAnsi="Arial Unicode MS" w:cs="Arial Unicode MS"/>
          <w:color w:val="auto"/>
          <w:sz w:val="20"/>
          <w:szCs w:val="20"/>
          <w:lang w:val="en-ID"/>
        </w:rPr>
        <w:t>temuan</w:t>
      </w:r>
      <w:proofErr w:type="spellEnd"/>
      <w:r>
        <w:rPr>
          <w:rFonts w:ascii="Arial Unicode MS" w:eastAsia="Arial Unicode MS" w:hAnsi="Arial Unicode MS" w:cs="Arial Unicode MS"/>
          <w:color w:val="auto"/>
          <w:sz w:val="20"/>
          <w:szCs w:val="20"/>
          <w:lang w:val="en-ID"/>
        </w:rPr>
        <w:t>.</w:t>
      </w:r>
    </w:p>
    <w:p w14:paraId="0AE08A41" w14:textId="3FFA3C1D" w:rsidR="00B944EE" w:rsidRPr="00743CD6" w:rsidRDefault="00B944EE" w:rsidP="00C920C2">
      <w:pPr>
        <w:pStyle w:val="NormalWeb"/>
        <w:spacing w:before="0" w:beforeAutospacing="0" w:after="0" w:afterAutospacing="0"/>
        <w:rPr>
          <w:rFonts w:ascii="Arial Unicode MS" w:eastAsia="Arial Unicode MS" w:hAnsi="Arial Unicode MS" w:cs="Arial Unicode MS"/>
          <w:color w:val="auto"/>
          <w:sz w:val="12"/>
          <w:szCs w:val="12"/>
          <w:lang w:val="en-ID"/>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0F1CF4A8" wp14:editId="64E29404">
                <wp:extent cx="5760000" cy="44038"/>
                <wp:effectExtent l="0" t="0" r="19050" b="19685"/>
                <wp:docPr id="39" name="Group 39"/>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0" name="Straight Connector 40"/>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59CE3C5" id="Group 39"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">
                <v:line id="Straight Connector 40"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" strokecolor="#4579b8 [3044]"/>
                <v:line id="Straight Connector 41"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" strokecolor="#ffc000"/>
                <w10:anchorlock/>
              </v:group>
            </w:pict>
          </mc:Fallback>
        </mc:AlternateContent>
      </w:r>
    </w:p>
    <w:p w14:paraId="7DE0F036" w14:textId="77777777" w:rsidR="00B944EE" w:rsidRDefault="00B944EE" w:rsidP="000B1A1F">
      <w:pPr>
        <w:rPr>
          <w:rFonts w:eastAsia="Arial Unicode MS"/>
          <w:lang w:val="en-ID"/>
        </w:rPr>
      </w:pPr>
    </w:p>
    <w:p w14:paraId="20EC2A53" w14:textId="58A7682A" w:rsidR="00663023" w:rsidRDefault="00663023" w:rsidP="009B3C4B">
      <w:pPr>
        <w:pStyle w:val="Heading1"/>
        <w:numPr>
          <w:ilvl w:val="0"/>
          <w:numId w:val="1"/>
        </w:numPr>
        <w:suppressAutoHyphens/>
        <w:spacing w:after="60"/>
        <w:ind w:left="284" w:hanging="284"/>
        <w:rPr>
          <w:rFonts w:eastAsia="Arial Unicode MS" w:cs="Arial Unicode MS"/>
          <w:i/>
          <w:szCs w:val="24"/>
          <w:lang w:val="en-US"/>
        </w:rPr>
      </w:pPr>
      <w:r>
        <w:rPr>
          <w:rFonts w:eastAsia="Arial Unicode MS" w:cs="Arial Unicode MS"/>
          <w:szCs w:val="24"/>
          <w:lang w:val="en-US"/>
        </w:rPr>
        <w:t>Hasil</w:t>
      </w:r>
      <w:r w:rsidR="00F43D7B">
        <w:rPr>
          <w:rFonts w:eastAsia="Arial Unicode MS" w:cs="Arial Unicode MS"/>
          <w:szCs w:val="24"/>
          <w:lang w:val="en-US"/>
        </w:rPr>
        <w:t xml:space="preserve"> </w:t>
      </w:r>
      <w:r w:rsidR="00313EDB">
        <w:rPr>
          <w:rFonts w:eastAsia="Arial Unicode MS" w:cs="Arial Unicode MS"/>
          <w:szCs w:val="24"/>
          <w:lang w:val="en-US"/>
        </w:rPr>
        <w:t xml:space="preserve">dan </w:t>
      </w:r>
      <w:proofErr w:type="spellStart"/>
      <w:r w:rsidR="00313EDB">
        <w:rPr>
          <w:rFonts w:eastAsia="Arial Unicode MS" w:cs="Arial Unicode MS"/>
          <w:szCs w:val="24"/>
          <w:lang w:val="en-US"/>
        </w:rPr>
        <w:t>Pembahasan</w:t>
      </w:r>
      <w:proofErr w:type="spellEnd"/>
    </w:p>
    <w:p w14:paraId="3A11D20E" w14:textId="35C0E24D" w:rsidR="000B1A1F" w:rsidRDefault="005A3CF0"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lang w:val="en-ID"/>
        </w:rPr>
        <w:t>Bagian</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ditulis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Arial Unicode MS </w:t>
      </w:r>
      <w:r w:rsidR="003F5760">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w:t>
      </w:r>
      <w:r w:rsidR="003F5760">
        <w:rPr>
          <w:rFonts w:ascii="Arial Unicode MS" w:eastAsia="Arial Unicode MS" w:hAnsi="Arial Unicode MS" w:cs="Arial Unicode MS"/>
          <w:color w:val="auto"/>
          <w:sz w:val="20"/>
          <w:szCs w:val="20"/>
        </w:rPr>
        <w:t xml:space="preserve"> </w:t>
      </w:r>
      <w:proofErr w:type="spellStart"/>
      <w:r w:rsidR="003F5760">
        <w:rPr>
          <w:rFonts w:ascii="Arial Unicode MS" w:eastAsia="Arial Unicode MS" w:hAnsi="Arial Unicode MS" w:cs="Arial Unicode MS"/>
          <w:color w:val="auto"/>
          <w:sz w:val="20"/>
          <w:szCs w:val="20"/>
        </w:rPr>
        <w:t>spasi</w:t>
      </w:r>
      <w:proofErr w:type="spellEnd"/>
      <w:r w:rsidR="00313EDB">
        <w:rPr>
          <w:rFonts w:ascii="Arial Unicode MS" w:eastAsia="Arial Unicode MS" w:hAnsi="Arial Unicode MS" w:cs="Arial Unicode MS"/>
          <w:color w:val="auto"/>
          <w:sz w:val="20"/>
          <w:szCs w:val="20"/>
        </w:rPr>
        <w:t xml:space="preserve">, alignment justify (rata </w:t>
      </w:r>
      <w:proofErr w:type="spellStart"/>
      <w:r w:rsidR="00313EDB">
        <w:rPr>
          <w:rFonts w:ascii="Arial Unicode MS" w:eastAsia="Arial Unicode MS" w:hAnsi="Arial Unicode MS" w:cs="Arial Unicode MS"/>
          <w:color w:val="auto"/>
          <w:sz w:val="20"/>
          <w:szCs w:val="20"/>
        </w:rPr>
        <w:t>kanan-kiri</w:t>
      </w:r>
      <w:proofErr w:type="spellEnd"/>
      <w:r w:rsidR="00313EDB">
        <w:rPr>
          <w:rFonts w:ascii="Arial Unicode MS" w:eastAsia="Arial Unicode MS" w:hAnsi="Arial Unicode MS" w:cs="Arial Unicode MS"/>
          <w:color w:val="auto"/>
          <w:sz w:val="20"/>
          <w:szCs w:val="20"/>
        </w:rPr>
        <w:t>)</w:t>
      </w:r>
      <w:r w:rsidRPr="002816D0">
        <w:rPr>
          <w:rFonts w:ascii="Arial Unicode MS" w:eastAsia="Arial Unicode MS" w:hAnsi="Arial Unicode MS" w:cs="Arial Unicode MS"/>
          <w:color w:val="auto"/>
          <w:sz w:val="20"/>
          <w:szCs w:val="20"/>
        </w:rPr>
        <w:t xml:space="preserve">. </w:t>
      </w:r>
      <w:r w:rsidR="000B1A1F" w:rsidRPr="00DB5EE9">
        <w:rPr>
          <w:rFonts w:ascii="Arial Unicode MS" w:eastAsia="Arial Unicode MS" w:hAnsi="Arial Unicode MS" w:cs="Arial Unicode MS"/>
          <w:b/>
          <w:color w:val="auto"/>
          <w:sz w:val="20"/>
          <w:szCs w:val="20"/>
          <w:lang w:val="en-US"/>
        </w:rPr>
        <w:t xml:space="preserve">Panjang </w:t>
      </w:r>
      <w:proofErr w:type="spellStart"/>
      <w:r w:rsidR="000B1A1F" w:rsidRPr="00DB5EE9">
        <w:rPr>
          <w:rFonts w:ascii="Arial Unicode MS" w:eastAsia="Arial Unicode MS" w:hAnsi="Arial Unicode MS" w:cs="Arial Unicode MS"/>
          <w:b/>
          <w:color w:val="auto"/>
          <w:sz w:val="20"/>
          <w:szCs w:val="20"/>
          <w:lang w:val="en-US"/>
        </w:rPr>
        <w:t>bagian</w:t>
      </w:r>
      <w:proofErr w:type="spellEnd"/>
      <w:r w:rsidR="000B1A1F" w:rsidRPr="00DB5EE9">
        <w:rPr>
          <w:rFonts w:ascii="Arial Unicode MS" w:eastAsia="Arial Unicode MS" w:hAnsi="Arial Unicode MS" w:cs="Arial Unicode MS"/>
          <w:b/>
          <w:color w:val="auto"/>
          <w:sz w:val="20"/>
          <w:szCs w:val="20"/>
          <w:lang w:val="en-US"/>
        </w:rPr>
        <w:t xml:space="preserve"> </w:t>
      </w:r>
      <w:proofErr w:type="spellStart"/>
      <w:r w:rsidR="000B1A1F" w:rsidRPr="00DB5EE9">
        <w:rPr>
          <w:rFonts w:ascii="Arial Unicode MS" w:eastAsia="Arial Unicode MS" w:hAnsi="Arial Unicode MS" w:cs="Arial Unicode MS"/>
          <w:b/>
          <w:color w:val="auto"/>
          <w:sz w:val="20"/>
          <w:szCs w:val="20"/>
          <w:lang w:val="en-US"/>
        </w:rPr>
        <w:t>ini</w:t>
      </w:r>
      <w:proofErr w:type="spellEnd"/>
      <w:r w:rsidR="000B1A1F" w:rsidRPr="00DB5EE9">
        <w:rPr>
          <w:rFonts w:ascii="Arial Unicode MS" w:eastAsia="Arial Unicode MS" w:hAnsi="Arial Unicode MS" w:cs="Arial Unicode MS"/>
          <w:b/>
          <w:color w:val="auto"/>
          <w:sz w:val="20"/>
          <w:szCs w:val="20"/>
          <w:lang w:val="en-US"/>
        </w:rPr>
        <w:t xml:space="preserve"> </w:t>
      </w:r>
      <w:proofErr w:type="spellStart"/>
      <w:r w:rsidR="000B1A1F" w:rsidRPr="00DB5EE9">
        <w:rPr>
          <w:rFonts w:ascii="Arial Unicode MS" w:eastAsia="Arial Unicode MS" w:hAnsi="Arial Unicode MS" w:cs="Arial Unicode MS"/>
          <w:b/>
          <w:color w:val="auto"/>
          <w:sz w:val="20"/>
          <w:szCs w:val="20"/>
          <w:lang w:val="en-US"/>
        </w:rPr>
        <w:t>sekitar</w:t>
      </w:r>
      <w:proofErr w:type="spellEnd"/>
      <w:r w:rsidR="000B1A1F" w:rsidRPr="00DB5EE9">
        <w:rPr>
          <w:rFonts w:ascii="Arial Unicode MS" w:eastAsia="Arial Unicode MS" w:hAnsi="Arial Unicode MS" w:cs="Arial Unicode MS"/>
          <w:b/>
          <w:color w:val="auto"/>
          <w:sz w:val="20"/>
          <w:szCs w:val="20"/>
          <w:lang w:val="en-US"/>
        </w:rPr>
        <w:t xml:space="preserve"> 45% </w:t>
      </w:r>
      <w:proofErr w:type="spellStart"/>
      <w:r w:rsidR="000B1A1F" w:rsidRPr="00DB5EE9">
        <w:rPr>
          <w:rFonts w:ascii="Arial Unicode MS" w:eastAsia="Arial Unicode MS" w:hAnsi="Arial Unicode MS" w:cs="Arial Unicode MS"/>
          <w:b/>
          <w:color w:val="auto"/>
          <w:sz w:val="20"/>
          <w:szCs w:val="20"/>
          <w:lang w:val="en-US"/>
        </w:rPr>
        <w:t>dari</w:t>
      </w:r>
      <w:proofErr w:type="spellEnd"/>
      <w:r w:rsidR="000B1A1F" w:rsidRPr="00DB5EE9">
        <w:rPr>
          <w:rFonts w:ascii="Arial Unicode MS" w:eastAsia="Arial Unicode MS" w:hAnsi="Arial Unicode MS" w:cs="Arial Unicode MS"/>
          <w:b/>
          <w:color w:val="auto"/>
          <w:sz w:val="20"/>
          <w:szCs w:val="20"/>
          <w:lang w:val="en-US"/>
        </w:rPr>
        <w:t xml:space="preserve"> total </w:t>
      </w:r>
      <w:proofErr w:type="spellStart"/>
      <w:r w:rsidR="000B1A1F" w:rsidRPr="00DB5EE9">
        <w:rPr>
          <w:rFonts w:ascii="Arial Unicode MS" w:eastAsia="Arial Unicode MS" w:hAnsi="Arial Unicode MS" w:cs="Arial Unicode MS"/>
          <w:b/>
          <w:color w:val="auto"/>
          <w:sz w:val="20"/>
          <w:szCs w:val="20"/>
          <w:lang w:val="en-US"/>
        </w:rPr>
        <w:t>artikel</w:t>
      </w:r>
      <w:proofErr w:type="spellEnd"/>
      <w:r w:rsidR="000B1A1F" w:rsidRPr="00DB5EE9">
        <w:rPr>
          <w:rFonts w:ascii="Arial Unicode MS" w:eastAsia="Arial Unicode MS" w:hAnsi="Arial Unicode MS" w:cs="Arial Unicode MS"/>
          <w:b/>
          <w:color w:val="auto"/>
          <w:sz w:val="20"/>
          <w:szCs w:val="20"/>
          <w:lang w:val="en-US"/>
        </w:rPr>
        <w:t xml:space="preserve"> yang </w:t>
      </w:r>
      <w:proofErr w:type="spellStart"/>
      <w:r w:rsidR="000B1A1F" w:rsidRPr="00DB5EE9">
        <w:rPr>
          <w:rFonts w:ascii="Arial Unicode MS" w:eastAsia="Arial Unicode MS" w:hAnsi="Arial Unicode MS" w:cs="Arial Unicode MS"/>
          <w:b/>
          <w:color w:val="auto"/>
          <w:sz w:val="20"/>
          <w:szCs w:val="20"/>
          <w:lang w:val="en-US"/>
        </w:rPr>
        <w:t>ditulis</w:t>
      </w:r>
      <w:proofErr w:type="spellEnd"/>
      <w:r w:rsidR="000B1A1F" w:rsidRPr="00DB5EE9">
        <w:rPr>
          <w:rFonts w:ascii="Arial Unicode MS" w:eastAsia="Arial Unicode MS" w:hAnsi="Arial Unicode MS" w:cs="Arial Unicode MS"/>
          <w:b/>
          <w:color w:val="auto"/>
          <w:sz w:val="20"/>
          <w:szCs w:val="20"/>
          <w:lang w:val="en-US"/>
        </w:rPr>
        <w:t>.</w:t>
      </w:r>
      <w:r w:rsidR="000B1A1F">
        <w:rPr>
          <w:rFonts w:ascii="Arial Unicode MS" w:eastAsia="Arial Unicode MS" w:hAnsi="Arial Unicode MS" w:cs="Arial Unicode MS"/>
          <w:color w:val="auto"/>
          <w:sz w:val="20"/>
          <w:szCs w:val="20"/>
          <w:lang w:val="en-US"/>
        </w:rPr>
        <w:t xml:space="preserve"> Bagian </w:t>
      </w:r>
      <w:proofErr w:type="spellStart"/>
      <w:r w:rsidR="000B1A1F">
        <w:rPr>
          <w:rFonts w:ascii="Arial Unicode MS" w:eastAsia="Arial Unicode MS" w:hAnsi="Arial Unicode MS" w:cs="Arial Unicode MS"/>
          <w:color w:val="auto"/>
          <w:sz w:val="20"/>
          <w:szCs w:val="20"/>
          <w:lang w:val="en-US"/>
        </w:rPr>
        <w:t>ini</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adalah</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bagian</w:t>
      </w:r>
      <w:proofErr w:type="spellEnd"/>
      <w:r w:rsidR="000B1A1F">
        <w:rPr>
          <w:rFonts w:ascii="Arial Unicode MS" w:eastAsia="Arial Unicode MS" w:hAnsi="Arial Unicode MS" w:cs="Arial Unicode MS"/>
          <w:color w:val="auto"/>
          <w:sz w:val="20"/>
          <w:szCs w:val="20"/>
          <w:lang w:val="en-US"/>
        </w:rPr>
        <w:t xml:space="preserve"> ang </w:t>
      </w:r>
      <w:proofErr w:type="spellStart"/>
      <w:r w:rsidR="000B1A1F">
        <w:rPr>
          <w:rFonts w:ascii="Arial Unicode MS" w:eastAsia="Arial Unicode MS" w:hAnsi="Arial Unicode MS" w:cs="Arial Unicode MS"/>
          <w:color w:val="auto"/>
          <w:sz w:val="20"/>
          <w:szCs w:val="20"/>
          <w:lang w:val="en-US"/>
        </w:rPr>
        <w:t>terpenting</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dari</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sebuah</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artikel</w:t>
      </w:r>
      <w:proofErr w:type="spellEnd"/>
      <w:r w:rsidR="000B1A1F">
        <w:rPr>
          <w:rFonts w:ascii="Arial Unicode MS" w:eastAsia="Arial Unicode MS" w:hAnsi="Arial Unicode MS" w:cs="Arial Unicode MS"/>
          <w:color w:val="auto"/>
          <w:sz w:val="20"/>
          <w:szCs w:val="20"/>
          <w:lang w:val="en-US"/>
        </w:rPr>
        <w:t xml:space="preserve"> </w:t>
      </w:r>
      <w:proofErr w:type="spellStart"/>
      <w:r w:rsidR="000B1A1F">
        <w:rPr>
          <w:rFonts w:ascii="Arial Unicode MS" w:eastAsia="Arial Unicode MS" w:hAnsi="Arial Unicode MS" w:cs="Arial Unicode MS"/>
          <w:color w:val="auto"/>
          <w:sz w:val="20"/>
          <w:szCs w:val="20"/>
          <w:lang w:val="en-US"/>
        </w:rPr>
        <w:t>penelitian</w:t>
      </w:r>
      <w:proofErr w:type="spellEnd"/>
      <w:r w:rsidR="000B1A1F">
        <w:rPr>
          <w:rFonts w:ascii="Arial Unicode MS" w:eastAsia="Arial Unicode MS" w:hAnsi="Arial Unicode MS" w:cs="Arial Unicode MS"/>
          <w:color w:val="auto"/>
          <w:sz w:val="20"/>
          <w:szCs w:val="20"/>
          <w:lang w:val="en-US"/>
        </w:rPr>
        <w:t xml:space="preserve">. </w:t>
      </w:r>
      <w:r w:rsidR="000B1A1F" w:rsidRPr="002816D0">
        <w:rPr>
          <w:rFonts w:ascii="Arial Unicode MS" w:eastAsia="Arial Unicode MS" w:hAnsi="Arial Unicode MS" w:cs="Arial Unicode MS"/>
          <w:color w:val="auto"/>
          <w:sz w:val="20"/>
          <w:szCs w:val="20"/>
        </w:rPr>
        <w:t xml:space="preserve">Sebagian </w:t>
      </w:r>
      <w:proofErr w:type="spellStart"/>
      <w:r w:rsidR="000B1A1F" w:rsidRPr="002816D0">
        <w:rPr>
          <w:rFonts w:ascii="Arial Unicode MS" w:eastAsia="Arial Unicode MS" w:hAnsi="Arial Unicode MS" w:cs="Arial Unicode MS"/>
          <w:color w:val="auto"/>
          <w:sz w:val="20"/>
          <w:szCs w:val="20"/>
        </w:rPr>
        <w:t>besar</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manuskrip</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mendapatkan</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perhatian</w:t>
      </w:r>
      <w:proofErr w:type="spellEnd"/>
      <w:r w:rsidR="000B1A1F" w:rsidRPr="002816D0">
        <w:rPr>
          <w:rFonts w:ascii="Arial Unicode MS" w:eastAsia="Arial Unicode MS" w:hAnsi="Arial Unicode MS" w:cs="Arial Unicode MS"/>
          <w:color w:val="auto"/>
          <w:sz w:val="20"/>
          <w:szCs w:val="20"/>
        </w:rPr>
        <w:t xml:space="preserve"> yang </w:t>
      </w:r>
      <w:proofErr w:type="spellStart"/>
      <w:r w:rsidR="000B1A1F" w:rsidRPr="002816D0">
        <w:rPr>
          <w:rFonts w:ascii="Arial Unicode MS" w:eastAsia="Arial Unicode MS" w:hAnsi="Arial Unicode MS" w:cs="Arial Unicode MS"/>
          <w:color w:val="auto"/>
          <w:sz w:val="20"/>
          <w:szCs w:val="20"/>
        </w:rPr>
        <w:t>serius</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dari</w:t>
      </w:r>
      <w:proofErr w:type="spellEnd"/>
      <w:r w:rsidR="000B1A1F" w:rsidRPr="002816D0">
        <w:rPr>
          <w:rFonts w:ascii="Arial Unicode MS" w:eastAsia="Arial Unicode MS" w:hAnsi="Arial Unicode MS" w:cs="Arial Unicode MS"/>
          <w:color w:val="auto"/>
          <w:sz w:val="20"/>
          <w:szCs w:val="20"/>
        </w:rPr>
        <w:t xml:space="preserve"> editor dan reviewer </w:t>
      </w:r>
      <w:proofErr w:type="spellStart"/>
      <w:r w:rsidR="000B1A1F" w:rsidRPr="002816D0">
        <w:rPr>
          <w:rFonts w:ascii="Arial Unicode MS" w:eastAsia="Arial Unicode MS" w:hAnsi="Arial Unicode MS" w:cs="Arial Unicode MS"/>
          <w:color w:val="auto"/>
          <w:sz w:val="20"/>
          <w:szCs w:val="20"/>
        </w:rPr>
        <w:t>karena</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pembahasan</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hasil</w:t>
      </w:r>
      <w:proofErr w:type="spellEnd"/>
      <w:r w:rsidR="000B1A1F">
        <w:rPr>
          <w:rFonts w:ascii="Arial Unicode MS" w:eastAsia="Arial Unicode MS" w:hAnsi="Arial Unicode MS" w:cs="Arial Unicode MS"/>
          <w:color w:val="auto"/>
          <w:sz w:val="20"/>
          <w:szCs w:val="20"/>
        </w:rPr>
        <w:t xml:space="preserve"> yang</w:t>
      </w:r>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lemah</w:t>
      </w:r>
      <w:proofErr w:type="spellEnd"/>
      <w:r w:rsidR="000B1A1F" w:rsidRPr="002816D0">
        <w:rPr>
          <w:rFonts w:ascii="Arial Unicode MS" w:eastAsia="Arial Unicode MS" w:hAnsi="Arial Unicode MS" w:cs="Arial Unicode MS"/>
          <w:color w:val="auto"/>
          <w:sz w:val="20"/>
          <w:szCs w:val="20"/>
        </w:rPr>
        <w:t xml:space="preserve">, dan </w:t>
      </w:r>
      <w:proofErr w:type="spellStart"/>
      <w:r w:rsidR="000B1A1F" w:rsidRPr="002816D0">
        <w:rPr>
          <w:rFonts w:ascii="Arial Unicode MS" w:eastAsia="Arial Unicode MS" w:hAnsi="Arial Unicode MS" w:cs="Arial Unicode MS"/>
          <w:color w:val="auto"/>
          <w:sz w:val="20"/>
          <w:szCs w:val="20"/>
        </w:rPr>
        <w:t>bahkan</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ba</w:t>
      </w:r>
      <w:r w:rsidR="000B1A1F">
        <w:rPr>
          <w:rFonts w:ascii="Arial Unicode MS" w:eastAsia="Arial Unicode MS" w:hAnsi="Arial Unicode MS" w:cs="Arial Unicode MS"/>
          <w:color w:val="auto"/>
          <w:sz w:val="20"/>
          <w:szCs w:val="20"/>
        </w:rPr>
        <w:t>nyak</w:t>
      </w:r>
      <w:proofErr w:type="spellEnd"/>
      <w:r w:rsidR="000B1A1F">
        <w:rPr>
          <w:rFonts w:ascii="Arial Unicode MS" w:eastAsia="Arial Unicode MS" w:hAnsi="Arial Unicode MS" w:cs="Arial Unicode MS"/>
          <w:color w:val="auto"/>
          <w:sz w:val="20"/>
          <w:szCs w:val="20"/>
        </w:rPr>
        <w:t xml:space="preserve"> yang </w:t>
      </w:r>
      <w:proofErr w:type="spellStart"/>
      <w:r w:rsidR="000B1A1F">
        <w:rPr>
          <w:rFonts w:ascii="Arial Unicode MS" w:eastAsia="Arial Unicode MS" w:hAnsi="Arial Unicode MS" w:cs="Arial Unicode MS"/>
          <w:color w:val="auto"/>
          <w:sz w:val="20"/>
          <w:szCs w:val="20"/>
        </w:rPr>
        <w:t>dikembalikan</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untuk</w:t>
      </w:r>
      <w:proofErr w:type="spellEnd"/>
      <w:r w:rsidR="000B1A1F">
        <w:rPr>
          <w:rFonts w:ascii="Arial Unicode MS" w:eastAsia="Arial Unicode MS" w:hAnsi="Arial Unicode MS" w:cs="Arial Unicode MS"/>
          <w:color w:val="auto"/>
          <w:sz w:val="20"/>
          <w:szCs w:val="20"/>
        </w:rPr>
        <w:t xml:space="preserve"> re</w:t>
      </w:r>
      <w:r w:rsidR="000B1A1F" w:rsidRPr="002816D0">
        <w:rPr>
          <w:rFonts w:ascii="Arial Unicode MS" w:eastAsia="Arial Unicode MS" w:hAnsi="Arial Unicode MS" w:cs="Arial Unicode MS"/>
          <w:color w:val="auto"/>
          <w:sz w:val="20"/>
          <w:szCs w:val="20"/>
        </w:rPr>
        <w:t xml:space="preserve">submit </w:t>
      </w:r>
      <w:proofErr w:type="spellStart"/>
      <w:r w:rsidR="000B1A1F" w:rsidRPr="002816D0">
        <w:rPr>
          <w:rFonts w:ascii="Arial Unicode MS" w:eastAsia="Arial Unicode MS" w:hAnsi="Arial Unicode MS" w:cs="Arial Unicode MS"/>
          <w:color w:val="auto"/>
          <w:sz w:val="20"/>
          <w:szCs w:val="20"/>
        </w:rPr>
        <w:t>atau</w:t>
      </w:r>
      <w:proofErr w:type="spellEnd"/>
      <w:r w:rsidR="000B1A1F" w:rsidRPr="002816D0">
        <w:rPr>
          <w:rFonts w:ascii="Arial Unicode MS" w:eastAsia="Arial Unicode MS" w:hAnsi="Arial Unicode MS" w:cs="Arial Unicode MS"/>
          <w:color w:val="auto"/>
          <w:sz w:val="20"/>
          <w:szCs w:val="20"/>
        </w:rPr>
        <w:t xml:space="preserve"> </w:t>
      </w:r>
      <w:proofErr w:type="spellStart"/>
      <w:r w:rsidR="000B1A1F" w:rsidRPr="002816D0">
        <w:rPr>
          <w:rFonts w:ascii="Arial Unicode MS" w:eastAsia="Arial Unicode MS" w:hAnsi="Arial Unicode MS" w:cs="Arial Unicode MS"/>
          <w:color w:val="auto"/>
          <w:sz w:val="20"/>
          <w:szCs w:val="20"/>
        </w:rPr>
        <w:t>ditolak</w:t>
      </w:r>
      <w:proofErr w:type="spellEnd"/>
      <w:r w:rsidR="000B1A1F" w:rsidRPr="002816D0">
        <w:rPr>
          <w:rFonts w:ascii="Arial Unicode MS" w:eastAsia="Arial Unicode MS" w:hAnsi="Arial Unicode MS" w:cs="Arial Unicode MS"/>
          <w:color w:val="auto"/>
          <w:sz w:val="20"/>
          <w:szCs w:val="20"/>
        </w:rPr>
        <w:t xml:space="preserve"> (</w:t>
      </w:r>
      <w:r w:rsidR="000B1A1F" w:rsidRPr="002816D0">
        <w:rPr>
          <w:rFonts w:ascii="Arial Unicode MS" w:eastAsia="Arial Unicode MS" w:hAnsi="Arial Unicode MS" w:cs="Arial Unicode MS"/>
          <w:i/>
          <w:color w:val="auto"/>
          <w:sz w:val="20"/>
          <w:szCs w:val="20"/>
        </w:rPr>
        <w:t>rejected</w:t>
      </w:r>
      <w:r w:rsidR="000B1A1F">
        <w:rPr>
          <w:rFonts w:ascii="Arial Unicode MS" w:eastAsia="Arial Unicode MS" w:hAnsi="Arial Unicode MS" w:cs="Arial Unicode MS"/>
          <w:color w:val="auto"/>
          <w:sz w:val="20"/>
          <w:szCs w:val="20"/>
        </w:rPr>
        <w:t xml:space="preserve">). Pada </w:t>
      </w:r>
      <w:proofErr w:type="spellStart"/>
      <w:r w:rsidR="000B1A1F">
        <w:rPr>
          <w:rFonts w:ascii="Arial Unicode MS" w:eastAsia="Arial Unicode MS" w:hAnsi="Arial Unicode MS" w:cs="Arial Unicode MS"/>
          <w:color w:val="auto"/>
          <w:sz w:val="20"/>
          <w:szCs w:val="20"/>
        </w:rPr>
        <w:t>bagian</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ini</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penulis</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memaparkan</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dua</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hal</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besar</w:t>
      </w:r>
      <w:proofErr w:type="spellEnd"/>
      <w:r w:rsidR="000B1A1F">
        <w:rPr>
          <w:rFonts w:ascii="Arial Unicode MS" w:eastAsia="Arial Unicode MS" w:hAnsi="Arial Unicode MS" w:cs="Arial Unicode MS"/>
          <w:color w:val="auto"/>
          <w:sz w:val="20"/>
          <w:szCs w:val="20"/>
        </w:rPr>
        <w:t>:</w:t>
      </w:r>
    </w:p>
    <w:p w14:paraId="43B7921E" w14:textId="6D14F6FE" w:rsidR="000B1A1F" w:rsidRDefault="000B1A1F" w:rsidP="000B1A1F">
      <w:pPr>
        <w:pStyle w:val="Heading2"/>
        <w:numPr>
          <w:ilvl w:val="1"/>
          <w:numId w:val="1"/>
        </w:numPr>
        <w:tabs>
          <w:tab w:val="left" w:pos="426"/>
        </w:tabs>
        <w:spacing w:before="120"/>
        <w:rPr>
          <w:rFonts w:eastAsia="Arial Unicode MS" w:cs="Arial Unicode MS"/>
          <w:lang w:val="en-ID"/>
        </w:rPr>
      </w:pPr>
      <w:r>
        <w:rPr>
          <w:rFonts w:eastAsia="Arial Unicode MS" w:cs="Arial Unicode MS"/>
          <w:lang w:val="en-ID"/>
        </w:rPr>
        <w:t>Hasil</w:t>
      </w:r>
    </w:p>
    <w:p w14:paraId="7F172187" w14:textId="223090D2" w:rsidR="000B1A1F" w:rsidRDefault="005A7C17"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Pr>
          <w:rFonts w:ascii="Arial Unicode MS" w:eastAsia="Arial Unicode MS" w:hAnsi="Arial Unicode MS" w:cs="Arial Unicode MS"/>
          <w:color w:val="auto"/>
          <w:sz w:val="20"/>
          <w:szCs w:val="20"/>
        </w:rPr>
        <w:t xml:space="preserve">Pada </w:t>
      </w:r>
      <w:proofErr w:type="spellStart"/>
      <w:r>
        <w:rPr>
          <w:rFonts w:ascii="Arial Unicode MS" w:eastAsia="Arial Unicode MS" w:hAnsi="Arial Unicode MS" w:cs="Arial Unicode MS"/>
          <w:color w:val="auto"/>
          <w:sz w:val="20"/>
          <w:szCs w:val="20"/>
        </w:rPr>
        <w:t>bagian</w:t>
      </w:r>
      <w:proofErr w:type="spellEnd"/>
      <w:r>
        <w:rPr>
          <w:rFonts w:ascii="Arial Unicode MS" w:eastAsia="Arial Unicode MS" w:hAnsi="Arial Unicode MS" w:cs="Arial Unicode MS"/>
          <w:color w:val="auto"/>
          <w:sz w:val="20"/>
          <w:szCs w:val="20"/>
        </w:rPr>
        <w:t xml:space="preserve"> Hasil, </w:t>
      </w:r>
      <w:proofErr w:type="spellStart"/>
      <w:r>
        <w:rPr>
          <w:rFonts w:ascii="Arial Unicode MS" w:eastAsia="Arial Unicode MS" w:hAnsi="Arial Unicode MS" w:cs="Arial Unicode MS"/>
          <w:color w:val="auto"/>
          <w:sz w:val="20"/>
          <w:szCs w:val="20"/>
        </w:rPr>
        <w:t>untuk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penelitian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kuantitatif</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penulis</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wajib</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memaparkan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sejumlah</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hasil</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analisis</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statistik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seperti</w:t>
      </w:r>
      <w:proofErr w:type="spellEnd"/>
      <w:r>
        <w:rPr>
          <w:rFonts w:ascii="Arial Unicode MS" w:eastAsia="Arial Unicode MS" w:hAnsi="Arial Unicode MS" w:cs="Arial Unicode MS"/>
          <w:color w:val="auto"/>
          <w:sz w:val="20"/>
          <w:szCs w:val="20"/>
        </w:rPr>
        <w:t xml:space="preserve">: 1) </w:t>
      </w:r>
      <w:proofErr w:type="spellStart"/>
      <w:r>
        <w:rPr>
          <w:rFonts w:ascii="Arial Unicode MS" w:eastAsia="Arial Unicode MS" w:hAnsi="Arial Unicode MS" w:cs="Arial Unicode MS"/>
          <w:color w:val="auto"/>
          <w:sz w:val="20"/>
          <w:szCs w:val="20"/>
        </w:rPr>
        <w:t>Deskripsi</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karakteristik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subjek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penelitian</w:t>
      </w:r>
      <w:proofErr w:type="spellEnd"/>
      <w:r>
        <w:rPr>
          <w:rFonts w:ascii="Arial Unicode MS" w:eastAsia="Arial Unicode MS" w:hAnsi="Arial Unicode MS" w:cs="Arial Unicode MS"/>
          <w:color w:val="auto"/>
          <w:sz w:val="20"/>
          <w:szCs w:val="20"/>
        </w:rPr>
        <w:t xml:space="preserve">, 2) Hasil uji </w:t>
      </w:r>
      <w:proofErr w:type="spellStart"/>
      <w:r>
        <w:rPr>
          <w:rFonts w:ascii="Arial Unicode MS" w:eastAsia="Arial Unicode MS" w:hAnsi="Arial Unicode MS" w:cs="Arial Unicode MS"/>
          <w:color w:val="auto"/>
          <w:sz w:val="20"/>
          <w:szCs w:val="20"/>
        </w:rPr>
        <w:t>asumsi</w:t>
      </w:r>
      <w:proofErr w:type="spellEnd"/>
      <w:r>
        <w:rPr>
          <w:rFonts w:ascii="Arial Unicode MS" w:eastAsia="Arial Unicode MS" w:hAnsi="Arial Unicode MS" w:cs="Arial Unicode MS"/>
          <w:color w:val="auto"/>
          <w:sz w:val="20"/>
          <w:szCs w:val="20"/>
        </w:rPr>
        <w:t xml:space="preserve">, dan 3) Hasil uji </w:t>
      </w:r>
      <w:proofErr w:type="spellStart"/>
      <w:r>
        <w:rPr>
          <w:rFonts w:ascii="Arial Unicode MS" w:eastAsia="Arial Unicode MS" w:hAnsi="Arial Unicode MS" w:cs="Arial Unicode MS"/>
          <w:color w:val="auto"/>
          <w:sz w:val="20"/>
          <w:szCs w:val="20"/>
        </w:rPr>
        <w:t>hipotesis</w:t>
      </w:r>
      <w:proofErr w:type="spellEnd"/>
      <w:r>
        <w:rPr>
          <w:rFonts w:ascii="Arial Unicode MS" w:eastAsia="Arial Unicode MS" w:hAnsi="Arial Unicode MS" w:cs="Arial Unicode MS"/>
          <w:color w:val="auto"/>
          <w:sz w:val="20"/>
          <w:szCs w:val="20"/>
        </w:rPr>
        <w:t xml:space="preserve">. Hasil </w:t>
      </w:r>
      <w:proofErr w:type="spellStart"/>
      <w:r>
        <w:rPr>
          <w:rFonts w:ascii="Arial Unicode MS" w:eastAsia="Arial Unicode MS" w:hAnsi="Arial Unicode MS" w:cs="Arial Unicode MS"/>
          <w:color w:val="auto"/>
          <w:sz w:val="20"/>
          <w:szCs w:val="20"/>
        </w:rPr>
        <w:t>wajib</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disajikan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dengan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memanfaatkan</w:t>
      </w:r>
      <w:proofErr w:type="spellEnd"/>
      <w:r>
        <w:rPr>
          <w:rFonts w:ascii="Arial Unicode MS" w:eastAsia="Arial Unicode MS" w:hAnsi="Arial Unicode MS" w:cs="Arial Unicode MS"/>
          <w:color w:val="auto"/>
          <w:sz w:val="20"/>
          <w:szCs w:val="20"/>
        </w:rPr>
        <w:t xml:space="preserve"> table, </w:t>
      </w:r>
      <w:proofErr w:type="spellStart"/>
      <w:r>
        <w:rPr>
          <w:rFonts w:ascii="Arial Unicode MS" w:eastAsia="Arial Unicode MS" w:hAnsi="Arial Unicode MS" w:cs="Arial Unicode MS"/>
          <w:color w:val="auto"/>
          <w:sz w:val="20"/>
          <w:szCs w:val="20"/>
        </w:rPr>
        <w:t>grafik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atau</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gambar</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untuk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memudahkan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pembaca</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memahami</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temuan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penelitian</w:t>
      </w:r>
      <w:proofErr w:type="spellEnd"/>
      <w:r>
        <w:rPr>
          <w:rFonts w:ascii="Arial Unicode MS" w:eastAsia="Arial Unicode MS" w:hAnsi="Arial Unicode MS" w:cs="Arial Unicode MS"/>
          <w:color w:val="auto"/>
          <w:sz w:val="20"/>
          <w:szCs w:val="20"/>
        </w:rPr>
        <w:t xml:space="preserve">. </w:t>
      </w:r>
    </w:p>
    <w:p w14:paraId="7876C1B1" w14:textId="7052272D" w:rsidR="005A7C17" w:rsidRDefault="005A7C17"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en-US"/>
        </w:rPr>
      </w:pPr>
      <w:r w:rsidRPr="00D624A1">
        <w:rPr>
          <w:rFonts w:ascii="Arial Unicode MS" w:eastAsia="Arial Unicode MS" w:hAnsi="Arial Unicode MS" w:cs="Arial Unicode MS"/>
          <w:b/>
          <w:color w:val="auto"/>
          <w:sz w:val="20"/>
          <w:szCs w:val="20"/>
          <w:lang w:val="it-IT"/>
        </w:rPr>
        <w:t xml:space="preserve">Contoh penulisan </w:t>
      </w:r>
      <w:r w:rsidR="00D624A1" w:rsidRPr="00D624A1">
        <w:rPr>
          <w:rFonts w:ascii="Arial Unicode MS" w:eastAsia="Arial Unicode MS" w:hAnsi="Arial Unicode MS" w:cs="Arial Unicode MS"/>
          <w:b/>
          <w:color w:val="auto"/>
          <w:sz w:val="20"/>
          <w:szCs w:val="20"/>
          <w:lang w:val="it-IT"/>
        </w:rPr>
        <w:t>tab</w:t>
      </w:r>
      <w:r w:rsidRPr="00D624A1">
        <w:rPr>
          <w:rFonts w:ascii="Arial Unicode MS" w:eastAsia="Arial Unicode MS" w:hAnsi="Arial Unicode MS" w:cs="Arial Unicode MS"/>
          <w:b/>
          <w:color w:val="auto"/>
          <w:sz w:val="20"/>
          <w:szCs w:val="20"/>
          <w:lang w:val="it-IT"/>
        </w:rPr>
        <w:t>e</w:t>
      </w:r>
      <w:r w:rsidR="00D624A1" w:rsidRPr="00D624A1">
        <w:rPr>
          <w:rFonts w:ascii="Arial Unicode MS" w:eastAsia="Arial Unicode MS" w:hAnsi="Arial Unicode MS" w:cs="Arial Unicode MS"/>
          <w:b/>
          <w:color w:val="auto"/>
          <w:sz w:val="20"/>
          <w:szCs w:val="20"/>
          <w:lang w:val="it-IT"/>
        </w:rPr>
        <w:t>l</w:t>
      </w:r>
      <w:r w:rsidRPr="005A7C17">
        <w:rPr>
          <w:rFonts w:ascii="Arial Unicode MS" w:eastAsia="Arial Unicode MS" w:hAnsi="Arial Unicode MS" w:cs="Arial Unicode MS"/>
          <w:color w:val="auto"/>
          <w:sz w:val="20"/>
          <w:szCs w:val="20"/>
          <w:lang w:val="it-IT"/>
        </w:rPr>
        <w:t xml:space="preserve"> dapat dilihat pada </w:t>
      </w:r>
      <w:r w:rsidRPr="00D624A1">
        <w:rPr>
          <w:rStyle w:val="IntenseReference"/>
        </w:rPr>
        <w:fldChar w:fldCharType="begin"/>
      </w:r>
      <w:r w:rsidRPr="00D624A1">
        <w:rPr>
          <w:rStyle w:val="IntenseReference"/>
          <w:lang w:val="it-IT"/>
        </w:rPr>
        <w:instrText xml:space="preserve"> REF _Ref70774305 \h  \* MERGEFORMAT </w:instrText>
      </w:r>
      <w:r w:rsidRPr="00D624A1">
        <w:rPr>
          <w:rStyle w:val="IntenseReference"/>
        </w:rPr>
      </w:r>
      <w:r w:rsidRPr="00D624A1">
        <w:rPr>
          <w:rStyle w:val="IntenseReference"/>
        </w:rPr>
        <w:fldChar w:fldCharType="separate"/>
      </w:r>
      <w:r w:rsidR="00385EDD" w:rsidRPr="00385EDD">
        <w:rPr>
          <w:rStyle w:val="IntenseReference"/>
          <w:lang w:val="it-IT"/>
        </w:rPr>
        <w:t>Tabel 1</w:t>
      </w:r>
      <w:r w:rsidRPr="00D624A1">
        <w:rPr>
          <w:rStyle w:val="IntenseReference"/>
        </w:rPr>
        <w:fldChar w:fldCharType="end"/>
      </w:r>
      <w:r w:rsidRPr="005A7C17">
        <w:rPr>
          <w:rFonts w:ascii="Arial Unicode MS" w:eastAsia="Arial Unicode MS" w:hAnsi="Arial Unicode MS" w:cs="Arial Unicode MS"/>
          <w:color w:val="auto"/>
          <w:sz w:val="20"/>
          <w:szCs w:val="20"/>
          <w:lang w:val="it-IT"/>
        </w:rPr>
        <w:t xml:space="preserve">. </w:t>
      </w:r>
      <w:r w:rsidR="00C74066" w:rsidRPr="00C74066">
        <w:rPr>
          <w:rFonts w:ascii="Arial Unicode MS" w:eastAsia="Arial Unicode MS" w:hAnsi="Arial Unicode MS" w:cs="Arial Unicode MS"/>
          <w:color w:val="auto"/>
          <w:sz w:val="20"/>
          <w:szCs w:val="20"/>
          <w:lang w:val="en-US"/>
        </w:rPr>
        <w:t>F</w:t>
      </w:r>
      <w:r w:rsidRPr="00C74066">
        <w:rPr>
          <w:rFonts w:ascii="Arial Unicode MS" w:eastAsia="Arial Unicode MS" w:hAnsi="Arial Unicode MS" w:cs="Arial Unicode MS"/>
          <w:color w:val="auto"/>
          <w:sz w:val="20"/>
          <w:szCs w:val="20"/>
          <w:lang w:val="en-US"/>
        </w:rPr>
        <w:t xml:space="preserve">itur </w:t>
      </w:r>
      <w:proofErr w:type="spellStart"/>
      <w:r w:rsidRPr="00C74066">
        <w:rPr>
          <w:rFonts w:ascii="Arial Unicode MS" w:eastAsia="Arial Unicode MS" w:hAnsi="Arial Unicode MS" w:cs="Arial Unicode MS"/>
          <w:color w:val="auto"/>
          <w:sz w:val="20"/>
          <w:szCs w:val="20"/>
          <w:lang w:val="en-US"/>
        </w:rPr>
        <w:t>tabel</w:t>
      </w:r>
      <w:proofErr w:type="spellEnd"/>
      <w:r w:rsidRPr="00C74066">
        <w:rPr>
          <w:rFonts w:ascii="Arial Unicode MS" w:eastAsia="Arial Unicode MS" w:hAnsi="Arial Unicode MS" w:cs="Arial Unicode MS"/>
          <w:color w:val="auto"/>
          <w:sz w:val="20"/>
          <w:szCs w:val="20"/>
          <w:lang w:val="en-US"/>
        </w:rPr>
        <w:t xml:space="preserve"> </w:t>
      </w:r>
      <w:r w:rsidR="00C74066" w:rsidRPr="00C74066">
        <w:rPr>
          <w:rFonts w:ascii="Arial Unicode MS" w:eastAsia="Arial Unicode MS" w:hAnsi="Arial Unicode MS" w:cs="Arial Unicode MS"/>
          <w:color w:val="auto"/>
          <w:sz w:val="20"/>
          <w:szCs w:val="20"/>
          <w:lang w:val="en-US"/>
        </w:rPr>
        <w:t xml:space="preserve">yang </w:t>
      </w:r>
      <w:proofErr w:type="spellStart"/>
      <w:r w:rsidR="00C74066" w:rsidRPr="00C74066">
        <w:rPr>
          <w:rFonts w:ascii="Arial Unicode MS" w:eastAsia="Arial Unicode MS" w:hAnsi="Arial Unicode MS" w:cs="Arial Unicode MS"/>
          <w:color w:val="auto"/>
          <w:sz w:val="20"/>
          <w:szCs w:val="20"/>
          <w:lang w:val="en-US"/>
        </w:rPr>
        <w:t>harus</w:t>
      </w:r>
      <w:proofErr w:type="spellEnd"/>
      <w:r w:rsidR="00C74066" w:rsidRPr="00C74066">
        <w:rPr>
          <w:rFonts w:ascii="Arial Unicode MS" w:eastAsia="Arial Unicode MS" w:hAnsi="Arial Unicode MS" w:cs="Arial Unicode MS"/>
          <w:color w:val="auto"/>
          <w:sz w:val="20"/>
          <w:szCs w:val="20"/>
          <w:lang w:val="en-US"/>
        </w:rPr>
        <w:t xml:space="preserve"> </w:t>
      </w:r>
      <w:proofErr w:type="spellStart"/>
      <w:r w:rsidR="00C74066" w:rsidRPr="00C74066">
        <w:rPr>
          <w:rFonts w:ascii="Arial Unicode MS" w:eastAsia="Arial Unicode MS" w:hAnsi="Arial Unicode MS" w:cs="Arial Unicode MS"/>
          <w:color w:val="auto"/>
          <w:sz w:val="20"/>
          <w:szCs w:val="20"/>
          <w:lang w:val="en-US"/>
        </w:rPr>
        <w:t>diperhatikan</w:t>
      </w:r>
      <w:proofErr w:type="spellEnd"/>
      <w:r w:rsidR="00C74066" w:rsidRPr="00C74066">
        <w:rPr>
          <w:rFonts w:ascii="Arial Unicode MS" w:eastAsia="Arial Unicode MS" w:hAnsi="Arial Unicode MS" w:cs="Arial Unicode MS"/>
          <w:color w:val="auto"/>
          <w:sz w:val="20"/>
          <w:szCs w:val="20"/>
          <w:lang w:val="en-US"/>
        </w:rPr>
        <w:t xml:space="preserve"> </w:t>
      </w:r>
      <w:proofErr w:type="spellStart"/>
      <w:r w:rsidR="00C74066" w:rsidRPr="00C74066">
        <w:rPr>
          <w:rFonts w:ascii="Arial Unicode MS" w:eastAsia="Arial Unicode MS" w:hAnsi="Arial Unicode MS" w:cs="Arial Unicode MS"/>
          <w:color w:val="auto"/>
          <w:sz w:val="20"/>
          <w:szCs w:val="20"/>
          <w:lang w:val="en-US"/>
        </w:rPr>
        <w:t>penulis</w:t>
      </w:r>
      <w:proofErr w:type="spellEnd"/>
      <w:r w:rsidRPr="00C74066">
        <w:rPr>
          <w:rFonts w:ascii="Arial Unicode MS" w:eastAsia="Arial Unicode MS" w:hAnsi="Arial Unicode MS" w:cs="Arial Unicode MS"/>
          <w:color w:val="auto"/>
          <w:sz w:val="20"/>
          <w:szCs w:val="20"/>
          <w:lang w:val="en-US"/>
        </w:rPr>
        <w:t xml:space="preserve"> </w:t>
      </w:r>
      <w:proofErr w:type="spellStart"/>
      <w:r w:rsidRPr="00C74066">
        <w:rPr>
          <w:rFonts w:ascii="Arial Unicode MS" w:eastAsia="Arial Unicode MS" w:hAnsi="Arial Unicode MS" w:cs="Arial Unicode MS"/>
          <w:color w:val="auto"/>
          <w:sz w:val="20"/>
          <w:szCs w:val="20"/>
          <w:lang w:val="en-US"/>
        </w:rPr>
        <w:t>adalah</w:t>
      </w:r>
      <w:proofErr w:type="spellEnd"/>
      <w:r w:rsidRPr="00C74066">
        <w:rPr>
          <w:rFonts w:ascii="Arial Unicode MS" w:eastAsia="Arial Unicode MS" w:hAnsi="Arial Unicode MS" w:cs="Arial Unicode MS"/>
          <w:color w:val="auto"/>
          <w:sz w:val="20"/>
          <w:szCs w:val="20"/>
          <w:lang w:val="en-US"/>
        </w:rPr>
        <w:t xml:space="preserve">: 1) </w:t>
      </w:r>
      <w:proofErr w:type="spellStart"/>
      <w:r w:rsidRPr="00C74066">
        <w:rPr>
          <w:rFonts w:ascii="Arial Unicode MS" w:eastAsia="Arial Unicode MS" w:hAnsi="Arial Unicode MS" w:cs="Arial Unicode MS"/>
          <w:color w:val="auto"/>
          <w:sz w:val="20"/>
          <w:szCs w:val="20"/>
          <w:lang w:val="en-US"/>
        </w:rPr>
        <w:t>Tabel</w:t>
      </w:r>
      <w:proofErr w:type="spellEnd"/>
      <w:r w:rsidRPr="00C74066">
        <w:rPr>
          <w:rFonts w:ascii="Arial Unicode MS" w:eastAsia="Arial Unicode MS" w:hAnsi="Arial Unicode MS" w:cs="Arial Unicode MS"/>
          <w:color w:val="auto"/>
          <w:sz w:val="20"/>
          <w:szCs w:val="20"/>
          <w:lang w:val="en-US"/>
        </w:rPr>
        <w:t xml:space="preserve"> </w:t>
      </w:r>
      <w:proofErr w:type="spellStart"/>
      <w:r w:rsidRPr="00C74066">
        <w:rPr>
          <w:rFonts w:ascii="Arial Unicode MS" w:eastAsia="Arial Unicode MS" w:hAnsi="Arial Unicode MS" w:cs="Arial Unicode MS"/>
          <w:color w:val="auto"/>
          <w:sz w:val="20"/>
          <w:szCs w:val="20"/>
          <w:lang w:val="en-US"/>
        </w:rPr>
        <w:t>tanpa</w:t>
      </w:r>
      <w:proofErr w:type="spellEnd"/>
      <w:r w:rsidRPr="00C74066">
        <w:rPr>
          <w:rFonts w:ascii="Arial Unicode MS" w:eastAsia="Arial Unicode MS" w:hAnsi="Arial Unicode MS" w:cs="Arial Unicode MS"/>
          <w:color w:val="auto"/>
          <w:sz w:val="20"/>
          <w:szCs w:val="20"/>
          <w:lang w:val="en-US"/>
        </w:rPr>
        <w:t xml:space="preserve"> garis </w:t>
      </w:r>
      <w:proofErr w:type="spellStart"/>
      <w:r w:rsidRPr="00C74066">
        <w:rPr>
          <w:rFonts w:ascii="Arial Unicode MS" w:eastAsia="Arial Unicode MS" w:hAnsi="Arial Unicode MS" w:cs="Arial Unicode MS"/>
          <w:color w:val="auto"/>
          <w:sz w:val="20"/>
          <w:szCs w:val="20"/>
          <w:lang w:val="en-US"/>
        </w:rPr>
        <w:t>vertikal</w:t>
      </w:r>
      <w:proofErr w:type="spellEnd"/>
      <w:r w:rsidR="00D624A1" w:rsidRPr="00C74066">
        <w:rPr>
          <w:rFonts w:ascii="Arial Unicode MS" w:eastAsia="Arial Unicode MS" w:hAnsi="Arial Unicode MS" w:cs="Arial Unicode MS"/>
          <w:color w:val="auto"/>
          <w:sz w:val="20"/>
          <w:szCs w:val="20"/>
          <w:lang w:val="en-US"/>
        </w:rPr>
        <w:t xml:space="preserve">, </w:t>
      </w:r>
      <w:proofErr w:type="spellStart"/>
      <w:r w:rsidR="00D624A1" w:rsidRPr="00C74066">
        <w:rPr>
          <w:rFonts w:ascii="Arial Unicode MS" w:eastAsia="Arial Unicode MS" w:hAnsi="Arial Unicode MS" w:cs="Arial Unicode MS"/>
          <w:color w:val="auto"/>
          <w:sz w:val="20"/>
          <w:szCs w:val="20"/>
          <w:lang w:val="en-US"/>
        </w:rPr>
        <w:t>hanya</w:t>
      </w:r>
      <w:proofErr w:type="spellEnd"/>
      <w:r w:rsidR="00D624A1" w:rsidRPr="00C74066">
        <w:rPr>
          <w:rFonts w:ascii="Arial Unicode MS" w:eastAsia="Arial Unicode MS" w:hAnsi="Arial Unicode MS" w:cs="Arial Unicode MS"/>
          <w:color w:val="auto"/>
          <w:sz w:val="20"/>
          <w:szCs w:val="20"/>
          <w:lang w:val="en-US"/>
        </w:rPr>
        <w:t xml:space="preserve"> horizontal</w:t>
      </w:r>
      <w:r w:rsidRPr="00C74066">
        <w:rPr>
          <w:rFonts w:ascii="Arial Unicode MS" w:eastAsia="Arial Unicode MS" w:hAnsi="Arial Unicode MS" w:cs="Arial Unicode MS"/>
          <w:color w:val="auto"/>
          <w:sz w:val="20"/>
          <w:szCs w:val="20"/>
          <w:lang w:val="en-US"/>
        </w:rPr>
        <w:t xml:space="preserve"> </w:t>
      </w:r>
      <w:r w:rsidR="00D624A1" w:rsidRPr="00C74066">
        <w:rPr>
          <w:rFonts w:ascii="Arial Unicode MS" w:eastAsia="Arial Unicode MS" w:hAnsi="Arial Unicode MS" w:cs="Arial Unicode MS"/>
          <w:color w:val="auto"/>
          <w:sz w:val="20"/>
          <w:szCs w:val="20"/>
          <w:lang w:val="en-US"/>
        </w:rPr>
        <w:t xml:space="preserve">dan </w:t>
      </w:r>
      <w:r w:rsidRPr="00C74066">
        <w:rPr>
          <w:rFonts w:ascii="Arial Unicode MS" w:eastAsia="Arial Unicode MS" w:hAnsi="Arial Unicode MS" w:cs="Arial Unicode MS"/>
          <w:color w:val="auto"/>
          <w:sz w:val="20"/>
          <w:szCs w:val="20"/>
          <w:lang w:val="en-US"/>
        </w:rPr>
        <w:t xml:space="preserve">2) </w:t>
      </w:r>
      <w:proofErr w:type="spellStart"/>
      <w:r w:rsidRPr="00C74066">
        <w:rPr>
          <w:rFonts w:ascii="Arial Unicode MS" w:eastAsia="Arial Unicode MS" w:hAnsi="Arial Unicode MS" w:cs="Arial Unicode MS"/>
          <w:color w:val="auto"/>
          <w:sz w:val="20"/>
          <w:szCs w:val="20"/>
          <w:lang w:val="en-US"/>
        </w:rPr>
        <w:t>Nomor</w:t>
      </w:r>
      <w:proofErr w:type="spellEnd"/>
      <w:r w:rsidRPr="00C74066">
        <w:rPr>
          <w:rFonts w:ascii="Arial Unicode MS" w:eastAsia="Arial Unicode MS" w:hAnsi="Arial Unicode MS" w:cs="Arial Unicode MS"/>
          <w:color w:val="auto"/>
          <w:sz w:val="20"/>
          <w:szCs w:val="20"/>
          <w:lang w:val="en-US"/>
        </w:rPr>
        <w:t xml:space="preserve"> </w:t>
      </w:r>
      <w:proofErr w:type="spellStart"/>
      <w:r w:rsidRPr="00C74066">
        <w:rPr>
          <w:rFonts w:ascii="Arial Unicode MS" w:eastAsia="Arial Unicode MS" w:hAnsi="Arial Unicode MS" w:cs="Arial Unicode MS"/>
          <w:color w:val="auto"/>
          <w:sz w:val="20"/>
          <w:szCs w:val="20"/>
          <w:lang w:val="en-US"/>
        </w:rPr>
        <w:t>tabel</w:t>
      </w:r>
      <w:proofErr w:type="spellEnd"/>
      <w:r w:rsidRPr="00C74066">
        <w:rPr>
          <w:rFonts w:ascii="Arial Unicode MS" w:eastAsia="Arial Unicode MS" w:hAnsi="Arial Unicode MS" w:cs="Arial Unicode MS"/>
          <w:color w:val="auto"/>
          <w:sz w:val="20"/>
          <w:szCs w:val="20"/>
          <w:lang w:val="en-US"/>
        </w:rPr>
        <w:t xml:space="preserve"> dan </w:t>
      </w:r>
      <w:proofErr w:type="spellStart"/>
      <w:r w:rsidRPr="00C74066">
        <w:rPr>
          <w:rFonts w:ascii="Arial Unicode MS" w:eastAsia="Arial Unicode MS" w:hAnsi="Arial Unicode MS" w:cs="Arial Unicode MS"/>
          <w:color w:val="auto"/>
          <w:sz w:val="20"/>
          <w:szCs w:val="20"/>
          <w:lang w:val="en-US"/>
        </w:rPr>
        <w:t>keterangannya</w:t>
      </w:r>
      <w:proofErr w:type="spellEnd"/>
      <w:r w:rsidRPr="00C74066">
        <w:rPr>
          <w:rFonts w:ascii="Arial Unicode MS" w:eastAsia="Arial Unicode MS" w:hAnsi="Arial Unicode MS" w:cs="Arial Unicode MS"/>
          <w:color w:val="auto"/>
          <w:sz w:val="20"/>
          <w:szCs w:val="20"/>
          <w:lang w:val="en-US"/>
        </w:rPr>
        <w:t xml:space="preserve"> (</w:t>
      </w:r>
      <w:r w:rsidRPr="00C74066">
        <w:rPr>
          <w:rFonts w:ascii="Arial Unicode MS" w:eastAsia="Arial Unicode MS" w:hAnsi="Arial Unicode MS" w:cs="Arial Unicode MS"/>
          <w:i/>
          <w:color w:val="auto"/>
          <w:sz w:val="20"/>
          <w:szCs w:val="20"/>
          <w:lang w:val="en-US"/>
        </w:rPr>
        <w:t>caption</w:t>
      </w:r>
      <w:r w:rsidRPr="00C74066">
        <w:rPr>
          <w:rFonts w:ascii="Arial Unicode MS" w:eastAsia="Arial Unicode MS" w:hAnsi="Arial Unicode MS" w:cs="Arial Unicode MS"/>
          <w:color w:val="auto"/>
          <w:sz w:val="20"/>
          <w:szCs w:val="20"/>
          <w:lang w:val="en-US"/>
        </w:rPr>
        <w:t>)</w:t>
      </w:r>
      <w:r w:rsidR="00D624A1" w:rsidRPr="00C74066">
        <w:rPr>
          <w:rFonts w:ascii="Arial Unicode MS" w:eastAsia="Arial Unicode MS" w:hAnsi="Arial Unicode MS" w:cs="Arial Unicode MS"/>
          <w:color w:val="auto"/>
          <w:sz w:val="20"/>
          <w:szCs w:val="20"/>
          <w:lang w:val="en-US"/>
        </w:rPr>
        <w:t xml:space="preserve"> </w:t>
      </w:r>
      <w:proofErr w:type="spellStart"/>
      <w:r w:rsidR="00D624A1" w:rsidRPr="00C74066">
        <w:rPr>
          <w:rFonts w:ascii="Arial Unicode MS" w:eastAsia="Arial Unicode MS" w:hAnsi="Arial Unicode MS" w:cs="Arial Unicode MS"/>
          <w:color w:val="auto"/>
          <w:sz w:val="20"/>
          <w:szCs w:val="20"/>
          <w:lang w:val="en-US"/>
        </w:rPr>
        <w:t>serta</w:t>
      </w:r>
      <w:proofErr w:type="spellEnd"/>
      <w:r w:rsidR="00D624A1" w:rsidRPr="00C74066">
        <w:rPr>
          <w:rFonts w:ascii="Arial Unicode MS" w:eastAsia="Arial Unicode MS" w:hAnsi="Arial Unicode MS" w:cs="Arial Unicode MS"/>
          <w:color w:val="auto"/>
          <w:sz w:val="20"/>
          <w:szCs w:val="20"/>
          <w:lang w:val="en-US"/>
        </w:rPr>
        <w:t xml:space="preserve"> </w:t>
      </w:r>
      <w:proofErr w:type="spellStart"/>
      <w:r w:rsidR="00D624A1" w:rsidRPr="00C74066">
        <w:rPr>
          <w:rFonts w:ascii="Arial Unicode MS" w:eastAsia="Arial Unicode MS" w:hAnsi="Arial Unicode MS" w:cs="Arial Unicode MS"/>
          <w:color w:val="auto"/>
          <w:sz w:val="20"/>
          <w:szCs w:val="20"/>
          <w:lang w:val="en-US"/>
        </w:rPr>
        <w:t>tabel</w:t>
      </w:r>
      <w:proofErr w:type="spellEnd"/>
      <w:r w:rsidR="00D624A1" w:rsidRPr="00C74066">
        <w:rPr>
          <w:rFonts w:ascii="Arial Unicode MS" w:eastAsia="Arial Unicode MS" w:hAnsi="Arial Unicode MS" w:cs="Arial Unicode MS"/>
          <w:color w:val="auto"/>
          <w:sz w:val="20"/>
          <w:szCs w:val="20"/>
          <w:lang w:val="en-US"/>
        </w:rPr>
        <w:t xml:space="preserve"> </w:t>
      </w:r>
      <w:r w:rsidR="00D624A1" w:rsidRPr="00C74066">
        <w:rPr>
          <w:rFonts w:ascii="Arial Unicode MS" w:eastAsia="Arial Unicode MS" w:hAnsi="Arial Unicode MS" w:cs="Arial Unicode MS"/>
          <w:i/>
          <w:color w:val="auto"/>
          <w:sz w:val="20"/>
          <w:szCs w:val="20"/>
          <w:lang w:val="en-US"/>
        </w:rPr>
        <w:t>align left</w:t>
      </w:r>
      <w:r w:rsidR="00D624A1" w:rsidRPr="00C74066">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Penulis</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diwajibkan</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memanfaat</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fitur</w:t>
      </w:r>
      <w:proofErr w:type="spellEnd"/>
      <w:r w:rsidR="00D624A1" w:rsidRPr="004B75B7">
        <w:rPr>
          <w:rFonts w:ascii="Arial Unicode MS" w:eastAsia="Arial Unicode MS" w:hAnsi="Arial Unicode MS" w:cs="Arial Unicode MS"/>
          <w:color w:val="auto"/>
          <w:sz w:val="20"/>
          <w:szCs w:val="20"/>
          <w:lang w:val="en-US"/>
        </w:rPr>
        <w:t xml:space="preserve"> </w:t>
      </w:r>
      <w:r w:rsidR="00D624A1" w:rsidRPr="004B75B7">
        <w:rPr>
          <w:rFonts w:ascii="Arial Unicode MS" w:eastAsia="Arial Unicode MS" w:hAnsi="Arial Unicode MS" w:cs="Arial Unicode MS"/>
          <w:b/>
          <w:color w:val="auto"/>
          <w:sz w:val="20"/>
          <w:szCs w:val="20"/>
          <w:lang w:val="en-US"/>
        </w:rPr>
        <w:t>cross-reference</w:t>
      </w:r>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dalam</w:t>
      </w:r>
      <w:proofErr w:type="spellEnd"/>
      <w:r w:rsidR="00D624A1" w:rsidRPr="004B75B7">
        <w:rPr>
          <w:rFonts w:ascii="Arial Unicode MS" w:eastAsia="Arial Unicode MS" w:hAnsi="Arial Unicode MS" w:cs="Arial Unicode MS"/>
          <w:color w:val="auto"/>
          <w:sz w:val="20"/>
          <w:szCs w:val="20"/>
          <w:lang w:val="en-US"/>
        </w:rPr>
        <w:t xml:space="preserve"> Microsoft Word agar </w:t>
      </w:r>
      <w:proofErr w:type="spellStart"/>
      <w:r w:rsidR="00D624A1" w:rsidRPr="004B75B7">
        <w:rPr>
          <w:rFonts w:ascii="Arial Unicode MS" w:eastAsia="Arial Unicode MS" w:hAnsi="Arial Unicode MS" w:cs="Arial Unicode MS"/>
          <w:color w:val="auto"/>
          <w:sz w:val="20"/>
          <w:szCs w:val="20"/>
          <w:lang w:val="en-US"/>
        </w:rPr>
        <w:t>ada</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kesinambungan</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antara</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tabel</w:t>
      </w:r>
      <w:proofErr w:type="spellEnd"/>
      <w:r w:rsidR="00D624A1" w:rsidRPr="004B75B7">
        <w:rPr>
          <w:rFonts w:ascii="Arial Unicode MS" w:eastAsia="Arial Unicode MS" w:hAnsi="Arial Unicode MS" w:cs="Arial Unicode MS"/>
          <w:color w:val="auto"/>
          <w:sz w:val="20"/>
          <w:szCs w:val="20"/>
          <w:lang w:val="en-US"/>
        </w:rPr>
        <w:t xml:space="preserve"> yang </w:t>
      </w:r>
      <w:proofErr w:type="spellStart"/>
      <w:r w:rsidR="00D624A1" w:rsidRPr="004B75B7">
        <w:rPr>
          <w:rFonts w:ascii="Arial Unicode MS" w:eastAsia="Arial Unicode MS" w:hAnsi="Arial Unicode MS" w:cs="Arial Unicode MS"/>
          <w:color w:val="auto"/>
          <w:sz w:val="20"/>
          <w:szCs w:val="20"/>
          <w:lang w:val="en-US"/>
        </w:rPr>
        <w:t>ada</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dengan</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rujukan</w:t>
      </w:r>
      <w:r w:rsidR="00C74066" w:rsidRPr="004B75B7">
        <w:rPr>
          <w:rFonts w:ascii="Arial Unicode MS" w:eastAsia="Arial Unicode MS" w:hAnsi="Arial Unicode MS" w:cs="Arial Unicode MS"/>
          <w:color w:val="auto"/>
          <w:sz w:val="20"/>
          <w:szCs w:val="20"/>
          <w:lang w:val="en-US"/>
        </w:rPr>
        <w:t>n</w:t>
      </w:r>
      <w:r w:rsidR="00D624A1" w:rsidRPr="004B75B7">
        <w:rPr>
          <w:rFonts w:ascii="Arial Unicode MS" w:eastAsia="Arial Unicode MS" w:hAnsi="Arial Unicode MS" w:cs="Arial Unicode MS"/>
          <w:color w:val="auto"/>
          <w:sz w:val="20"/>
          <w:szCs w:val="20"/>
          <w:lang w:val="en-US"/>
        </w:rPr>
        <w:t>ya</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dalam</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teks</w:t>
      </w:r>
      <w:proofErr w:type="spellEnd"/>
      <w:r w:rsidR="00D624A1" w:rsidRPr="004B75B7">
        <w:rPr>
          <w:rFonts w:ascii="Arial Unicode MS" w:eastAsia="Arial Unicode MS" w:hAnsi="Arial Unicode MS" w:cs="Arial Unicode MS"/>
          <w:color w:val="auto"/>
          <w:sz w:val="20"/>
          <w:szCs w:val="20"/>
          <w:lang w:val="en-US"/>
        </w:rPr>
        <w:t xml:space="preserve"> </w:t>
      </w:r>
      <w:proofErr w:type="spellStart"/>
      <w:r w:rsidR="00D624A1" w:rsidRPr="004B75B7">
        <w:rPr>
          <w:rFonts w:ascii="Arial Unicode MS" w:eastAsia="Arial Unicode MS" w:hAnsi="Arial Unicode MS" w:cs="Arial Unicode MS"/>
          <w:color w:val="auto"/>
          <w:sz w:val="20"/>
          <w:szCs w:val="20"/>
          <w:lang w:val="en-US"/>
        </w:rPr>
        <w:t>utama</w:t>
      </w:r>
      <w:proofErr w:type="spellEnd"/>
      <w:r w:rsidR="00D624A1" w:rsidRPr="004B75B7">
        <w:rPr>
          <w:rFonts w:ascii="Arial Unicode MS" w:eastAsia="Arial Unicode MS" w:hAnsi="Arial Unicode MS" w:cs="Arial Unicode MS"/>
          <w:color w:val="auto"/>
          <w:sz w:val="20"/>
          <w:szCs w:val="20"/>
          <w:lang w:val="en-US"/>
        </w:rPr>
        <w:t xml:space="preserve"> tulisan.</w:t>
      </w:r>
    </w:p>
    <w:p w14:paraId="3B8F7CDC" w14:textId="77777777" w:rsidR="004B75B7" w:rsidRPr="004B75B7" w:rsidRDefault="004B75B7"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en-US"/>
        </w:rPr>
      </w:pPr>
    </w:p>
    <w:p w14:paraId="7D7951A0" w14:textId="09C596F0" w:rsidR="005A7C17" w:rsidRPr="005A7C17" w:rsidRDefault="005A7C17" w:rsidP="005A7C17">
      <w:pPr>
        <w:pStyle w:val="Caption"/>
        <w:keepNext/>
        <w:rPr>
          <w:lang w:val="it-IT"/>
        </w:rPr>
      </w:pPr>
      <w:bookmarkStart w:id="0" w:name="_Ref70774305"/>
      <w:r w:rsidRPr="005A7C17">
        <w:rPr>
          <w:lang w:val="it-IT"/>
        </w:rPr>
        <w:t xml:space="preserve">Tabel </w:t>
      </w:r>
      <w:r>
        <w:fldChar w:fldCharType="begin"/>
      </w:r>
      <w:r w:rsidRPr="005A7C17">
        <w:rPr>
          <w:lang w:val="it-IT"/>
        </w:rPr>
        <w:instrText xml:space="preserve"> SEQ Tabel \* ARABIC </w:instrText>
      </w:r>
      <w:r>
        <w:fldChar w:fldCharType="separate"/>
      </w:r>
      <w:r w:rsidR="00385EDD">
        <w:rPr>
          <w:noProof/>
          <w:lang w:val="it-IT"/>
        </w:rPr>
        <w:t>1</w:t>
      </w:r>
      <w:r>
        <w:fldChar w:fldCharType="end"/>
      </w:r>
      <w:bookmarkEnd w:id="0"/>
      <w:r w:rsidRPr="005A7C17">
        <w:rPr>
          <w:lang w:val="it-IT"/>
        </w:rPr>
        <w:t xml:space="preserve"> </w:t>
      </w:r>
      <w:r>
        <w:rPr>
          <w:lang w:val="it-IT"/>
        </w:rPr>
        <w:t>Karakteristik Partisipan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93"/>
        <w:gridCol w:w="1532"/>
        <w:gridCol w:w="1813"/>
      </w:tblGrid>
      <w:tr w:rsidR="00D624A1" w:rsidRPr="002816D0" w14:paraId="350C0862" w14:textId="77777777" w:rsidTr="00D624A1">
        <w:tc>
          <w:tcPr>
            <w:tcW w:w="2093" w:type="dxa"/>
            <w:tcBorders>
              <w:bottom w:val="single" w:sz="4" w:space="0" w:color="auto"/>
            </w:tcBorders>
          </w:tcPr>
          <w:p w14:paraId="445383CA" w14:textId="35DC40EF" w:rsidR="00D624A1" w:rsidRPr="005A7C17" w:rsidRDefault="00D624A1" w:rsidP="00DB5EE9">
            <w:pPr>
              <w:jc w:val="center"/>
              <w:rPr>
                <w:rFonts w:eastAsia="Arial Unicode MS" w:cs="Arial Unicode MS"/>
                <w:b/>
                <w:bCs/>
                <w:lang w:val="it-IT"/>
              </w:rPr>
            </w:pPr>
            <w:r>
              <w:rPr>
                <w:rFonts w:eastAsia="Arial Unicode MS" w:cs="Arial Unicode MS"/>
                <w:b/>
                <w:bCs/>
                <w:lang w:val="it-IT"/>
              </w:rPr>
              <w:t>Karakteristik</w:t>
            </w:r>
          </w:p>
        </w:tc>
        <w:tc>
          <w:tcPr>
            <w:tcW w:w="1532" w:type="dxa"/>
            <w:tcBorders>
              <w:bottom w:val="single" w:sz="4" w:space="0" w:color="auto"/>
            </w:tcBorders>
          </w:tcPr>
          <w:p w14:paraId="52F3BE9D" w14:textId="77777777" w:rsidR="00D624A1" w:rsidRPr="005A7C17" w:rsidRDefault="00D624A1" w:rsidP="00DB5EE9">
            <w:pPr>
              <w:jc w:val="center"/>
              <w:rPr>
                <w:rFonts w:eastAsia="Arial Unicode MS" w:cs="Arial Unicode MS"/>
                <w:b/>
                <w:bCs/>
                <w:lang w:val="it-IT"/>
              </w:rPr>
            </w:pPr>
            <w:r w:rsidRPr="005A7C17">
              <w:rPr>
                <w:rFonts w:eastAsia="Arial Unicode MS" w:cs="Arial Unicode MS"/>
                <w:b/>
                <w:bCs/>
                <w:lang w:val="it-IT"/>
              </w:rPr>
              <w:t>Jumlah</w:t>
            </w:r>
          </w:p>
        </w:tc>
        <w:tc>
          <w:tcPr>
            <w:tcW w:w="1813" w:type="dxa"/>
            <w:tcBorders>
              <w:bottom w:val="single" w:sz="4" w:space="0" w:color="auto"/>
            </w:tcBorders>
          </w:tcPr>
          <w:p w14:paraId="6BE46BE4" w14:textId="77777777" w:rsidR="00D624A1" w:rsidRPr="005A7C17" w:rsidRDefault="00D624A1" w:rsidP="00DB5EE9">
            <w:pPr>
              <w:jc w:val="center"/>
              <w:rPr>
                <w:rFonts w:eastAsia="Arial Unicode MS" w:cs="Arial Unicode MS"/>
                <w:b/>
                <w:bCs/>
                <w:lang w:val="it-IT"/>
              </w:rPr>
            </w:pPr>
            <w:r w:rsidRPr="005A7C17">
              <w:rPr>
                <w:rFonts w:eastAsia="Arial Unicode MS" w:cs="Arial Unicode MS"/>
                <w:b/>
                <w:bCs/>
                <w:lang w:val="it-IT"/>
              </w:rPr>
              <w:t>Presentase</w:t>
            </w:r>
          </w:p>
        </w:tc>
      </w:tr>
      <w:tr w:rsidR="00D624A1" w:rsidRPr="002816D0" w14:paraId="782635D6" w14:textId="77777777" w:rsidTr="00D624A1">
        <w:tc>
          <w:tcPr>
            <w:tcW w:w="2093" w:type="dxa"/>
            <w:tcBorders>
              <w:bottom w:val="nil"/>
            </w:tcBorders>
          </w:tcPr>
          <w:p w14:paraId="099E1B6F" w14:textId="3F24076C" w:rsidR="00D624A1" w:rsidRPr="005A7C17" w:rsidRDefault="00D624A1" w:rsidP="00DB5EE9">
            <w:pPr>
              <w:jc w:val="center"/>
              <w:rPr>
                <w:rFonts w:eastAsia="Arial Unicode MS" w:cs="Arial Unicode MS"/>
                <w:lang w:val="it-IT"/>
              </w:rPr>
            </w:pPr>
            <w:r>
              <w:rPr>
                <w:rFonts w:eastAsia="Arial Unicode MS" w:cs="Arial Unicode MS"/>
                <w:lang w:val="it-IT"/>
              </w:rPr>
              <w:t>Jenis kelamin</w:t>
            </w:r>
          </w:p>
        </w:tc>
        <w:tc>
          <w:tcPr>
            <w:tcW w:w="1532" w:type="dxa"/>
            <w:tcBorders>
              <w:bottom w:val="nil"/>
            </w:tcBorders>
          </w:tcPr>
          <w:p w14:paraId="118F3330"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20</w:t>
            </w:r>
          </w:p>
        </w:tc>
        <w:tc>
          <w:tcPr>
            <w:tcW w:w="1813" w:type="dxa"/>
            <w:tcBorders>
              <w:bottom w:val="nil"/>
            </w:tcBorders>
          </w:tcPr>
          <w:p w14:paraId="3DAB8550"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30 %</w:t>
            </w:r>
          </w:p>
        </w:tc>
      </w:tr>
      <w:tr w:rsidR="00D624A1" w:rsidRPr="002816D0" w14:paraId="6C919059" w14:textId="77777777" w:rsidTr="00D624A1">
        <w:tc>
          <w:tcPr>
            <w:tcW w:w="2093" w:type="dxa"/>
            <w:tcBorders>
              <w:top w:val="nil"/>
              <w:bottom w:val="nil"/>
            </w:tcBorders>
          </w:tcPr>
          <w:p w14:paraId="3EC15BE9" w14:textId="0D887AFA" w:rsidR="00D624A1" w:rsidRPr="005A7C17" w:rsidRDefault="00D624A1" w:rsidP="00DB5EE9">
            <w:pPr>
              <w:jc w:val="center"/>
              <w:rPr>
                <w:rFonts w:eastAsia="Arial Unicode MS" w:cs="Arial Unicode MS"/>
                <w:lang w:val="it-IT"/>
              </w:rPr>
            </w:pPr>
            <w:r>
              <w:rPr>
                <w:rFonts w:eastAsia="Arial Unicode MS" w:cs="Arial Unicode MS"/>
                <w:lang w:val="it-IT"/>
              </w:rPr>
              <w:t>Usia</w:t>
            </w:r>
          </w:p>
        </w:tc>
        <w:tc>
          <w:tcPr>
            <w:tcW w:w="1532" w:type="dxa"/>
            <w:tcBorders>
              <w:top w:val="nil"/>
              <w:bottom w:val="nil"/>
            </w:tcBorders>
          </w:tcPr>
          <w:p w14:paraId="1AEFC0E7"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30</w:t>
            </w:r>
          </w:p>
        </w:tc>
        <w:tc>
          <w:tcPr>
            <w:tcW w:w="1813" w:type="dxa"/>
            <w:tcBorders>
              <w:top w:val="nil"/>
              <w:bottom w:val="nil"/>
            </w:tcBorders>
          </w:tcPr>
          <w:p w14:paraId="7AC82DCA"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30 %</w:t>
            </w:r>
          </w:p>
        </w:tc>
      </w:tr>
      <w:tr w:rsidR="00D624A1" w:rsidRPr="002816D0" w14:paraId="7E9D6D4B" w14:textId="77777777" w:rsidTr="00D624A1">
        <w:tc>
          <w:tcPr>
            <w:tcW w:w="2093" w:type="dxa"/>
            <w:tcBorders>
              <w:top w:val="nil"/>
            </w:tcBorders>
          </w:tcPr>
          <w:p w14:paraId="7DE9175D" w14:textId="4D4FE81D" w:rsidR="00D624A1" w:rsidRPr="005A7C17" w:rsidRDefault="00D624A1" w:rsidP="00DB5EE9">
            <w:pPr>
              <w:jc w:val="center"/>
              <w:rPr>
                <w:rFonts w:eastAsia="Arial Unicode MS" w:cs="Arial Unicode MS"/>
                <w:lang w:val="it-IT"/>
              </w:rPr>
            </w:pPr>
            <w:r>
              <w:rPr>
                <w:rFonts w:eastAsia="Arial Unicode MS" w:cs="Arial Unicode MS"/>
                <w:lang w:val="it-IT"/>
              </w:rPr>
              <w:t>Tingkat pendidikan</w:t>
            </w:r>
          </w:p>
        </w:tc>
        <w:tc>
          <w:tcPr>
            <w:tcW w:w="1532" w:type="dxa"/>
            <w:tcBorders>
              <w:top w:val="nil"/>
            </w:tcBorders>
          </w:tcPr>
          <w:p w14:paraId="723247C3"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10</w:t>
            </w:r>
          </w:p>
        </w:tc>
        <w:tc>
          <w:tcPr>
            <w:tcW w:w="1813" w:type="dxa"/>
            <w:tcBorders>
              <w:top w:val="nil"/>
            </w:tcBorders>
          </w:tcPr>
          <w:p w14:paraId="0DF80325" w14:textId="77777777" w:rsidR="00D624A1" w:rsidRPr="005A7C17" w:rsidRDefault="00D624A1" w:rsidP="00DB5EE9">
            <w:pPr>
              <w:jc w:val="center"/>
              <w:rPr>
                <w:rFonts w:eastAsia="Arial Unicode MS" w:cs="Arial Unicode MS"/>
                <w:lang w:val="it-IT"/>
              </w:rPr>
            </w:pPr>
            <w:r w:rsidRPr="005A7C17">
              <w:rPr>
                <w:rFonts w:eastAsia="Arial Unicode MS" w:cs="Arial Unicode MS"/>
                <w:lang w:val="it-IT"/>
              </w:rPr>
              <w:t>10 %</w:t>
            </w:r>
          </w:p>
        </w:tc>
      </w:tr>
    </w:tbl>
    <w:p w14:paraId="3C30A01B" w14:textId="20AF2214" w:rsidR="005A7C17" w:rsidRPr="005A7C17" w:rsidRDefault="005A7C17" w:rsidP="005A7C17">
      <w:pPr>
        <w:pStyle w:val="NormalWeb"/>
        <w:spacing w:before="0" w:beforeAutospacing="0" w:after="0" w:afterAutospacing="0"/>
        <w:rPr>
          <w:rFonts w:ascii="Arial Unicode MS" w:eastAsia="Arial Unicode MS" w:hAnsi="Arial Unicode MS" w:cs="Arial Unicode MS"/>
          <w:color w:val="auto"/>
          <w:sz w:val="20"/>
          <w:szCs w:val="20"/>
          <w:lang w:val="it-IT"/>
        </w:rPr>
      </w:pPr>
      <w:r w:rsidRPr="005A7C17">
        <w:rPr>
          <w:rFonts w:ascii="Arial Unicode MS" w:eastAsia="Arial Unicode MS" w:hAnsi="Arial Unicode MS" w:cs="Arial Unicode MS"/>
          <w:color w:val="auto"/>
          <w:sz w:val="20"/>
          <w:szCs w:val="20"/>
          <w:lang w:val="it-IT"/>
        </w:rPr>
        <w:t>Keterangan: (jika ada)</w:t>
      </w:r>
    </w:p>
    <w:p w14:paraId="0AB5D838" w14:textId="77777777" w:rsidR="004B75B7" w:rsidRDefault="004B75B7"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p>
    <w:p w14:paraId="47039206" w14:textId="28111B6B" w:rsidR="00D624A1" w:rsidRPr="00D624A1" w:rsidRDefault="00D624A1"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r>
        <w:rPr>
          <w:rFonts w:ascii="Arial Unicode MS" w:eastAsia="Arial Unicode MS" w:hAnsi="Arial Unicode MS" w:cs="Arial Unicode MS"/>
          <w:color w:val="auto"/>
          <w:sz w:val="20"/>
          <w:szCs w:val="20"/>
          <w:lang w:val="it-IT"/>
        </w:rPr>
        <w:t xml:space="preserve">Contoh penulisan gambar/ grafik dapat dilihat pada </w:t>
      </w:r>
      <w:r w:rsidRPr="00D624A1">
        <w:rPr>
          <w:rStyle w:val="IntenseReference"/>
        </w:rPr>
        <w:fldChar w:fldCharType="begin"/>
      </w:r>
      <w:r w:rsidRPr="00D624A1">
        <w:rPr>
          <w:rStyle w:val="IntenseReference"/>
          <w:lang w:val="it-IT"/>
        </w:rPr>
        <w:instrText xml:space="preserve"> REF _Ref70774866 \h  \* MERGEFORMAT </w:instrText>
      </w:r>
      <w:r w:rsidRPr="00D624A1">
        <w:rPr>
          <w:rStyle w:val="IntenseReference"/>
        </w:rPr>
      </w:r>
      <w:r w:rsidRPr="00D624A1">
        <w:rPr>
          <w:rStyle w:val="IntenseReference"/>
        </w:rPr>
        <w:fldChar w:fldCharType="separate"/>
      </w:r>
      <w:r w:rsidR="00385EDD" w:rsidRPr="00385EDD">
        <w:rPr>
          <w:rStyle w:val="IntenseReference"/>
          <w:lang w:val="it-IT"/>
        </w:rPr>
        <w:t>Gambar 1</w:t>
      </w:r>
      <w:r w:rsidRPr="00D624A1">
        <w:rPr>
          <w:rStyle w:val="IntenseReference"/>
        </w:rPr>
        <w:fldChar w:fldCharType="end"/>
      </w:r>
      <w:r w:rsidRPr="00D624A1">
        <w:rPr>
          <w:rFonts w:ascii="Arial Unicode MS" w:eastAsia="Arial Unicode MS" w:hAnsi="Arial Unicode MS" w:cs="Arial Unicode MS"/>
          <w:color w:val="0070C0"/>
          <w:sz w:val="20"/>
          <w:szCs w:val="20"/>
          <w:lang w:val="it-IT"/>
        </w:rPr>
        <w:t xml:space="preserve">. </w:t>
      </w:r>
      <w:r w:rsidR="00C74066">
        <w:rPr>
          <w:rFonts w:ascii="Arial Unicode MS" w:eastAsia="Arial Unicode MS" w:hAnsi="Arial Unicode MS" w:cs="Arial Unicode MS"/>
          <w:color w:val="auto"/>
          <w:sz w:val="20"/>
          <w:szCs w:val="20"/>
          <w:lang w:val="it-IT"/>
        </w:rPr>
        <w:t xml:space="preserve">Penulis diwajibkan memanfaat fitur </w:t>
      </w:r>
      <w:r w:rsidR="00C74066" w:rsidRPr="00D624A1">
        <w:rPr>
          <w:rFonts w:ascii="Arial Unicode MS" w:eastAsia="Arial Unicode MS" w:hAnsi="Arial Unicode MS" w:cs="Arial Unicode MS"/>
          <w:b/>
          <w:color w:val="auto"/>
          <w:sz w:val="20"/>
          <w:szCs w:val="20"/>
          <w:lang w:val="it-IT"/>
        </w:rPr>
        <w:t>cross-reference</w:t>
      </w:r>
      <w:r w:rsidR="00C74066">
        <w:rPr>
          <w:rFonts w:ascii="Arial Unicode MS" w:eastAsia="Arial Unicode MS" w:hAnsi="Arial Unicode MS" w:cs="Arial Unicode MS"/>
          <w:color w:val="auto"/>
          <w:sz w:val="20"/>
          <w:szCs w:val="20"/>
          <w:lang w:val="it-IT"/>
        </w:rPr>
        <w:t xml:space="preserve"> dalam Microsoft Word agar ada kesinambungan antara gambar yang ada dengan rujukannya dalam teks utama.</w:t>
      </w:r>
      <w:r w:rsidR="004B75B7">
        <w:rPr>
          <w:rFonts w:ascii="Arial Unicode MS" w:eastAsia="Arial Unicode MS" w:hAnsi="Arial Unicode MS" w:cs="Arial Unicode MS"/>
          <w:color w:val="auto"/>
          <w:sz w:val="20"/>
          <w:szCs w:val="20"/>
          <w:lang w:val="it-IT"/>
        </w:rPr>
        <w:t xml:space="preserve"> Semua gambar dan tabel</w:t>
      </w:r>
      <w:r w:rsidR="004B75B7" w:rsidRPr="004B75B7">
        <w:rPr>
          <w:rFonts w:ascii="Arial Unicode MS" w:eastAsia="Arial Unicode MS" w:hAnsi="Arial Unicode MS" w:cs="Arial Unicode MS"/>
          <w:color w:val="auto"/>
          <w:sz w:val="20"/>
          <w:szCs w:val="20"/>
          <w:lang w:val="it-IT"/>
        </w:rPr>
        <w:t xml:space="preserve"> ha</w:t>
      </w:r>
      <w:r w:rsidR="004B75B7">
        <w:rPr>
          <w:rFonts w:ascii="Arial Unicode MS" w:eastAsia="Arial Unicode MS" w:hAnsi="Arial Unicode MS" w:cs="Arial Unicode MS"/>
          <w:color w:val="auto"/>
          <w:sz w:val="20"/>
          <w:szCs w:val="20"/>
          <w:lang w:val="it-IT"/>
        </w:rPr>
        <w:t>rus disebut dulu dalam paragraf sebelum gambar dan tabel</w:t>
      </w:r>
      <w:r w:rsidR="004B75B7" w:rsidRPr="004B75B7">
        <w:rPr>
          <w:rFonts w:ascii="Arial Unicode MS" w:eastAsia="Arial Unicode MS" w:hAnsi="Arial Unicode MS" w:cs="Arial Unicode MS"/>
          <w:color w:val="auto"/>
          <w:sz w:val="20"/>
          <w:szCs w:val="20"/>
          <w:lang w:val="it-IT"/>
        </w:rPr>
        <w:t xml:space="preserve"> </w:t>
      </w:r>
      <w:r w:rsidR="004B75B7">
        <w:rPr>
          <w:rFonts w:ascii="Arial Unicode MS" w:eastAsia="Arial Unicode MS" w:hAnsi="Arial Unicode MS" w:cs="Arial Unicode MS"/>
          <w:color w:val="auto"/>
          <w:sz w:val="20"/>
          <w:szCs w:val="20"/>
          <w:lang w:val="it-IT"/>
        </w:rPr>
        <w:t>disajikan</w:t>
      </w:r>
      <w:r w:rsidR="004B75B7" w:rsidRPr="004B75B7">
        <w:rPr>
          <w:rFonts w:ascii="Arial Unicode MS" w:eastAsia="Arial Unicode MS" w:hAnsi="Arial Unicode MS" w:cs="Arial Unicode MS"/>
          <w:color w:val="auto"/>
          <w:sz w:val="20"/>
          <w:szCs w:val="20"/>
          <w:lang w:val="it-IT"/>
        </w:rPr>
        <w:t>. Hindari kata “Gambar berikut, Tabel di</w:t>
      </w:r>
      <w:r w:rsidR="004B75B7">
        <w:rPr>
          <w:rFonts w:ascii="Arial Unicode MS" w:eastAsia="Arial Unicode MS" w:hAnsi="Arial Unicode MS" w:cs="Arial Unicode MS"/>
          <w:color w:val="auto"/>
          <w:sz w:val="20"/>
          <w:szCs w:val="20"/>
          <w:lang w:val="it-IT"/>
        </w:rPr>
        <w:t xml:space="preserve"> atas</w:t>
      </w:r>
      <w:r w:rsidR="004B75B7" w:rsidRPr="004B75B7">
        <w:rPr>
          <w:rFonts w:ascii="Arial Unicode MS" w:eastAsia="Arial Unicode MS" w:hAnsi="Arial Unicode MS" w:cs="Arial Unicode MS"/>
          <w:color w:val="auto"/>
          <w:sz w:val="20"/>
          <w:szCs w:val="20"/>
          <w:lang w:val="it-IT"/>
        </w:rPr>
        <w:t>”, gantikan dengan penyataan jelas Gambar 1, Tabel 3, dan seterusnya</w:t>
      </w:r>
      <w:r w:rsidR="004B75B7">
        <w:rPr>
          <w:rFonts w:ascii="Arial Unicode MS" w:eastAsia="Arial Unicode MS" w:hAnsi="Arial Unicode MS" w:cs="Arial Unicode MS"/>
          <w:color w:val="auto"/>
          <w:sz w:val="20"/>
          <w:szCs w:val="20"/>
          <w:lang w:val="it-IT"/>
        </w:rPr>
        <w:t>.</w:t>
      </w:r>
    </w:p>
    <w:p w14:paraId="2F0AE583" w14:textId="77777777" w:rsidR="00D624A1" w:rsidRDefault="00D624A1" w:rsidP="00D624A1">
      <w:pPr>
        <w:keepNext/>
      </w:pPr>
      <w:r>
        <w:rPr>
          <w:rFonts w:eastAsia="Arial Unicode MS"/>
          <w:noProof/>
          <w:lang w:val="en-US"/>
        </w:rPr>
        <w:lastRenderedPageBreak/>
        <w:drawing>
          <wp:inline distT="0" distB="0" distL="0" distR="0" wp14:anchorId="04BF599B" wp14:editId="0E06065B">
            <wp:extent cx="2995979" cy="2095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gambar.png"/>
                    <pic:cNvPicPr/>
                  </pic:nvPicPr>
                  <pic:blipFill>
                    <a:blip r:embed="rId8">
                      <a:extLst>
                        <a:ext uri="{28A0092B-C50C-407E-A947-70E740481C1C}">
                          <a14:useLocalDpi xmlns:a14="http://schemas.microsoft.com/office/drawing/2010/main" val="0"/>
                        </a:ext>
                      </a:extLst>
                    </a:blip>
                    <a:stretch>
                      <a:fillRect/>
                    </a:stretch>
                  </pic:blipFill>
                  <pic:spPr>
                    <a:xfrm>
                      <a:off x="0" y="0"/>
                      <a:ext cx="2996815" cy="2096085"/>
                    </a:xfrm>
                    <a:prstGeom prst="rect">
                      <a:avLst/>
                    </a:prstGeom>
                  </pic:spPr>
                </pic:pic>
              </a:graphicData>
            </a:graphic>
          </wp:inline>
        </w:drawing>
      </w:r>
    </w:p>
    <w:p w14:paraId="6F05D721" w14:textId="08652E81" w:rsidR="00D624A1" w:rsidRDefault="00D624A1" w:rsidP="00D624A1">
      <w:pPr>
        <w:pStyle w:val="Caption"/>
      </w:pPr>
      <w:bookmarkStart w:id="1" w:name="_Ref70774866"/>
      <w:r>
        <w:t xml:space="preserve">Gambar </w:t>
      </w:r>
      <w:fldSimple w:instr=" SEQ Gambar \* ARABIC ">
        <w:r w:rsidR="00385EDD">
          <w:rPr>
            <w:noProof/>
          </w:rPr>
          <w:t>1</w:t>
        </w:r>
      </w:fldSimple>
      <w:bookmarkEnd w:id="1"/>
      <w:r>
        <w:t xml:space="preserve"> </w:t>
      </w:r>
      <w:proofErr w:type="spellStart"/>
      <w:r>
        <w:t>Sikap</w:t>
      </w:r>
      <w:proofErr w:type="spellEnd"/>
      <w:r>
        <w:t xml:space="preserve"> </w:t>
      </w:r>
      <w:proofErr w:type="spellStart"/>
      <w:r>
        <w:t>mahasiswa</w:t>
      </w:r>
      <w:proofErr w:type="spellEnd"/>
      <w:r>
        <w:t xml:space="preserve"> </w:t>
      </w:r>
      <w:proofErr w:type="spellStart"/>
      <w:r>
        <w:t>terhadap</w:t>
      </w:r>
      <w:proofErr w:type="spellEnd"/>
      <w:r>
        <w:t xml:space="preserve"> </w:t>
      </w:r>
      <w:proofErr w:type="spellStart"/>
      <w:r>
        <w:t>isu</w:t>
      </w:r>
      <w:proofErr w:type="spellEnd"/>
      <w:r>
        <w:t xml:space="preserve"> a, b, c, dan d</w:t>
      </w:r>
    </w:p>
    <w:p w14:paraId="3C7476EE" w14:textId="77777777" w:rsidR="00385EDD" w:rsidRDefault="00385EDD" w:rsidP="00385EDD">
      <w:pPr>
        <w:ind w:firstLine="709"/>
        <w:rPr>
          <w:lang w:val="en-US"/>
        </w:rPr>
      </w:pPr>
    </w:p>
    <w:p w14:paraId="1D9E82F1" w14:textId="66F65E02" w:rsidR="00385EDD" w:rsidRDefault="00385EDD" w:rsidP="00385EDD">
      <w:pPr>
        <w:ind w:firstLine="709"/>
        <w:rPr>
          <w:lang w:val="en-US"/>
        </w:rPr>
      </w:pPr>
      <w:r>
        <w:rPr>
          <w:lang w:val="en-US"/>
        </w:rPr>
        <w:t xml:space="preserve">Pada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pemaparan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wajib</w:t>
      </w:r>
      <w:proofErr w:type="spellEnd"/>
      <w:r>
        <w:rPr>
          <w:lang w:val="en-US"/>
        </w:rPr>
        <w:t xml:space="preserve"> </w:t>
      </w:r>
      <w:proofErr w:type="spellStart"/>
      <w:r>
        <w:rPr>
          <w:lang w:val="en-US"/>
        </w:rPr>
        <w:t>menyematkan</w:t>
      </w:r>
      <w:proofErr w:type="spellEnd"/>
      <w:r>
        <w:rPr>
          <w:lang w:val="en-US"/>
        </w:rPr>
        <w:t xml:space="preserve"> </w:t>
      </w:r>
      <w:proofErr w:type="spellStart"/>
      <w:r>
        <w:rPr>
          <w:lang w:val="en-US"/>
        </w:rPr>
        <w:t>kutipan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narasumber</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kutipan</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661F4BA" w14:textId="77777777" w:rsidR="00385EDD" w:rsidRDefault="00385EDD" w:rsidP="00385EDD">
      <w:pPr>
        <w:ind w:firstLine="709"/>
        <w:rPr>
          <w:lang w:val="en-US"/>
        </w:rPr>
      </w:pPr>
    </w:p>
    <w:p w14:paraId="148155C9" w14:textId="7F3A0C06" w:rsidR="00385EDD" w:rsidRPr="00385EDD" w:rsidRDefault="00385EDD" w:rsidP="00385EDD">
      <w:pPr>
        <w:pStyle w:val="Quote"/>
        <w:ind w:left="700" w:right="700"/>
        <w:rPr>
          <w:lang w:val="en-US"/>
        </w:rPr>
      </w:pPr>
      <w:r>
        <w:rPr>
          <w:lang w:val="en-US"/>
        </w:rPr>
        <w:t>“</w:t>
      </w:r>
      <w:proofErr w:type="spellStart"/>
      <w:r>
        <w:rPr>
          <w:lang w:val="en-US"/>
        </w:rPr>
        <w:t>Pemaparan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menurut</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mencantumkan</w:t>
      </w:r>
      <w:proofErr w:type="spellEnd"/>
      <w:r>
        <w:rPr>
          <w:lang w:val="en-US"/>
        </w:rPr>
        <w:t xml:space="preserve"> </w:t>
      </w:r>
      <w:proofErr w:type="spellStart"/>
      <w:r>
        <w:rPr>
          <w:lang w:val="en-US"/>
        </w:rPr>
        <w:t>kutipan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narasumber</w:t>
      </w:r>
      <w:proofErr w:type="spellEnd"/>
      <w:r>
        <w:rPr>
          <w:lang w:val="en-US"/>
        </w:rPr>
        <w:t xml:space="preserve"> yang </w:t>
      </w:r>
      <w:proofErr w:type="spellStart"/>
      <w:r>
        <w:rPr>
          <w:lang w:val="en-US"/>
        </w:rPr>
        <w:t>relevan</w:t>
      </w:r>
      <w:proofErr w:type="spellEnd"/>
      <w:r>
        <w:rPr>
          <w:lang w:val="en-US"/>
        </w:rPr>
        <w:t>.” AB (</w:t>
      </w:r>
      <w:proofErr w:type="spellStart"/>
      <w:r>
        <w:rPr>
          <w:lang w:val="en-US"/>
        </w:rPr>
        <w:t>Inisial</w:t>
      </w:r>
      <w:proofErr w:type="spellEnd"/>
      <w:r>
        <w:rPr>
          <w:lang w:val="en-US"/>
        </w:rPr>
        <w:t xml:space="preserve"> </w:t>
      </w:r>
      <w:proofErr w:type="spellStart"/>
      <w:r>
        <w:rPr>
          <w:lang w:val="en-US"/>
        </w:rPr>
        <w:t>Narasumber</w:t>
      </w:r>
      <w:proofErr w:type="spellEnd"/>
      <w:r>
        <w:rPr>
          <w:lang w:val="en-US"/>
        </w:rPr>
        <w:t>)</w:t>
      </w:r>
    </w:p>
    <w:p w14:paraId="4B01C2E4" w14:textId="77777777" w:rsidR="00385EDD" w:rsidRPr="00385EDD" w:rsidRDefault="00385EDD" w:rsidP="00385EDD">
      <w:pPr>
        <w:rPr>
          <w:lang w:val="en-US"/>
        </w:rPr>
      </w:pPr>
    </w:p>
    <w:p w14:paraId="5F232053" w14:textId="43CB5A22" w:rsidR="000B1A1F" w:rsidRPr="005A7C17" w:rsidRDefault="000B1A1F" w:rsidP="000B1A1F">
      <w:pPr>
        <w:pStyle w:val="Heading2"/>
        <w:numPr>
          <w:ilvl w:val="1"/>
          <w:numId w:val="1"/>
        </w:numPr>
        <w:tabs>
          <w:tab w:val="left" w:pos="426"/>
        </w:tabs>
        <w:spacing w:before="120"/>
        <w:rPr>
          <w:rFonts w:eastAsia="Arial Unicode MS" w:cs="Arial Unicode MS"/>
          <w:lang w:val="it-IT"/>
        </w:rPr>
      </w:pPr>
      <w:r w:rsidRPr="005A7C17">
        <w:rPr>
          <w:rFonts w:eastAsia="Arial Unicode MS" w:cs="Arial Unicode MS"/>
          <w:lang w:val="it-IT"/>
        </w:rPr>
        <w:t>Pembahasan</w:t>
      </w:r>
    </w:p>
    <w:p w14:paraId="42A8583B" w14:textId="2A7817A0" w:rsidR="000B1A1F" w:rsidRDefault="005A7C17"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sidRPr="005A7C17">
        <w:rPr>
          <w:rFonts w:ascii="Arial Unicode MS" w:eastAsia="Arial Unicode MS" w:hAnsi="Arial Unicode MS" w:cs="Arial Unicode MS"/>
          <w:color w:val="auto"/>
          <w:sz w:val="20"/>
          <w:szCs w:val="20"/>
          <w:lang w:val="it-IT"/>
        </w:rPr>
        <w:t>Pada bagian Pembahas</w:t>
      </w:r>
      <w:r>
        <w:rPr>
          <w:rFonts w:ascii="Arial Unicode MS" w:eastAsia="Arial Unicode MS" w:hAnsi="Arial Unicode MS" w:cs="Arial Unicode MS"/>
          <w:color w:val="auto"/>
          <w:sz w:val="20"/>
          <w:szCs w:val="20"/>
        </w:rPr>
        <w:t>an</w:t>
      </w:r>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penulis</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perlu</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membuat</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diskusi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sesuai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dengan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hasil</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penelitian</w:t>
      </w:r>
      <w:proofErr w:type="spellEnd"/>
      <w:r w:rsidR="00D14BE6" w:rsidRPr="002816D0">
        <w:rPr>
          <w:rFonts w:ascii="Arial Unicode MS" w:eastAsia="Arial Unicode MS" w:hAnsi="Arial Unicode MS" w:cs="Arial Unicode MS"/>
          <w:color w:val="auto"/>
          <w:sz w:val="20"/>
          <w:szCs w:val="20"/>
        </w:rPr>
        <w:t xml:space="preserve"> yang </w:t>
      </w:r>
      <w:proofErr w:type="spellStart"/>
      <w:r w:rsidR="00D14BE6" w:rsidRPr="002816D0">
        <w:rPr>
          <w:rFonts w:ascii="Arial Unicode MS" w:eastAsia="Arial Unicode MS" w:hAnsi="Arial Unicode MS" w:cs="Arial Unicode MS"/>
          <w:color w:val="auto"/>
          <w:sz w:val="20"/>
          <w:szCs w:val="20"/>
        </w:rPr>
        <w:t>disajikan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tetapi</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jangan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mengulangi</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lagi</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menuliskan</w:t>
      </w:r>
      <w:proofErr w:type="spellEnd"/>
      <w:r w:rsidR="00D14BE6" w:rsidRPr="002816D0">
        <w:rPr>
          <w:rFonts w:ascii="Arial Unicode MS" w:eastAsia="Arial Unicode MS" w:hAnsi="Arial Unicode MS" w:cs="Arial Unicode MS"/>
          <w:color w:val="auto"/>
          <w:sz w:val="20"/>
          <w:szCs w:val="20"/>
        </w:rPr>
        <w:t xml:space="preserve"> </w:t>
      </w:r>
      <w:proofErr w:type="spellStart"/>
      <w:r w:rsidR="00D14BE6" w:rsidRPr="002816D0">
        <w:rPr>
          <w:rFonts w:ascii="Arial Unicode MS" w:eastAsia="Arial Unicode MS" w:hAnsi="Arial Unicode MS" w:cs="Arial Unicode MS"/>
          <w:color w:val="auto"/>
          <w:sz w:val="20"/>
          <w:szCs w:val="20"/>
        </w:rPr>
        <w:t>hasilnya</w:t>
      </w:r>
      <w:proofErr w:type="spellEnd"/>
      <w:r w:rsidR="00D14BE6" w:rsidRPr="002816D0">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Penulis</w:t>
      </w:r>
      <w:proofErr w:type="spellEnd"/>
      <w:r w:rsidR="002A2E1E">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membuat</w:t>
      </w:r>
      <w:proofErr w:type="spellEnd"/>
      <w:r w:rsidR="002A2E1E">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penilaian</w:t>
      </w:r>
      <w:proofErr w:type="spellEnd"/>
      <w:r w:rsidR="002A2E1E">
        <w:rPr>
          <w:rFonts w:ascii="Arial Unicode MS" w:eastAsia="Arial Unicode MS" w:hAnsi="Arial Unicode MS" w:cs="Arial Unicode MS"/>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apakah</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hasil</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penelitian</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telah</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berhasil</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menjawab</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pertanyaan</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penelitian</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atau</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Pr>
          <w:rFonts w:ascii="Arial Unicode MS" w:eastAsia="Arial Unicode MS" w:hAnsi="Arial Unicode MS" w:cs="Arial Unicode MS"/>
          <w:b/>
          <w:color w:val="auto"/>
          <w:sz w:val="20"/>
          <w:szCs w:val="20"/>
        </w:rPr>
        <w:t>berhasil</w:t>
      </w:r>
      <w:proofErr w:type="spellEnd"/>
      <w:r w:rsid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membuktikan</w:t>
      </w:r>
      <w:proofErr w:type="spellEnd"/>
      <w:r w:rsidR="002A2E1E" w:rsidRP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hipotesis</w:t>
      </w:r>
      <w:proofErr w:type="spellEnd"/>
      <w:r w:rsidR="002A2E1E" w:rsidRPr="002A2E1E">
        <w:rPr>
          <w:rFonts w:ascii="Arial Unicode MS" w:eastAsia="Arial Unicode MS" w:hAnsi="Arial Unicode MS" w:cs="Arial Unicode MS"/>
          <w:b/>
          <w:color w:val="auto"/>
          <w:sz w:val="20"/>
          <w:szCs w:val="20"/>
        </w:rPr>
        <w:t>?</w:t>
      </w:r>
      <w:r w:rsidR="002A2E1E">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Penulis</w:t>
      </w:r>
      <w:proofErr w:type="spellEnd"/>
      <w:r w:rsidR="002A2E1E">
        <w:rPr>
          <w:rFonts w:ascii="Arial Unicode MS" w:eastAsia="Arial Unicode MS" w:hAnsi="Arial Unicode MS" w:cs="Arial Unicode MS"/>
          <w:color w:val="auto"/>
          <w:sz w:val="20"/>
          <w:szCs w:val="20"/>
        </w:rPr>
        <w:t xml:space="preserve"> </w:t>
      </w:r>
      <w:proofErr w:type="spellStart"/>
      <w:r w:rsidR="002A2E1E" w:rsidRPr="002816D0">
        <w:rPr>
          <w:rFonts w:ascii="Arial Unicode MS" w:eastAsia="Arial Unicode MS" w:hAnsi="Arial Unicode MS" w:cs="Arial Unicode MS"/>
          <w:color w:val="auto"/>
          <w:sz w:val="20"/>
          <w:szCs w:val="20"/>
        </w:rPr>
        <w:t>harus</w:t>
      </w:r>
      <w:proofErr w:type="spellEnd"/>
      <w:r w:rsidR="002A2E1E" w:rsidRPr="002816D0">
        <w:rPr>
          <w:rFonts w:ascii="Arial Unicode MS" w:eastAsia="Arial Unicode MS" w:hAnsi="Arial Unicode MS" w:cs="Arial Unicode MS"/>
          <w:color w:val="auto"/>
          <w:sz w:val="20"/>
          <w:szCs w:val="20"/>
        </w:rPr>
        <w:t xml:space="preserve"> </w:t>
      </w:r>
      <w:proofErr w:type="spellStart"/>
      <w:r w:rsidR="002A2E1E" w:rsidRPr="002816D0">
        <w:rPr>
          <w:rFonts w:ascii="Arial Unicode MS" w:eastAsia="Arial Unicode MS" w:hAnsi="Arial Unicode MS" w:cs="Arial Unicode MS"/>
          <w:color w:val="auto"/>
          <w:sz w:val="20"/>
          <w:szCs w:val="20"/>
        </w:rPr>
        <w:t>menanggapi</w:t>
      </w:r>
      <w:proofErr w:type="spellEnd"/>
      <w:r w:rsidR="002A2E1E" w:rsidRPr="002816D0">
        <w:rPr>
          <w:rFonts w:ascii="Arial Unicode MS" w:eastAsia="Arial Unicode MS" w:hAnsi="Arial Unicode MS" w:cs="Arial Unicode MS"/>
          <w:color w:val="auto"/>
          <w:sz w:val="20"/>
          <w:szCs w:val="20"/>
        </w:rPr>
        <w:t xml:space="preserve"> </w:t>
      </w:r>
      <w:r w:rsidR="002A2E1E">
        <w:rPr>
          <w:rFonts w:ascii="Arial Unicode MS" w:eastAsia="Arial Unicode MS" w:hAnsi="Arial Unicode MS" w:cs="Arial Unicode MS"/>
          <w:color w:val="auto"/>
          <w:sz w:val="20"/>
          <w:szCs w:val="20"/>
        </w:rPr>
        <w:t xml:space="preserve">pula </w:t>
      </w:r>
      <w:proofErr w:type="spellStart"/>
      <w:r w:rsidR="002A2E1E">
        <w:rPr>
          <w:rFonts w:ascii="Arial Unicode MS" w:eastAsia="Arial Unicode MS" w:hAnsi="Arial Unicode MS" w:cs="Arial Unicode MS"/>
          <w:color w:val="auto"/>
          <w:sz w:val="20"/>
          <w:szCs w:val="20"/>
        </w:rPr>
        <w:t>pertanyaan</w:t>
      </w:r>
      <w:proofErr w:type="spellEnd"/>
      <w:r w:rsidR="002A2E1E">
        <w:rPr>
          <w:rFonts w:ascii="Arial Unicode MS" w:eastAsia="Arial Unicode MS" w:hAnsi="Arial Unicode MS" w:cs="Arial Unicode MS"/>
          <w:color w:val="auto"/>
          <w:sz w:val="20"/>
          <w:szCs w:val="20"/>
        </w:rPr>
        <w:t xml:space="preserve">: </w:t>
      </w:r>
      <w:r w:rsidR="002A2E1E" w:rsidRPr="002816D0">
        <w:rPr>
          <w:rFonts w:ascii="Arial Unicode MS" w:eastAsia="Arial Unicode MS" w:hAnsi="Arial Unicode MS" w:cs="Arial Unicode MS"/>
          <w:color w:val="auto"/>
          <w:sz w:val="20"/>
          <w:szCs w:val="20"/>
        </w:rPr>
        <w:t>“</w:t>
      </w:r>
      <w:proofErr w:type="spellStart"/>
      <w:r w:rsidR="002A2E1E">
        <w:rPr>
          <w:rFonts w:ascii="Arial Unicode MS" w:eastAsia="Arial Unicode MS" w:hAnsi="Arial Unicode MS" w:cs="Arial Unicode MS"/>
          <w:b/>
          <w:color w:val="auto"/>
          <w:sz w:val="20"/>
          <w:szCs w:val="20"/>
        </w:rPr>
        <w:t>apa</w:t>
      </w:r>
      <w:proofErr w:type="spellEnd"/>
      <w:r w:rsidR="002A2E1E">
        <w:rPr>
          <w:rFonts w:ascii="Arial Unicode MS" w:eastAsia="Arial Unicode MS" w:hAnsi="Arial Unicode MS" w:cs="Arial Unicode MS"/>
          <w:b/>
          <w:color w:val="auto"/>
          <w:sz w:val="20"/>
          <w:szCs w:val="20"/>
        </w:rPr>
        <w:t xml:space="preserve"> arti </w:t>
      </w:r>
      <w:proofErr w:type="spellStart"/>
      <w:r w:rsidR="002A2E1E">
        <w:rPr>
          <w:rFonts w:ascii="Arial Unicode MS" w:eastAsia="Arial Unicode MS" w:hAnsi="Arial Unicode MS" w:cs="Arial Unicode MS"/>
          <w:b/>
          <w:color w:val="auto"/>
          <w:sz w:val="20"/>
          <w:szCs w:val="20"/>
        </w:rPr>
        <w:t>dari</w:t>
      </w:r>
      <w:proofErr w:type="spellEnd"/>
      <w:r w:rsidR="002A2E1E" w:rsidRPr="002816D0">
        <w:rPr>
          <w:rFonts w:ascii="Arial Unicode MS" w:eastAsia="Arial Unicode MS" w:hAnsi="Arial Unicode MS" w:cs="Arial Unicode MS"/>
          <w:b/>
          <w:color w:val="auto"/>
          <w:sz w:val="20"/>
          <w:szCs w:val="20"/>
        </w:rPr>
        <w:t xml:space="preserve"> </w:t>
      </w:r>
      <w:proofErr w:type="spellStart"/>
      <w:r w:rsidR="002A2E1E" w:rsidRPr="002816D0">
        <w:rPr>
          <w:rFonts w:ascii="Arial Unicode MS" w:eastAsia="Arial Unicode MS" w:hAnsi="Arial Unicode MS" w:cs="Arial Unicode MS"/>
          <w:b/>
          <w:color w:val="auto"/>
          <w:sz w:val="20"/>
          <w:szCs w:val="20"/>
        </w:rPr>
        <w:t>hasil</w:t>
      </w:r>
      <w:proofErr w:type="spellEnd"/>
      <w:r w:rsidR="002A2E1E" w:rsidRPr="002816D0">
        <w:rPr>
          <w:rFonts w:ascii="Arial Unicode MS" w:eastAsia="Arial Unicode MS" w:hAnsi="Arial Unicode MS" w:cs="Arial Unicode MS"/>
          <w:b/>
          <w:color w:val="auto"/>
          <w:sz w:val="20"/>
          <w:szCs w:val="20"/>
        </w:rPr>
        <w:t xml:space="preserve"> yang </w:t>
      </w:r>
      <w:proofErr w:type="spellStart"/>
      <w:r w:rsidR="002A2E1E" w:rsidRPr="002816D0">
        <w:rPr>
          <w:rFonts w:ascii="Arial Unicode MS" w:eastAsia="Arial Unicode MS" w:hAnsi="Arial Unicode MS" w:cs="Arial Unicode MS"/>
          <w:b/>
          <w:color w:val="auto"/>
          <w:sz w:val="20"/>
          <w:szCs w:val="20"/>
        </w:rPr>
        <w:t>telah</w:t>
      </w:r>
      <w:proofErr w:type="spellEnd"/>
      <w:r w:rsidR="002A2E1E" w:rsidRPr="002816D0">
        <w:rPr>
          <w:rFonts w:ascii="Arial Unicode MS" w:eastAsia="Arial Unicode MS" w:hAnsi="Arial Unicode MS" w:cs="Arial Unicode MS"/>
          <w:b/>
          <w:color w:val="auto"/>
          <w:sz w:val="20"/>
          <w:szCs w:val="20"/>
        </w:rPr>
        <w:t xml:space="preserve"> </w:t>
      </w:r>
      <w:proofErr w:type="spellStart"/>
      <w:r w:rsidR="002A2E1E" w:rsidRPr="002816D0">
        <w:rPr>
          <w:rFonts w:ascii="Arial Unicode MS" w:eastAsia="Arial Unicode MS" w:hAnsi="Arial Unicode MS" w:cs="Arial Unicode MS"/>
          <w:b/>
          <w:color w:val="auto"/>
          <w:sz w:val="20"/>
          <w:szCs w:val="20"/>
        </w:rPr>
        <w:t>diperoleh</w:t>
      </w:r>
      <w:proofErr w:type="spellEnd"/>
      <w:r w:rsidR="002A2E1E" w:rsidRPr="002816D0">
        <w:rPr>
          <w:rFonts w:ascii="Arial Unicode MS" w:eastAsia="Arial Unicode MS" w:hAnsi="Arial Unicode MS" w:cs="Arial Unicode MS"/>
          <w:b/>
          <w:color w:val="auto"/>
          <w:sz w:val="20"/>
          <w:szCs w:val="20"/>
        </w:rPr>
        <w:t xml:space="preserve"> dan </w:t>
      </w:r>
      <w:proofErr w:type="spellStart"/>
      <w:r w:rsidR="002A2E1E" w:rsidRPr="002816D0">
        <w:rPr>
          <w:rFonts w:ascii="Arial Unicode MS" w:eastAsia="Arial Unicode MS" w:hAnsi="Arial Unicode MS" w:cs="Arial Unicode MS"/>
          <w:b/>
          <w:color w:val="auto"/>
          <w:sz w:val="20"/>
          <w:szCs w:val="20"/>
        </w:rPr>
        <w:t>diklaim</w:t>
      </w:r>
      <w:proofErr w:type="spellEnd"/>
      <w:r w:rsidR="002A2E1E" w:rsidRPr="002816D0">
        <w:rPr>
          <w:rFonts w:ascii="Arial Unicode MS" w:eastAsia="Arial Unicode MS" w:hAnsi="Arial Unicode MS" w:cs="Arial Unicode MS"/>
          <w:b/>
          <w:color w:val="auto"/>
          <w:sz w:val="20"/>
          <w:szCs w:val="20"/>
        </w:rPr>
        <w:t xml:space="preserve"> </w:t>
      </w:r>
      <w:proofErr w:type="spellStart"/>
      <w:r w:rsidR="002A2E1E" w:rsidRPr="002816D0">
        <w:rPr>
          <w:rFonts w:ascii="Arial Unicode MS" w:eastAsia="Arial Unicode MS" w:hAnsi="Arial Unicode MS" w:cs="Arial Unicode MS"/>
          <w:b/>
          <w:color w:val="auto"/>
          <w:sz w:val="20"/>
          <w:szCs w:val="20"/>
        </w:rPr>
        <w:t>sebagai</w:t>
      </w:r>
      <w:proofErr w:type="spellEnd"/>
      <w:r w:rsidR="002A2E1E" w:rsidRPr="002816D0">
        <w:rPr>
          <w:rFonts w:ascii="Arial Unicode MS" w:eastAsia="Arial Unicode MS" w:hAnsi="Arial Unicode MS" w:cs="Arial Unicode MS"/>
          <w:b/>
          <w:color w:val="auto"/>
          <w:sz w:val="20"/>
          <w:szCs w:val="20"/>
        </w:rPr>
        <w:t xml:space="preserve"> </w:t>
      </w:r>
      <w:proofErr w:type="spellStart"/>
      <w:r w:rsidR="002A2E1E" w:rsidRPr="002816D0">
        <w:rPr>
          <w:rFonts w:ascii="Arial Unicode MS" w:eastAsia="Arial Unicode MS" w:hAnsi="Arial Unicode MS" w:cs="Arial Unicode MS"/>
          <w:b/>
          <w:color w:val="auto"/>
          <w:sz w:val="20"/>
          <w:szCs w:val="20"/>
        </w:rPr>
        <w:t>temuan</w:t>
      </w:r>
      <w:proofErr w:type="spellEnd"/>
      <w:r w:rsidR="002A2E1E" w:rsidRPr="002816D0">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penelitian</w:t>
      </w:r>
      <w:proofErr w:type="spellEnd"/>
      <w:r w:rsidR="002A2E1E">
        <w:rPr>
          <w:rFonts w:ascii="Arial Unicode MS" w:eastAsia="Arial Unicode MS" w:hAnsi="Arial Unicode MS" w:cs="Arial Unicode MS"/>
          <w:b/>
          <w:color w:val="auto"/>
          <w:sz w:val="20"/>
          <w:szCs w:val="20"/>
        </w:rPr>
        <w:t xml:space="preserve"> </w:t>
      </w:r>
      <w:proofErr w:type="spellStart"/>
      <w:r w:rsidR="002A2E1E">
        <w:rPr>
          <w:rFonts w:ascii="Arial Unicode MS" w:eastAsia="Arial Unicode MS" w:hAnsi="Arial Unicode MS" w:cs="Arial Unicode MS"/>
          <w:b/>
          <w:color w:val="auto"/>
          <w:sz w:val="20"/>
          <w:szCs w:val="20"/>
        </w:rPr>
        <w:t>bagi</w:t>
      </w:r>
      <w:proofErr w:type="spellEnd"/>
      <w:r w:rsidR="002A2E1E">
        <w:rPr>
          <w:rFonts w:ascii="Arial Unicode MS" w:eastAsia="Arial Unicode MS" w:hAnsi="Arial Unicode MS" w:cs="Arial Unicode MS"/>
          <w:b/>
          <w:color w:val="auto"/>
          <w:sz w:val="20"/>
          <w:szCs w:val="20"/>
        </w:rPr>
        <w:t xml:space="preserve"> </w:t>
      </w:r>
      <w:proofErr w:type="spellStart"/>
      <w:r w:rsidR="002A2E1E" w:rsidRPr="002A2E1E">
        <w:rPr>
          <w:rFonts w:ascii="Arial Unicode MS" w:eastAsia="Arial Unicode MS" w:hAnsi="Arial Unicode MS" w:cs="Arial Unicode MS"/>
          <w:b/>
          <w:color w:val="auto"/>
          <w:sz w:val="20"/>
          <w:szCs w:val="20"/>
        </w:rPr>
        <w:t>psikologi</w:t>
      </w:r>
      <w:proofErr w:type="spellEnd"/>
      <w:r w:rsidR="002A2E1E" w:rsidRPr="002A2E1E">
        <w:rPr>
          <w:rFonts w:ascii="Arial Unicode MS" w:eastAsia="Arial Unicode MS" w:hAnsi="Arial Unicode MS" w:cs="Arial Unicode MS"/>
          <w:b/>
          <w:color w:val="auto"/>
          <w:sz w:val="20"/>
          <w:szCs w:val="20"/>
        </w:rPr>
        <w:t>?</w:t>
      </w:r>
    </w:p>
    <w:p w14:paraId="53EF9038" w14:textId="6ED7EC5A" w:rsidR="00174923" w:rsidRPr="002A2E1E" w:rsidRDefault="00D14BE6"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wajib</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membandingkan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sebelumnya</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beberapa</w:t>
      </w:r>
      <w:proofErr w:type="spellEnd"/>
      <w:r w:rsidRPr="002816D0">
        <w:rPr>
          <w:rFonts w:ascii="Arial Unicode MS" w:eastAsia="Arial Unicode MS" w:hAnsi="Arial Unicode MS" w:cs="Arial Unicode MS"/>
          <w:color w:val="auto"/>
          <w:sz w:val="20"/>
          <w:szCs w:val="20"/>
        </w:rPr>
        <w:t xml:space="preserve"> di</w:t>
      </w:r>
      <w:r w:rsidR="000B1A1F">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antaranya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terdapat</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pendahuluan</w:t>
      </w:r>
      <w:proofErr w:type="spellEnd"/>
      <w:r w:rsidRPr="002816D0">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S</w:t>
      </w:r>
      <w:r w:rsidRPr="002816D0">
        <w:rPr>
          <w:rFonts w:ascii="Arial Unicode MS" w:eastAsia="Arial Unicode MS" w:hAnsi="Arial Unicode MS" w:cs="Arial Unicode MS"/>
          <w:color w:val="auto"/>
          <w:sz w:val="20"/>
          <w:szCs w:val="20"/>
        </w:rPr>
        <w:t>ebuah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dapat</w:t>
      </w:r>
      <w:proofErr w:type="spellEnd"/>
      <w:r w:rsidR="000B1A1F">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menguatkan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memperbaiki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bahkan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bertolak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belakang</w:t>
      </w:r>
      <w:proofErr w:type="spellEnd"/>
      <w:r w:rsidR="002A2E1E">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dengan</w:t>
      </w:r>
      <w:proofErr w:type="spellEnd"/>
      <w:r w:rsidR="002A2E1E">
        <w:rPr>
          <w:rFonts w:ascii="Arial Unicode MS" w:eastAsia="Arial Unicode MS" w:hAnsi="Arial Unicode MS" w:cs="Arial Unicode MS"/>
          <w:color w:val="auto"/>
          <w:sz w:val="20"/>
          <w:szCs w:val="20"/>
        </w:rPr>
        <w:t xml:space="preserve"> </w:t>
      </w:r>
      <w:proofErr w:type="spellStart"/>
      <w:r w:rsidR="002A2E1E" w:rsidRPr="002816D0">
        <w:rPr>
          <w:rFonts w:ascii="Arial Unicode MS" w:eastAsia="Arial Unicode MS" w:hAnsi="Arial Unicode MS" w:cs="Arial Unicode MS"/>
          <w:color w:val="auto"/>
          <w:sz w:val="20"/>
          <w:szCs w:val="20"/>
        </w:rPr>
        <w:t>hasil</w:t>
      </w:r>
      <w:proofErr w:type="spellEnd"/>
      <w:r w:rsidR="002A2E1E" w:rsidRPr="002816D0">
        <w:rPr>
          <w:rFonts w:ascii="Arial Unicode MS" w:eastAsia="Arial Unicode MS" w:hAnsi="Arial Unicode MS" w:cs="Arial Unicode MS"/>
          <w:color w:val="auto"/>
          <w:sz w:val="20"/>
          <w:szCs w:val="20"/>
        </w:rPr>
        <w:t xml:space="preserve"> </w:t>
      </w:r>
      <w:proofErr w:type="spellStart"/>
      <w:r w:rsidR="002A2E1E" w:rsidRPr="002816D0">
        <w:rPr>
          <w:rFonts w:ascii="Arial Unicode MS" w:eastAsia="Arial Unicode MS" w:hAnsi="Arial Unicode MS" w:cs="Arial Unicode MS"/>
          <w:color w:val="auto"/>
          <w:sz w:val="20"/>
          <w:szCs w:val="20"/>
        </w:rPr>
        <w:t>penelitian</w:t>
      </w:r>
      <w:proofErr w:type="spellEnd"/>
      <w:r w:rsidR="002A2E1E" w:rsidRPr="002816D0">
        <w:rPr>
          <w:rFonts w:ascii="Arial Unicode MS" w:eastAsia="Arial Unicode MS" w:hAnsi="Arial Unicode MS" w:cs="Arial Unicode MS"/>
          <w:color w:val="auto"/>
          <w:sz w:val="20"/>
          <w:szCs w:val="20"/>
        </w:rPr>
        <w:t xml:space="preserve"> </w:t>
      </w:r>
      <w:proofErr w:type="spellStart"/>
      <w:r w:rsidR="002A2E1E">
        <w:rPr>
          <w:rFonts w:ascii="Arial Unicode MS" w:eastAsia="Arial Unicode MS" w:hAnsi="Arial Unicode MS" w:cs="Arial Unicode MS"/>
          <w:color w:val="auto"/>
          <w:sz w:val="20"/>
          <w:szCs w:val="20"/>
        </w:rPr>
        <w:t>sebelumnya</w:t>
      </w:r>
      <w:proofErr w:type="spellEnd"/>
      <w:r w:rsidRPr="002816D0">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P</w:t>
      </w:r>
      <w:r w:rsidRPr="002816D0">
        <w:rPr>
          <w:rFonts w:ascii="Arial Unicode MS" w:eastAsia="Arial Unicode MS" w:hAnsi="Arial Unicode MS" w:cs="Arial Unicode MS"/>
          <w:color w:val="auto"/>
          <w:sz w:val="20"/>
          <w:szCs w:val="20"/>
        </w:rPr>
        <w:t>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harus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membuat</w:t>
      </w:r>
      <w:proofErr w:type="spellEnd"/>
      <w:r w:rsidRPr="002816D0">
        <w:rPr>
          <w:rFonts w:ascii="Arial Unicode MS" w:eastAsia="Arial Unicode MS" w:hAnsi="Arial Unicode MS" w:cs="Arial Unicode MS"/>
          <w:color w:val="auto"/>
          <w:sz w:val="20"/>
          <w:szCs w:val="20"/>
        </w:rPr>
        <w:t xml:space="preserve"> “dialog”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hasil</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orang lain</w:t>
      </w:r>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tersebut</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berdasar</w:t>
      </w:r>
      <w:proofErr w:type="spellEnd"/>
      <w:r w:rsidRPr="002816D0">
        <w:rPr>
          <w:rFonts w:ascii="Arial Unicode MS" w:eastAsia="Arial Unicode MS" w:hAnsi="Arial Unicode MS" w:cs="Arial Unicode MS"/>
          <w:color w:val="auto"/>
          <w:sz w:val="20"/>
          <w:szCs w:val="20"/>
        </w:rPr>
        <w:t xml:space="preserve"> pada </w:t>
      </w:r>
      <w:r w:rsidRPr="002816D0">
        <w:rPr>
          <w:rFonts w:ascii="Arial Unicode MS" w:eastAsia="Arial Unicode MS" w:hAnsi="Arial Unicode MS" w:cs="Arial Unicode MS"/>
          <w:i/>
          <w:color w:val="auto"/>
          <w:sz w:val="20"/>
          <w:szCs w:val="20"/>
        </w:rPr>
        <w:t>grand theory</w:t>
      </w:r>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ada</w:t>
      </w:r>
      <w:proofErr w:type="spellEnd"/>
      <w:r w:rsidRPr="002816D0">
        <w:rPr>
          <w:rFonts w:ascii="Arial Unicode MS" w:eastAsia="Arial Unicode MS" w:hAnsi="Arial Unicode MS" w:cs="Arial Unicode MS"/>
          <w:color w:val="auto"/>
          <w:sz w:val="20"/>
          <w:szCs w:val="20"/>
        </w:rPr>
        <w:t xml:space="preserve">. Jika </w:t>
      </w:r>
      <w:proofErr w:type="spellStart"/>
      <w:r w:rsidRPr="002816D0">
        <w:rPr>
          <w:rFonts w:ascii="Arial Unicode MS" w:eastAsia="Arial Unicode MS" w:hAnsi="Arial Unicode MS" w:cs="Arial Unicode MS"/>
          <w:color w:val="auto"/>
          <w:sz w:val="20"/>
          <w:szCs w:val="20"/>
        </w:rPr>
        <w:t>temuannya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ternyata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berbeda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temuan</w:t>
      </w:r>
      <w:proofErr w:type="spellEnd"/>
      <w:r w:rsidRPr="002816D0">
        <w:rPr>
          <w:rFonts w:ascii="Arial Unicode MS" w:eastAsia="Arial Unicode MS" w:hAnsi="Arial Unicode MS" w:cs="Arial Unicode MS"/>
          <w:color w:val="auto"/>
          <w:sz w:val="20"/>
          <w:szCs w:val="20"/>
        </w:rPr>
        <w:t xml:space="preserve"> orang lain,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mungkin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adalah</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luar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biasa</w:t>
      </w:r>
      <w:proofErr w:type="spellEnd"/>
      <w:r w:rsidRPr="002816D0">
        <w:rPr>
          <w:rFonts w:ascii="Arial Unicode MS" w:eastAsia="Arial Unicode MS" w:hAnsi="Arial Unicode MS" w:cs="Arial Unicode MS"/>
          <w:color w:val="auto"/>
          <w:sz w:val="20"/>
          <w:szCs w:val="20"/>
        </w:rPr>
        <w:t xml:space="preserve">, dan pada </w:t>
      </w:r>
      <w:proofErr w:type="spellStart"/>
      <w:r w:rsidRPr="002816D0">
        <w:rPr>
          <w:rFonts w:ascii="Arial Unicode MS" w:eastAsia="Arial Unicode MS" w:hAnsi="Arial Unicode MS" w:cs="Arial Unicode MS"/>
          <w:color w:val="auto"/>
          <w:sz w:val="20"/>
          <w:szCs w:val="20"/>
        </w:rPr>
        <w:t>gilirannya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harus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menghadapinya</w:t>
      </w:r>
      <w:proofErr w:type="spellEnd"/>
      <w:r w:rsidRPr="002816D0">
        <w:rPr>
          <w:rFonts w:ascii="Arial Unicode MS" w:eastAsia="Arial Unicode MS" w:hAnsi="Arial Unicode MS" w:cs="Arial Unicode MS"/>
          <w:color w:val="auto"/>
          <w:sz w:val="20"/>
          <w:szCs w:val="20"/>
        </w:rPr>
        <w:t xml:space="preserve"> dan </w:t>
      </w:r>
      <w:proofErr w:type="spellStart"/>
      <w:r w:rsidRPr="002816D0">
        <w:rPr>
          <w:rFonts w:ascii="Arial Unicode MS" w:eastAsia="Arial Unicode MS" w:hAnsi="Arial Unicode MS" w:cs="Arial Unicode MS"/>
          <w:color w:val="auto"/>
          <w:sz w:val="20"/>
          <w:szCs w:val="20"/>
        </w:rPr>
        <w:t>meyakinkan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pembaca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bahwa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temuan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benar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atau</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lebih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baik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dari</w:t>
      </w:r>
      <w:proofErr w:type="spellEnd"/>
      <w:r w:rsidRPr="002816D0">
        <w:rPr>
          <w:rFonts w:ascii="Arial Unicode MS" w:eastAsia="Arial Unicode MS" w:hAnsi="Arial Unicode MS" w:cs="Arial Unicode MS"/>
          <w:color w:val="auto"/>
          <w:sz w:val="20"/>
          <w:szCs w:val="20"/>
        </w:rPr>
        <w:t xml:space="preserve"> yang </w:t>
      </w:r>
      <w:proofErr w:type="spellStart"/>
      <w:r w:rsidR="000B1A1F">
        <w:rPr>
          <w:rFonts w:ascii="Arial Unicode MS" w:eastAsia="Arial Unicode MS" w:hAnsi="Arial Unicode MS" w:cs="Arial Unicode MS"/>
          <w:color w:val="auto"/>
          <w:sz w:val="20"/>
          <w:szCs w:val="20"/>
        </w:rPr>
        <w:t>sudah</w:t>
      </w:r>
      <w:proofErr w:type="spellEnd"/>
      <w:r w:rsidR="000B1A1F">
        <w:rPr>
          <w:rFonts w:ascii="Arial Unicode MS" w:eastAsia="Arial Unicode MS" w:hAnsi="Arial Unicode MS" w:cs="Arial Unicode MS"/>
          <w:color w:val="auto"/>
          <w:sz w:val="20"/>
          <w:szCs w:val="20"/>
        </w:rPr>
        <w:t xml:space="preserve"> </w:t>
      </w:r>
      <w:proofErr w:type="spellStart"/>
      <w:r w:rsidR="000B1A1F">
        <w:rPr>
          <w:rFonts w:ascii="Arial Unicode MS" w:eastAsia="Arial Unicode MS" w:hAnsi="Arial Unicode MS" w:cs="Arial Unicode MS"/>
          <w:color w:val="auto"/>
          <w:sz w:val="20"/>
          <w:szCs w:val="20"/>
        </w:rPr>
        <w:t>ada</w:t>
      </w:r>
      <w:proofErr w:type="spellEnd"/>
      <w:r w:rsidR="000B1A1F">
        <w:rPr>
          <w:rFonts w:ascii="Arial Unicode MS" w:eastAsia="Arial Unicode MS" w:hAnsi="Arial Unicode MS" w:cs="Arial Unicode MS"/>
          <w:color w:val="auto"/>
          <w:sz w:val="20"/>
          <w:szCs w:val="20"/>
        </w:rPr>
        <w:t>.</w:t>
      </w:r>
      <w:r w:rsidR="002A2E1E">
        <w:rPr>
          <w:rFonts w:ascii="Arial Unicode MS" w:eastAsia="Arial Unicode MS" w:hAnsi="Arial Unicode MS" w:cs="Arial Unicode MS"/>
          <w:color w:val="auto"/>
          <w:sz w:val="20"/>
          <w:szCs w:val="20"/>
        </w:rPr>
        <w:t xml:space="preserve"> </w:t>
      </w:r>
      <w:r w:rsidR="002A2E1E" w:rsidRPr="002A2E1E">
        <w:rPr>
          <w:rFonts w:ascii="Arial Unicode MS" w:eastAsia="Arial Unicode MS" w:hAnsi="Arial Unicode MS" w:cs="Arial Unicode MS"/>
          <w:color w:val="auto"/>
          <w:sz w:val="20"/>
          <w:szCs w:val="20"/>
          <w:lang w:val="it-IT"/>
        </w:rPr>
        <w:t xml:space="preserve">Spekulasi tentang kemungkinan interpretasi diperbolehkan, tetapi ini </w:t>
      </w:r>
      <w:r w:rsidR="002A2E1E">
        <w:rPr>
          <w:rFonts w:ascii="Arial Unicode MS" w:eastAsia="Arial Unicode MS" w:hAnsi="Arial Unicode MS" w:cs="Arial Unicode MS"/>
          <w:color w:val="auto"/>
          <w:sz w:val="20"/>
          <w:szCs w:val="20"/>
          <w:lang w:val="it-IT"/>
        </w:rPr>
        <w:t>harus berakar pada data empiris.</w:t>
      </w:r>
    </w:p>
    <w:p w14:paraId="720B88DB" w14:textId="59E8DD07" w:rsidR="002A2E1E" w:rsidRPr="002A2E1E" w:rsidRDefault="002A2E1E" w:rsidP="002A2E1E">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r w:rsidRPr="000B1A1F">
        <w:rPr>
          <w:rFonts w:ascii="Arial Unicode MS" w:eastAsia="Arial Unicode MS" w:hAnsi="Arial Unicode MS" w:cs="Arial Unicode MS"/>
          <w:color w:val="auto"/>
          <w:sz w:val="20"/>
          <w:szCs w:val="20"/>
          <w:lang w:val="it-IT"/>
        </w:rPr>
        <w:t xml:space="preserve">Pada bagian ini pula penulis </w:t>
      </w:r>
      <w:r>
        <w:rPr>
          <w:rFonts w:ascii="Arial Unicode MS" w:eastAsia="Arial Unicode MS" w:hAnsi="Arial Unicode MS" w:cs="Arial Unicode MS"/>
          <w:color w:val="auto"/>
          <w:sz w:val="20"/>
          <w:szCs w:val="20"/>
          <w:lang w:val="it-IT"/>
        </w:rPr>
        <w:t xml:space="preserve">menjawab pertanyaan: </w:t>
      </w:r>
      <w:r w:rsidRPr="002A2E1E">
        <w:rPr>
          <w:rFonts w:ascii="Arial Unicode MS" w:eastAsia="Arial Unicode MS" w:hAnsi="Arial Unicode MS" w:cs="Arial Unicode MS"/>
          <w:b/>
          <w:color w:val="auto"/>
          <w:sz w:val="20"/>
          <w:szCs w:val="20"/>
          <w:lang w:val="it-IT"/>
        </w:rPr>
        <w:t>apa keterbatasan penelitian ini?</w:t>
      </w:r>
      <w:r>
        <w:rPr>
          <w:rFonts w:ascii="Arial Unicode MS" w:eastAsia="Arial Unicode MS" w:hAnsi="Arial Unicode MS" w:cs="Arial Unicode MS"/>
          <w:color w:val="auto"/>
          <w:sz w:val="20"/>
          <w:szCs w:val="20"/>
          <w:lang w:val="it-IT"/>
        </w:rPr>
        <w:t xml:space="preserve"> Keterbatasan penelitian berkenaan dengan: 1) hal-hal apa yang menghambat penelitian ini sehingga ada pertanyaan-pertanyaan yang belum dapat dijawab (bagi penelitian kualitatif) atau 2) hal-hal apa membatasi generalisasi hasil penelitian ini ke konteks yang lebih luas, membatasi potensi penerapan</w:t>
      </w:r>
      <w:r w:rsidRPr="002A2E1E">
        <w:rPr>
          <w:rFonts w:ascii="Arial Unicode MS" w:eastAsia="Arial Unicode MS" w:hAnsi="Arial Unicode MS" w:cs="Arial Unicode MS"/>
          <w:color w:val="auto"/>
          <w:sz w:val="20"/>
          <w:szCs w:val="20"/>
          <w:lang w:val="it-IT"/>
        </w:rPr>
        <w:t xml:space="preserve"> temuan ke ranah praktis, atau kebermanfaatan temuan</w:t>
      </w:r>
      <w:r>
        <w:rPr>
          <w:rFonts w:ascii="Arial Unicode MS" w:eastAsia="Arial Unicode MS" w:hAnsi="Arial Unicode MS" w:cs="Arial Unicode MS"/>
          <w:color w:val="auto"/>
          <w:sz w:val="20"/>
          <w:szCs w:val="20"/>
          <w:lang w:val="it-IT"/>
        </w:rPr>
        <w:t xml:space="preserve"> (bagi penelitian kuantitatif). </w:t>
      </w:r>
      <w:r w:rsidRPr="002A2E1E">
        <w:rPr>
          <w:rFonts w:ascii="Arial Unicode MS" w:eastAsia="Arial Unicode MS" w:hAnsi="Arial Unicode MS" w:cs="Arial Unicode MS"/>
          <w:color w:val="auto"/>
          <w:sz w:val="20"/>
          <w:szCs w:val="20"/>
          <w:lang w:val="it-IT"/>
        </w:rPr>
        <w:t xml:space="preserve">Keterbatasan penelitian dapat berkaitan dengan karakteristik dari penelitian </w:t>
      </w:r>
      <w:r w:rsidR="00C645FE">
        <w:rPr>
          <w:rFonts w:ascii="Arial Unicode MS" w:eastAsia="Arial Unicode MS" w:hAnsi="Arial Unicode MS" w:cs="Arial Unicode MS"/>
          <w:color w:val="auto"/>
          <w:sz w:val="20"/>
          <w:szCs w:val="20"/>
          <w:lang w:val="it-IT"/>
        </w:rPr>
        <w:t>itu</w:t>
      </w:r>
      <w:r w:rsidRPr="002A2E1E">
        <w:rPr>
          <w:rFonts w:ascii="Arial Unicode MS" w:eastAsia="Arial Unicode MS" w:hAnsi="Arial Unicode MS" w:cs="Arial Unicode MS"/>
          <w:color w:val="auto"/>
          <w:sz w:val="20"/>
          <w:szCs w:val="20"/>
          <w:lang w:val="it-IT"/>
        </w:rPr>
        <w:t xml:space="preserve"> sendiri, seperti</w:t>
      </w:r>
      <w:r>
        <w:rPr>
          <w:rFonts w:ascii="Arial Unicode MS" w:eastAsia="Arial Unicode MS" w:hAnsi="Arial Unicode MS" w:cs="Arial Unicode MS"/>
          <w:color w:val="auto"/>
          <w:sz w:val="20"/>
          <w:szCs w:val="20"/>
          <w:lang w:val="it-IT"/>
        </w:rPr>
        <w:t xml:space="preserve"> </w:t>
      </w:r>
      <w:r w:rsidRPr="002A2E1E">
        <w:rPr>
          <w:rFonts w:ascii="Arial Unicode MS" w:eastAsia="Arial Unicode MS" w:hAnsi="Arial Unicode MS" w:cs="Arial Unicode MS"/>
          <w:color w:val="auto"/>
          <w:sz w:val="20"/>
          <w:szCs w:val="20"/>
          <w:lang w:val="it-IT"/>
        </w:rPr>
        <w:t xml:space="preserve">pemilihan desain penelitian, jumlah partisipan, kriteria partisipan, atau metode analisis data. </w:t>
      </w:r>
      <w:r>
        <w:rPr>
          <w:rFonts w:ascii="Arial Unicode MS" w:eastAsia="Arial Unicode MS" w:hAnsi="Arial Unicode MS" w:cs="Arial Unicode MS"/>
          <w:color w:val="auto"/>
          <w:sz w:val="20"/>
          <w:szCs w:val="20"/>
          <w:lang w:val="it-IT"/>
        </w:rPr>
        <w:t>Keterbatasan juga dapat bersumber dari faktor eksternal, seperti hal-hal yang tak terduga selama peneliti berada di lapangan.</w:t>
      </w:r>
    </w:p>
    <w:p w14:paraId="406A6587" w14:textId="0069F6A3" w:rsidR="000B1A1F" w:rsidRPr="002A2E1E" w:rsidRDefault="00C129D5" w:rsidP="002816D0">
      <w:pPr>
        <w:pStyle w:val="NormalWeb"/>
        <w:spacing w:before="0" w:beforeAutospacing="0" w:after="0" w:afterAutospacing="0"/>
        <w:ind w:firstLine="720"/>
        <w:rPr>
          <w:rFonts w:ascii="Arial Unicode MS" w:eastAsia="Arial Unicode MS" w:hAnsi="Arial Unicode MS" w:cs="Arial Unicode MS"/>
          <w:color w:val="auto"/>
          <w:sz w:val="20"/>
          <w:szCs w:val="20"/>
          <w:lang w:val="it-IT"/>
        </w:rPr>
      </w:pPr>
      <w:r>
        <w:rPr>
          <w:rFonts w:ascii="Arial Unicode MS" w:eastAsia="Arial Unicode MS" w:hAnsi="Arial Unicode MS" w:cs="Arial Unicode MS"/>
          <w:color w:val="auto"/>
          <w:sz w:val="20"/>
          <w:szCs w:val="20"/>
          <w:lang w:val="it-IT"/>
        </w:rPr>
        <w:lastRenderedPageBreak/>
        <w:t xml:space="preserve">Terakhir, </w:t>
      </w:r>
      <w:r>
        <w:rPr>
          <w:rFonts w:ascii="Arial Unicode MS" w:eastAsia="Arial Unicode MS" w:hAnsi="Arial Unicode MS" w:cs="Arial Unicode MS"/>
          <w:b/>
          <w:color w:val="auto"/>
          <w:sz w:val="20"/>
          <w:szCs w:val="20"/>
          <w:lang w:val="it-IT"/>
        </w:rPr>
        <w:t>apa rekomendasi penulis berdasarkan pembahasan di atas</w:t>
      </w:r>
      <w:r w:rsidRPr="00C129D5">
        <w:rPr>
          <w:rFonts w:ascii="Arial Unicode MS" w:eastAsia="Arial Unicode MS" w:hAnsi="Arial Unicode MS" w:cs="Arial Unicode MS"/>
          <w:b/>
          <w:color w:val="auto"/>
          <w:sz w:val="20"/>
          <w:szCs w:val="20"/>
          <w:lang w:val="it-IT"/>
        </w:rPr>
        <w:t>?</w:t>
      </w:r>
      <w:r>
        <w:rPr>
          <w:rFonts w:ascii="Arial Unicode MS" w:eastAsia="Arial Unicode MS" w:hAnsi="Arial Unicode MS" w:cs="Arial Unicode MS"/>
          <w:color w:val="auto"/>
          <w:sz w:val="20"/>
          <w:szCs w:val="20"/>
          <w:lang w:val="it-IT"/>
        </w:rPr>
        <w:t xml:space="preserve"> Pembahasan mengenai kontribusi hasil penelitian pada khazanah psikologi dan keterbatasan penelitian akan membantu peneliti untuk merumuskan saran atau rekomendasi. Rekomendasi penulis dapat berkenaan dengan metode penelitian, antisipasi-antisipasi agar peneliti lain tidak menghadapi masalah serupa yang menghambat penelitian ini, atau pengembangan topik penelitian ke variabel-variabel lain yang potensial untuk turut diteliti.</w:t>
      </w:r>
    </w:p>
    <w:p w14:paraId="295865C9" w14:textId="75277052" w:rsidR="00B715B6" w:rsidRDefault="006D4DE9" w:rsidP="00B715B6">
      <w:pPr>
        <w:ind w:right="28"/>
        <w:rPr>
          <w:rFonts w:eastAsia="Arial Unicode MS" w:cs="Arial Unicode MS"/>
          <w:sz w:val="12"/>
          <w:szCs w:val="12"/>
          <w:lang w:val="en-US"/>
        </w:rPr>
      </w:pPr>
      <w:r w:rsidRPr="00743CD6">
        <w:rPr>
          <w:rFonts w:eastAsia="Arial Unicode MS" w:cs="Arial Unicode MS"/>
          <w:b/>
          <w:noProof/>
          <w:sz w:val="12"/>
          <w:szCs w:val="12"/>
          <w:lang w:val="en-US"/>
        </w:rPr>
        <mc:AlternateContent>
          <mc:Choice Requires="wpg">
            <w:drawing>
              <wp:inline distT="0" distB="0" distL="0" distR="0" wp14:anchorId="69A245A2" wp14:editId="11563477">
                <wp:extent cx="5760000" cy="44038"/>
                <wp:effectExtent l="0" t="0" r="19050" b="19685"/>
                <wp:docPr id="42" name="Group 42"/>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3" name="Straight Connector 43"/>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4FC1CF9" id="Group 42"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">
                <v:line id="Straight Connector 43"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Straight Connector 44"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" strokecolor="#ffc000"/>
                <w10:anchorlock/>
              </v:group>
            </w:pict>
          </mc:Fallback>
        </mc:AlternateContent>
      </w:r>
    </w:p>
    <w:p w14:paraId="050D02C3" w14:textId="77777777" w:rsidR="00B715B6" w:rsidRPr="00B715B6" w:rsidRDefault="00B715B6" w:rsidP="00B715B6">
      <w:pPr>
        <w:ind w:right="28"/>
        <w:rPr>
          <w:rFonts w:eastAsia="Arial Unicode MS" w:cs="Arial Unicode MS"/>
          <w:sz w:val="24"/>
          <w:szCs w:val="24"/>
          <w:lang w:val="en-US"/>
        </w:rPr>
      </w:pPr>
    </w:p>
    <w:p w14:paraId="2C705250" w14:textId="0BCF4360" w:rsidR="00872377" w:rsidRPr="00B715B6" w:rsidRDefault="00995FB5" w:rsidP="00B715B6">
      <w:pPr>
        <w:pStyle w:val="Heading1"/>
        <w:numPr>
          <w:ilvl w:val="0"/>
          <w:numId w:val="1"/>
        </w:numPr>
        <w:suppressAutoHyphens/>
        <w:spacing w:after="60"/>
        <w:ind w:left="284" w:hanging="284"/>
        <w:rPr>
          <w:rFonts w:eastAsia="Arial Unicode MS" w:cs="Arial Unicode MS"/>
          <w:szCs w:val="24"/>
          <w:lang w:val="en-US"/>
        </w:rPr>
      </w:pPr>
      <w:r>
        <w:rPr>
          <w:rFonts w:eastAsia="Arial Unicode MS" w:cs="Arial Unicode MS"/>
          <w:szCs w:val="24"/>
          <w:lang w:val="en-US"/>
        </w:rPr>
        <w:t>Kesimpulan</w:t>
      </w:r>
    </w:p>
    <w:p w14:paraId="411DE0AF" w14:textId="77777777" w:rsidR="00220BFE" w:rsidRDefault="005A3CF0"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rPr>
        <w:t xml:space="preserve">Bagian </w:t>
      </w:r>
      <w:proofErr w:type="spellStart"/>
      <w:r w:rsidRPr="002816D0">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ditulis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dengan</w:t>
      </w:r>
      <w:proofErr w:type="spellEnd"/>
      <w:r w:rsidRPr="002816D0">
        <w:rPr>
          <w:rFonts w:ascii="Arial Unicode MS" w:eastAsia="Arial Unicode MS" w:hAnsi="Arial Unicode MS" w:cs="Arial Unicode MS"/>
          <w:color w:val="auto"/>
          <w:sz w:val="20"/>
          <w:szCs w:val="20"/>
        </w:rPr>
        <w:t xml:space="preserve"> Arial Unicode MS </w:t>
      </w:r>
      <w:r w:rsidR="002F0FAD">
        <w:rPr>
          <w:rFonts w:ascii="Arial Unicode MS" w:eastAsia="Arial Unicode MS" w:hAnsi="Arial Unicode MS" w:cs="Arial Unicode MS"/>
          <w:color w:val="auto"/>
          <w:sz w:val="20"/>
          <w:szCs w:val="20"/>
        </w:rPr>
        <w:t>10</w:t>
      </w:r>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pt</w:t>
      </w:r>
      <w:proofErr w:type="spellEnd"/>
      <w:r w:rsidRPr="002816D0">
        <w:rPr>
          <w:rFonts w:ascii="Arial Unicode MS" w:eastAsia="Arial Unicode MS" w:hAnsi="Arial Unicode MS" w:cs="Arial Unicode MS"/>
          <w:color w:val="auto"/>
          <w:sz w:val="20"/>
          <w:szCs w:val="20"/>
        </w:rPr>
        <w:t>, 1</w:t>
      </w:r>
      <w:r w:rsidR="002F0FAD">
        <w:rPr>
          <w:rFonts w:ascii="Arial Unicode MS" w:eastAsia="Arial Unicode MS" w:hAnsi="Arial Unicode MS" w:cs="Arial Unicode MS"/>
          <w:color w:val="auto"/>
          <w:sz w:val="20"/>
          <w:szCs w:val="20"/>
        </w:rPr>
        <w:t xml:space="preserve"> </w:t>
      </w:r>
      <w:proofErr w:type="spellStart"/>
      <w:r w:rsidR="002F0FAD">
        <w:rPr>
          <w:rFonts w:ascii="Arial Unicode MS" w:eastAsia="Arial Unicode MS" w:hAnsi="Arial Unicode MS" w:cs="Arial Unicode MS"/>
          <w:color w:val="auto"/>
          <w:sz w:val="20"/>
          <w:szCs w:val="20"/>
        </w:rPr>
        <w:t>spasi</w:t>
      </w:r>
      <w:proofErr w:type="spellEnd"/>
      <w:r w:rsidR="00DA0020">
        <w:rPr>
          <w:rFonts w:ascii="Arial Unicode MS" w:eastAsia="Arial Unicode MS" w:hAnsi="Arial Unicode MS" w:cs="Arial Unicode MS"/>
          <w:color w:val="auto"/>
          <w:sz w:val="20"/>
          <w:szCs w:val="20"/>
        </w:rPr>
        <w:t>, alignment justify (rata kana-</w:t>
      </w:r>
      <w:proofErr w:type="spellStart"/>
      <w:r w:rsidR="00DA0020">
        <w:rPr>
          <w:rFonts w:ascii="Arial Unicode MS" w:eastAsia="Arial Unicode MS" w:hAnsi="Arial Unicode MS" w:cs="Arial Unicode MS"/>
          <w:color w:val="auto"/>
          <w:sz w:val="20"/>
          <w:szCs w:val="20"/>
        </w:rPr>
        <w:t>kiri</w:t>
      </w:r>
      <w:proofErr w:type="spellEnd"/>
      <w:r w:rsidR="00DA0020">
        <w:rPr>
          <w:rFonts w:ascii="Arial Unicode MS" w:eastAsia="Arial Unicode MS" w:hAnsi="Arial Unicode MS" w:cs="Arial Unicode MS"/>
          <w:color w:val="auto"/>
          <w:sz w:val="20"/>
          <w:szCs w:val="20"/>
        </w:rPr>
        <w:t>)</w:t>
      </w:r>
      <w:r w:rsidRPr="002816D0">
        <w:rPr>
          <w:rFonts w:ascii="Arial Unicode MS" w:eastAsia="Arial Unicode MS" w:hAnsi="Arial Unicode MS" w:cs="Arial Unicode MS"/>
          <w:color w:val="auto"/>
          <w:sz w:val="20"/>
          <w:szCs w:val="20"/>
        </w:rPr>
        <w:t>.</w:t>
      </w:r>
      <w:r w:rsidR="00DA0020">
        <w:rPr>
          <w:rFonts w:ascii="Arial Unicode MS" w:eastAsia="Arial Unicode MS" w:hAnsi="Arial Unicode MS" w:cs="Arial Unicode MS"/>
          <w:color w:val="auto"/>
          <w:sz w:val="20"/>
          <w:szCs w:val="20"/>
        </w:rPr>
        <w:t xml:space="preserve"> </w:t>
      </w:r>
      <w:r w:rsidR="00DA0020" w:rsidRPr="00DB5EE9">
        <w:rPr>
          <w:rFonts w:ascii="Arial Unicode MS" w:eastAsia="Arial Unicode MS" w:hAnsi="Arial Unicode MS" w:cs="Arial Unicode MS"/>
          <w:b/>
          <w:color w:val="auto"/>
          <w:sz w:val="20"/>
          <w:szCs w:val="20"/>
          <w:lang w:val="en-US"/>
        </w:rPr>
        <w:t xml:space="preserve">Panjang </w:t>
      </w:r>
      <w:proofErr w:type="spellStart"/>
      <w:r w:rsidR="00DA0020" w:rsidRPr="00DB5EE9">
        <w:rPr>
          <w:rFonts w:ascii="Arial Unicode MS" w:eastAsia="Arial Unicode MS" w:hAnsi="Arial Unicode MS" w:cs="Arial Unicode MS"/>
          <w:b/>
          <w:color w:val="auto"/>
          <w:sz w:val="20"/>
          <w:szCs w:val="20"/>
          <w:lang w:val="en-US"/>
        </w:rPr>
        <w:t>bagian</w:t>
      </w:r>
      <w:proofErr w:type="spellEnd"/>
      <w:r w:rsidR="00DA0020" w:rsidRPr="00DB5EE9">
        <w:rPr>
          <w:rFonts w:ascii="Arial Unicode MS" w:eastAsia="Arial Unicode MS" w:hAnsi="Arial Unicode MS" w:cs="Arial Unicode MS"/>
          <w:b/>
          <w:color w:val="auto"/>
          <w:sz w:val="20"/>
          <w:szCs w:val="20"/>
          <w:lang w:val="en-US"/>
        </w:rPr>
        <w:t xml:space="preserve"> </w:t>
      </w:r>
      <w:proofErr w:type="spellStart"/>
      <w:r w:rsidR="00DA0020" w:rsidRPr="00DB5EE9">
        <w:rPr>
          <w:rFonts w:ascii="Arial Unicode MS" w:eastAsia="Arial Unicode MS" w:hAnsi="Arial Unicode MS" w:cs="Arial Unicode MS"/>
          <w:b/>
          <w:color w:val="auto"/>
          <w:sz w:val="20"/>
          <w:szCs w:val="20"/>
          <w:lang w:val="en-US"/>
        </w:rPr>
        <w:t>ini</w:t>
      </w:r>
      <w:proofErr w:type="spellEnd"/>
      <w:r w:rsidR="00DA0020" w:rsidRPr="00DB5EE9">
        <w:rPr>
          <w:rFonts w:ascii="Arial Unicode MS" w:eastAsia="Arial Unicode MS" w:hAnsi="Arial Unicode MS" w:cs="Arial Unicode MS"/>
          <w:b/>
          <w:color w:val="auto"/>
          <w:sz w:val="20"/>
          <w:szCs w:val="20"/>
          <w:lang w:val="en-US"/>
        </w:rPr>
        <w:t xml:space="preserve"> </w:t>
      </w:r>
      <w:proofErr w:type="spellStart"/>
      <w:r w:rsidR="00DA0020" w:rsidRPr="00DB5EE9">
        <w:rPr>
          <w:rFonts w:ascii="Arial Unicode MS" w:eastAsia="Arial Unicode MS" w:hAnsi="Arial Unicode MS" w:cs="Arial Unicode MS"/>
          <w:b/>
          <w:color w:val="auto"/>
          <w:sz w:val="20"/>
          <w:szCs w:val="20"/>
          <w:lang w:val="en-US"/>
        </w:rPr>
        <w:t>hanya</w:t>
      </w:r>
      <w:proofErr w:type="spellEnd"/>
      <w:r w:rsidR="00DA0020" w:rsidRPr="00DB5EE9">
        <w:rPr>
          <w:rFonts w:ascii="Arial Unicode MS" w:eastAsia="Arial Unicode MS" w:hAnsi="Arial Unicode MS" w:cs="Arial Unicode MS"/>
          <w:b/>
          <w:color w:val="auto"/>
          <w:sz w:val="20"/>
          <w:szCs w:val="20"/>
          <w:lang w:val="en-US"/>
        </w:rPr>
        <w:t xml:space="preserve"> 5% </w:t>
      </w:r>
      <w:proofErr w:type="spellStart"/>
      <w:r w:rsidR="00DA0020" w:rsidRPr="00DB5EE9">
        <w:rPr>
          <w:rFonts w:ascii="Arial Unicode MS" w:eastAsia="Arial Unicode MS" w:hAnsi="Arial Unicode MS" w:cs="Arial Unicode MS"/>
          <w:b/>
          <w:color w:val="auto"/>
          <w:sz w:val="20"/>
          <w:szCs w:val="20"/>
          <w:lang w:val="en-US"/>
        </w:rPr>
        <w:t>dari</w:t>
      </w:r>
      <w:proofErr w:type="spellEnd"/>
      <w:r w:rsidR="00DA0020" w:rsidRPr="00DB5EE9">
        <w:rPr>
          <w:rFonts w:ascii="Arial Unicode MS" w:eastAsia="Arial Unicode MS" w:hAnsi="Arial Unicode MS" w:cs="Arial Unicode MS"/>
          <w:b/>
          <w:color w:val="auto"/>
          <w:sz w:val="20"/>
          <w:szCs w:val="20"/>
          <w:lang w:val="en-US"/>
        </w:rPr>
        <w:t xml:space="preserve"> total </w:t>
      </w:r>
      <w:proofErr w:type="spellStart"/>
      <w:r w:rsidR="00DA0020" w:rsidRPr="00DB5EE9">
        <w:rPr>
          <w:rFonts w:ascii="Arial Unicode MS" w:eastAsia="Arial Unicode MS" w:hAnsi="Arial Unicode MS" w:cs="Arial Unicode MS"/>
          <w:b/>
          <w:color w:val="auto"/>
          <w:sz w:val="20"/>
          <w:szCs w:val="20"/>
          <w:lang w:val="en-US"/>
        </w:rPr>
        <w:t>artikel</w:t>
      </w:r>
      <w:proofErr w:type="spellEnd"/>
      <w:r w:rsidR="00DA0020" w:rsidRPr="00DB5EE9">
        <w:rPr>
          <w:rFonts w:ascii="Arial Unicode MS" w:eastAsia="Arial Unicode MS" w:hAnsi="Arial Unicode MS" w:cs="Arial Unicode MS"/>
          <w:b/>
          <w:color w:val="auto"/>
          <w:sz w:val="20"/>
          <w:szCs w:val="20"/>
          <w:lang w:val="en-US"/>
        </w:rPr>
        <w:t xml:space="preserve"> yang </w:t>
      </w:r>
      <w:proofErr w:type="spellStart"/>
      <w:r w:rsidR="00DA0020" w:rsidRPr="00DB5EE9">
        <w:rPr>
          <w:rFonts w:ascii="Arial Unicode MS" w:eastAsia="Arial Unicode MS" w:hAnsi="Arial Unicode MS" w:cs="Arial Unicode MS"/>
          <w:b/>
          <w:color w:val="auto"/>
          <w:sz w:val="20"/>
          <w:szCs w:val="20"/>
          <w:lang w:val="en-US"/>
        </w:rPr>
        <w:t>ditulis</w:t>
      </w:r>
      <w:proofErr w:type="spellEnd"/>
      <w:r w:rsidR="00DA0020">
        <w:rPr>
          <w:rFonts w:ascii="Arial Unicode MS" w:eastAsia="Arial Unicode MS" w:hAnsi="Arial Unicode MS" w:cs="Arial Unicode MS"/>
          <w:color w:val="auto"/>
          <w:sz w:val="20"/>
          <w:szCs w:val="20"/>
          <w:lang w:val="en-US"/>
        </w:rPr>
        <w:t>.</w:t>
      </w:r>
      <w:r w:rsidR="00DA0020">
        <w:rPr>
          <w:rFonts w:ascii="Arial Unicode MS" w:eastAsia="Arial Unicode MS" w:hAnsi="Arial Unicode MS" w:cs="Arial Unicode MS"/>
          <w:color w:val="auto"/>
          <w:sz w:val="20"/>
          <w:szCs w:val="20"/>
        </w:rPr>
        <w:t xml:space="preserve"> </w:t>
      </w:r>
    </w:p>
    <w:p w14:paraId="70B33BBC" w14:textId="324178F6" w:rsidR="00C920C2" w:rsidRPr="002816D0" w:rsidRDefault="00DA0020"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Pr>
          <w:rFonts w:ascii="Arial Unicode MS" w:eastAsia="Arial Unicode MS" w:hAnsi="Arial Unicode MS" w:cs="Arial Unicode MS"/>
          <w:color w:val="auto"/>
          <w:sz w:val="20"/>
          <w:szCs w:val="20"/>
        </w:rPr>
        <w:t>Bagian K</w:t>
      </w:r>
      <w:r w:rsidR="005A3CF0" w:rsidRPr="002816D0">
        <w:rPr>
          <w:rFonts w:ascii="Arial Unicode MS" w:eastAsia="Arial Unicode MS" w:hAnsi="Arial Unicode MS" w:cs="Arial Unicode MS"/>
          <w:color w:val="auto"/>
          <w:sz w:val="20"/>
          <w:szCs w:val="20"/>
        </w:rPr>
        <w:t xml:space="preserve">esimpulan </w:t>
      </w:r>
      <w:proofErr w:type="spellStart"/>
      <w:r w:rsidR="005A3CF0" w:rsidRPr="002816D0">
        <w:rPr>
          <w:rFonts w:ascii="Arial Unicode MS" w:eastAsia="Arial Unicode MS" w:hAnsi="Arial Unicode MS" w:cs="Arial Unicode MS"/>
          <w:color w:val="auto"/>
          <w:sz w:val="20"/>
          <w:szCs w:val="20"/>
        </w:rPr>
        <w:t>berisi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ringkasan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hasil</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penelitian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atau</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temuan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penelitian</w:t>
      </w:r>
      <w:proofErr w:type="spellEnd"/>
      <w:r w:rsidR="005A3CF0" w:rsidRPr="002816D0">
        <w:rPr>
          <w:rFonts w:ascii="Arial Unicode MS" w:eastAsia="Arial Unicode MS" w:hAnsi="Arial Unicode MS" w:cs="Arial Unicode MS"/>
          <w:color w:val="auto"/>
          <w:sz w:val="20"/>
          <w:szCs w:val="20"/>
        </w:rPr>
        <w:t xml:space="preserve">, yang </w:t>
      </w:r>
      <w:proofErr w:type="spellStart"/>
      <w:r>
        <w:rPr>
          <w:rFonts w:ascii="Arial Unicode MS" w:eastAsia="Arial Unicode MS" w:hAnsi="Arial Unicode MS" w:cs="Arial Unicode MS"/>
          <w:color w:val="auto"/>
          <w:sz w:val="20"/>
          <w:szCs w:val="20"/>
        </w:rPr>
        <w:t>berkaitan</w:t>
      </w:r>
      <w:r w:rsidR="005A3CF0" w:rsidRPr="002816D0">
        <w:rPr>
          <w:rFonts w:ascii="Arial Unicode MS" w:eastAsia="Arial Unicode MS" w:hAnsi="Arial Unicode MS" w:cs="Arial Unicode MS"/>
          <w:color w:val="auto"/>
          <w:sz w:val="20"/>
          <w:szCs w:val="20"/>
        </w:rPr>
        <w:t>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dengan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tujuan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penelitian</w:t>
      </w:r>
      <w:proofErr w:type="spellEnd"/>
      <w:r w:rsidR="005A3CF0" w:rsidRPr="002816D0">
        <w:rPr>
          <w:rFonts w:ascii="Arial Unicode MS" w:eastAsia="Arial Unicode MS" w:hAnsi="Arial Unicode MS" w:cs="Arial Unicode MS"/>
          <w:color w:val="auto"/>
          <w:sz w:val="20"/>
          <w:szCs w:val="20"/>
        </w:rPr>
        <w:t xml:space="preserve"> yang </w:t>
      </w:r>
      <w:proofErr w:type="spellStart"/>
      <w:r w:rsidR="005A3CF0" w:rsidRPr="002816D0">
        <w:rPr>
          <w:rFonts w:ascii="Arial Unicode MS" w:eastAsia="Arial Unicode MS" w:hAnsi="Arial Unicode MS" w:cs="Arial Unicode MS"/>
          <w:color w:val="auto"/>
          <w:sz w:val="20"/>
          <w:szCs w:val="20"/>
        </w:rPr>
        <w:t>dituliskan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dalam</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bagian</w:t>
      </w:r>
      <w:proofErr w:type="spellEnd"/>
      <w:r w:rsidR="005A3CF0" w:rsidRPr="002816D0">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w:t>
      </w:r>
      <w:r w:rsidR="005A3CF0" w:rsidRPr="002816D0">
        <w:rPr>
          <w:rFonts w:ascii="Arial Unicode MS" w:eastAsia="Arial Unicode MS" w:hAnsi="Arial Unicode MS" w:cs="Arial Unicode MS"/>
          <w:color w:val="auto"/>
          <w:sz w:val="20"/>
          <w:szCs w:val="20"/>
        </w:rPr>
        <w:t>endahuluan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Kemudian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nyatakan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poin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utama</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dari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diskusi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Sebuah</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kesimpulan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umumnya</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diakhiri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dengan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sebuah</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pernyataan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tentang</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bagaimana</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karya</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penelitian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berkontribusi</w:t>
      </w:r>
      <w:proofErr w:type="spellEnd"/>
      <w:r w:rsidR="005A3CF0" w:rsidRPr="002816D0">
        <w:rPr>
          <w:rFonts w:ascii="Arial Unicode MS" w:eastAsia="Arial Unicode MS" w:hAnsi="Arial Unicode MS" w:cs="Arial Unicode MS"/>
          <w:color w:val="auto"/>
          <w:sz w:val="20"/>
          <w:szCs w:val="20"/>
        </w:rPr>
        <w:t xml:space="preserve"> pada </w:t>
      </w:r>
      <w:proofErr w:type="spellStart"/>
      <w:r w:rsidR="005A3CF0" w:rsidRPr="002816D0">
        <w:rPr>
          <w:rFonts w:ascii="Arial Unicode MS" w:eastAsia="Arial Unicode MS" w:hAnsi="Arial Unicode MS" w:cs="Arial Unicode MS"/>
          <w:color w:val="auto"/>
          <w:sz w:val="20"/>
          <w:szCs w:val="20"/>
        </w:rPr>
        <w:t>bidang</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studi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secara</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keseluruhan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implikasi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hasil</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penelitian</w:t>
      </w:r>
      <w:proofErr w:type="spellEnd"/>
      <w:r w:rsidR="005A3CF0" w:rsidRPr="002816D0">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Penulis</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wajib</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menghindari</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k</w:t>
      </w:r>
      <w:r w:rsidR="005A3CF0" w:rsidRPr="002816D0">
        <w:rPr>
          <w:rFonts w:ascii="Arial Unicode MS" w:eastAsia="Arial Unicode MS" w:hAnsi="Arial Unicode MS" w:cs="Arial Unicode MS"/>
          <w:color w:val="auto"/>
          <w:sz w:val="20"/>
          <w:szCs w:val="20"/>
        </w:rPr>
        <w:t>esalahan</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umum</w:t>
      </w:r>
      <w:proofErr w:type="spellEnd"/>
      <w:r w:rsidR="005A3CF0" w:rsidRPr="002816D0">
        <w:rPr>
          <w:rFonts w:ascii="Arial Unicode MS" w:eastAsia="Arial Unicode MS" w:hAnsi="Arial Unicode MS" w:cs="Arial Unicode MS"/>
          <w:color w:val="auto"/>
          <w:sz w:val="20"/>
          <w:szCs w:val="20"/>
        </w:rPr>
        <w:t xml:space="preserve"> pada </w:t>
      </w:r>
      <w:proofErr w:type="spellStart"/>
      <w:r>
        <w:rPr>
          <w:rFonts w:ascii="Arial Unicode MS" w:eastAsia="Arial Unicode MS" w:hAnsi="Arial Unicode MS" w:cs="Arial Unicode MS"/>
          <w:color w:val="auto"/>
          <w:sz w:val="20"/>
          <w:szCs w:val="20"/>
        </w:rPr>
        <w:t>penulisan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kesimpulan</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yaitu</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mengulangi</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abstrak</w:t>
      </w:r>
      <w:proofErr w:type="spellEnd"/>
      <w:r w:rsidR="00D846FA">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atau</w:t>
      </w:r>
      <w:proofErr w:type="spellEnd"/>
      <w:r w:rsidR="00D846FA">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hasil</w:t>
      </w:r>
      <w:proofErr w:type="spellEnd"/>
      <w:r w:rsidR="005A3CF0" w:rsidRPr="002816D0">
        <w:rPr>
          <w:rFonts w:ascii="Arial Unicode MS" w:eastAsia="Arial Unicode MS" w:hAnsi="Arial Unicode MS" w:cs="Arial Unicode MS"/>
          <w:color w:val="auto"/>
          <w:sz w:val="20"/>
          <w:szCs w:val="20"/>
        </w:rPr>
        <w:t xml:space="preserve">, </w:t>
      </w:r>
      <w:proofErr w:type="spellStart"/>
      <w:r w:rsidR="005A3CF0" w:rsidRPr="002816D0">
        <w:rPr>
          <w:rFonts w:ascii="Arial Unicode MS" w:eastAsia="Arial Unicode MS" w:hAnsi="Arial Unicode MS" w:cs="Arial Unicode MS"/>
          <w:color w:val="auto"/>
          <w:sz w:val="20"/>
          <w:szCs w:val="20"/>
        </w:rPr>
        <w:t>atau</w:t>
      </w:r>
      <w:proofErr w:type="spellEnd"/>
      <w:r w:rsidR="005A3CF0" w:rsidRPr="002816D0">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menyajikan</w:t>
      </w:r>
      <w:proofErr w:type="spellEnd"/>
      <w:r w:rsidR="00D846FA">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kesimpulan</w:t>
      </w:r>
      <w:proofErr w:type="spellEnd"/>
      <w:r w:rsidR="00D846FA">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dalam</w:t>
      </w:r>
      <w:proofErr w:type="spellEnd"/>
      <w:r w:rsidR="00D846FA">
        <w:rPr>
          <w:rFonts w:ascii="Arial Unicode MS" w:eastAsia="Arial Unicode MS" w:hAnsi="Arial Unicode MS" w:cs="Arial Unicode MS"/>
          <w:color w:val="auto"/>
          <w:sz w:val="20"/>
          <w:szCs w:val="20"/>
        </w:rPr>
        <w:t xml:space="preserve"> </w:t>
      </w:r>
      <w:proofErr w:type="spellStart"/>
      <w:r w:rsidR="00D846FA">
        <w:rPr>
          <w:rFonts w:ascii="Arial Unicode MS" w:eastAsia="Arial Unicode MS" w:hAnsi="Arial Unicode MS" w:cs="Arial Unicode MS"/>
          <w:color w:val="auto"/>
          <w:sz w:val="20"/>
          <w:szCs w:val="20"/>
        </w:rPr>
        <w:t>bentuk</w:t>
      </w:r>
      <w:proofErr w:type="spellEnd"/>
      <w:r w:rsidR="00D846FA">
        <w:rPr>
          <w:rFonts w:ascii="Arial Unicode MS" w:eastAsia="Arial Unicode MS" w:hAnsi="Arial Unicode MS" w:cs="Arial Unicode MS"/>
          <w:color w:val="auto"/>
          <w:sz w:val="20"/>
          <w:szCs w:val="20"/>
        </w:rPr>
        <w:t xml:space="preserve"> daftar/ outline</w:t>
      </w:r>
      <w:r w:rsidR="00220BFE">
        <w:rPr>
          <w:rFonts w:ascii="Arial Unicode MS" w:eastAsia="Arial Unicode MS" w:hAnsi="Arial Unicode MS" w:cs="Arial Unicode MS"/>
          <w:color w:val="auto"/>
          <w:sz w:val="20"/>
          <w:szCs w:val="20"/>
        </w:rPr>
        <w:t>.</w:t>
      </w:r>
    </w:p>
    <w:p w14:paraId="1EDCE835" w14:textId="7A2A1933" w:rsidR="00C920C2" w:rsidRPr="00743CD6" w:rsidRDefault="00C920C2" w:rsidP="00C920C2">
      <w:pPr>
        <w:pStyle w:val="NormalWeb"/>
        <w:spacing w:before="0" w:beforeAutospacing="0" w:after="0" w:afterAutospacing="0"/>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F38C265" wp14:editId="6F868A92">
                <wp:extent cx="5760000" cy="44038"/>
                <wp:effectExtent l="0" t="0" r="19050" b="19685"/>
                <wp:docPr id="51" name="Group 51"/>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52" name="Straight Connector 52"/>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2FD8849" id="Group 51"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">
                <v:line id="Straight Connector 52"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line id="Straight Connector 53"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" strokecolor="#ffc000"/>
                <w10:anchorlock/>
              </v:group>
            </w:pict>
          </mc:Fallback>
        </mc:AlternateContent>
      </w:r>
    </w:p>
    <w:p w14:paraId="3C15B921" w14:textId="77777777" w:rsidR="00C920C2" w:rsidRPr="00C920C2" w:rsidRDefault="00C920C2" w:rsidP="00C920C2">
      <w:pPr>
        <w:pStyle w:val="NormalWeb"/>
        <w:spacing w:before="0" w:beforeAutospacing="0" w:after="0" w:afterAutospacing="0"/>
        <w:rPr>
          <w:rFonts w:ascii="Arial Unicode MS" w:eastAsia="Arial Unicode MS" w:hAnsi="Arial Unicode MS" w:cs="Arial Unicode MS"/>
          <w:color w:val="auto"/>
          <w:sz w:val="24"/>
          <w:szCs w:val="24"/>
        </w:rPr>
      </w:pPr>
    </w:p>
    <w:p w14:paraId="458D19D1" w14:textId="26BC7368" w:rsidR="00B22F65" w:rsidRPr="00872377" w:rsidRDefault="001120E4" w:rsidP="00872377">
      <w:pPr>
        <w:pStyle w:val="Heading1"/>
        <w:numPr>
          <w:ilvl w:val="0"/>
          <w:numId w:val="1"/>
        </w:numPr>
        <w:suppressAutoHyphens/>
        <w:spacing w:after="60"/>
        <w:ind w:left="284" w:hanging="284"/>
        <w:rPr>
          <w:rFonts w:eastAsia="Arial Unicode MS" w:cs="Arial Unicode MS"/>
          <w:i/>
          <w:szCs w:val="24"/>
          <w:lang w:val="en-US"/>
        </w:rPr>
      </w:pPr>
      <w:proofErr w:type="spellStart"/>
      <w:r>
        <w:rPr>
          <w:rFonts w:eastAsia="Arial Unicode MS" w:cs="Arial Unicode MS"/>
          <w:color w:val="000000" w:themeColor="text1"/>
          <w:szCs w:val="24"/>
          <w:lang w:val="en-ID"/>
        </w:rPr>
        <w:t>Ucapan</w:t>
      </w:r>
      <w:proofErr w:type="spellEnd"/>
      <w:r>
        <w:rPr>
          <w:rFonts w:eastAsia="Arial Unicode MS" w:cs="Arial Unicode MS"/>
          <w:color w:val="000000" w:themeColor="text1"/>
          <w:szCs w:val="24"/>
          <w:lang w:val="en-ID"/>
        </w:rPr>
        <w:t xml:space="preserve"> </w:t>
      </w:r>
      <w:proofErr w:type="spellStart"/>
      <w:r>
        <w:rPr>
          <w:rFonts w:eastAsia="Arial Unicode MS" w:cs="Arial Unicode MS"/>
          <w:color w:val="000000" w:themeColor="text1"/>
          <w:szCs w:val="24"/>
          <w:lang w:val="en-ID"/>
        </w:rPr>
        <w:t>Terima</w:t>
      </w:r>
      <w:proofErr w:type="spellEnd"/>
      <w:r>
        <w:rPr>
          <w:rFonts w:eastAsia="Arial Unicode MS" w:cs="Arial Unicode MS"/>
          <w:color w:val="000000" w:themeColor="text1"/>
          <w:szCs w:val="24"/>
          <w:lang w:val="en-ID"/>
        </w:rPr>
        <w:t xml:space="preserve"> Kasih</w:t>
      </w:r>
    </w:p>
    <w:p w14:paraId="7DF09761" w14:textId="77777777" w:rsidR="00DB5EE9" w:rsidRDefault="00DB5EE9"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bookmarkStart w:id="2" w:name="_References"/>
      <w:bookmarkEnd w:id="2"/>
      <w:r>
        <w:rPr>
          <w:rFonts w:ascii="Arial Unicode MS" w:eastAsia="Arial Unicode MS" w:hAnsi="Arial Unicode MS" w:cs="Arial Unicode MS"/>
          <w:color w:val="auto"/>
          <w:sz w:val="20"/>
          <w:szCs w:val="20"/>
        </w:rPr>
        <w:t xml:space="preserve">Bagian </w:t>
      </w:r>
      <w:proofErr w:type="spellStart"/>
      <w:r>
        <w:rPr>
          <w:rFonts w:ascii="Arial Unicode MS" w:eastAsia="Arial Unicode MS" w:hAnsi="Arial Unicode MS" w:cs="Arial Unicode MS"/>
          <w:color w:val="auto"/>
          <w:sz w:val="20"/>
          <w:szCs w:val="20"/>
        </w:rPr>
        <w:t>ini</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ditulis</w:t>
      </w:r>
      <w:proofErr w:type="spellEnd"/>
      <w:r>
        <w:rPr>
          <w:rFonts w:ascii="Arial Unicode MS" w:eastAsia="Arial Unicode MS" w:hAnsi="Arial Unicode MS" w:cs="Arial Unicode MS"/>
          <w:color w:val="auto"/>
          <w:sz w:val="20"/>
          <w:szCs w:val="20"/>
        </w:rPr>
        <w:t xml:space="preserve"> </w:t>
      </w:r>
      <w:proofErr w:type="spellStart"/>
      <w:r w:rsidRPr="00DB5EE9">
        <w:rPr>
          <w:rFonts w:ascii="Arial Unicode MS" w:eastAsia="Arial Unicode MS" w:hAnsi="Arial Unicode MS" w:cs="Arial Unicode MS"/>
          <w:b/>
          <w:color w:val="auto"/>
          <w:sz w:val="20"/>
          <w:szCs w:val="20"/>
        </w:rPr>
        <w:t>hanya</w:t>
      </w:r>
      <w:proofErr w:type="spellEnd"/>
      <w:r w:rsidRPr="00DB5EE9">
        <w:rPr>
          <w:rFonts w:ascii="Arial Unicode MS" w:eastAsia="Arial Unicode MS" w:hAnsi="Arial Unicode MS" w:cs="Arial Unicode MS"/>
          <w:b/>
          <w:color w:val="auto"/>
          <w:sz w:val="20"/>
          <w:szCs w:val="20"/>
        </w:rPr>
        <w:t xml:space="preserve"> </w:t>
      </w:r>
      <w:proofErr w:type="spellStart"/>
      <w:r w:rsidRPr="00DB5EE9">
        <w:rPr>
          <w:rFonts w:ascii="Arial Unicode MS" w:eastAsia="Arial Unicode MS" w:hAnsi="Arial Unicode MS" w:cs="Arial Unicode MS"/>
          <w:b/>
          <w:color w:val="auto"/>
          <w:sz w:val="20"/>
          <w:szCs w:val="20"/>
        </w:rPr>
        <w:t>jika</w:t>
      </w:r>
      <w:proofErr w:type="spellEnd"/>
      <w:r w:rsidRPr="00DB5EE9">
        <w:rPr>
          <w:rFonts w:ascii="Arial Unicode MS" w:eastAsia="Arial Unicode MS" w:hAnsi="Arial Unicode MS" w:cs="Arial Unicode MS"/>
          <w:b/>
          <w:color w:val="auto"/>
          <w:sz w:val="20"/>
          <w:szCs w:val="20"/>
        </w:rPr>
        <w:t xml:space="preserve"> </w:t>
      </w:r>
      <w:proofErr w:type="spellStart"/>
      <w:r w:rsidRPr="00DB5EE9">
        <w:rPr>
          <w:rFonts w:ascii="Arial Unicode MS" w:eastAsia="Arial Unicode MS" w:hAnsi="Arial Unicode MS" w:cs="Arial Unicode MS"/>
          <w:b/>
          <w:color w:val="auto"/>
          <w:sz w:val="20"/>
          <w:szCs w:val="20"/>
        </w:rPr>
        <w:t>ada</w:t>
      </w:r>
      <w:proofErr w:type="spellEnd"/>
      <w:r>
        <w:rPr>
          <w:rFonts w:ascii="Arial Unicode MS" w:eastAsia="Arial Unicode MS" w:hAnsi="Arial Unicode MS" w:cs="Arial Unicode MS"/>
          <w:color w:val="auto"/>
          <w:sz w:val="20"/>
          <w:szCs w:val="20"/>
        </w:rPr>
        <w:t xml:space="preserve">. Jika </w:t>
      </w:r>
      <w:proofErr w:type="spellStart"/>
      <w:r>
        <w:rPr>
          <w:rFonts w:ascii="Arial Unicode MS" w:eastAsia="Arial Unicode MS" w:hAnsi="Arial Unicode MS" w:cs="Arial Unicode MS"/>
          <w:color w:val="auto"/>
          <w:sz w:val="20"/>
          <w:szCs w:val="20"/>
        </w:rPr>
        <w:t>tidak</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ada</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penulis</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dapat</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langsung</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menulis</w:t>
      </w:r>
      <w:proofErr w:type="spellEnd"/>
      <w:r>
        <w:rPr>
          <w:rFonts w:ascii="Arial Unicode MS" w:eastAsia="Arial Unicode MS" w:hAnsi="Arial Unicode MS" w:cs="Arial Unicode MS"/>
          <w:color w:val="auto"/>
          <w:sz w:val="20"/>
          <w:szCs w:val="20"/>
        </w:rPr>
        <w:t xml:space="preserve"> </w:t>
      </w:r>
      <w:proofErr w:type="spellStart"/>
      <w:r>
        <w:rPr>
          <w:rFonts w:ascii="Arial Unicode MS" w:eastAsia="Arial Unicode MS" w:hAnsi="Arial Unicode MS" w:cs="Arial Unicode MS"/>
          <w:color w:val="auto"/>
          <w:sz w:val="20"/>
          <w:szCs w:val="20"/>
        </w:rPr>
        <w:t>Referensi</w:t>
      </w:r>
      <w:proofErr w:type="spellEnd"/>
      <w:r>
        <w:rPr>
          <w:rFonts w:ascii="Arial Unicode MS" w:eastAsia="Arial Unicode MS" w:hAnsi="Arial Unicode MS" w:cs="Arial Unicode MS"/>
          <w:color w:val="auto"/>
          <w:sz w:val="20"/>
          <w:szCs w:val="20"/>
        </w:rPr>
        <w:t xml:space="preserve">. </w:t>
      </w:r>
    </w:p>
    <w:p w14:paraId="0D31DCA1" w14:textId="042B1EF7" w:rsidR="00F43D7B" w:rsidRPr="002816D0" w:rsidRDefault="004329DD" w:rsidP="002816D0">
      <w:pPr>
        <w:pStyle w:val="NormalWeb"/>
        <w:spacing w:before="0" w:beforeAutospacing="0" w:after="0" w:afterAutospacing="0"/>
        <w:ind w:firstLine="720"/>
        <w:rPr>
          <w:rFonts w:ascii="Arial Unicode MS" w:eastAsia="Arial Unicode MS" w:hAnsi="Arial Unicode MS" w:cs="Arial Unicode MS"/>
          <w:color w:val="auto"/>
          <w:sz w:val="20"/>
          <w:szCs w:val="20"/>
        </w:rPr>
      </w:pPr>
      <w:r w:rsidRPr="002816D0">
        <w:rPr>
          <w:rFonts w:ascii="Arial Unicode MS" w:eastAsia="Arial Unicode MS" w:hAnsi="Arial Unicode MS" w:cs="Arial Unicode MS"/>
          <w:color w:val="auto"/>
          <w:sz w:val="20"/>
          <w:szCs w:val="20"/>
        </w:rPr>
        <w:t xml:space="preserve">Di </w:t>
      </w:r>
      <w:proofErr w:type="spellStart"/>
      <w:r w:rsidRPr="002816D0">
        <w:rPr>
          <w:rFonts w:ascii="Arial Unicode MS" w:eastAsia="Arial Unicode MS" w:hAnsi="Arial Unicode MS" w:cs="Arial Unicode MS"/>
          <w:color w:val="auto"/>
          <w:sz w:val="20"/>
          <w:szCs w:val="20"/>
        </w:rPr>
        <w:t>bagian</w:t>
      </w:r>
      <w:proofErr w:type="spellEnd"/>
      <w:r w:rsidRPr="002816D0">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ini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penulis</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menyatakan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tentang</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sumber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pendanaan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penelitian</w:t>
      </w:r>
      <w:proofErr w:type="spellEnd"/>
      <w:r w:rsidRPr="002816D0">
        <w:rPr>
          <w:rFonts w:ascii="Arial Unicode MS" w:eastAsia="Arial Unicode MS" w:hAnsi="Arial Unicode MS" w:cs="Arial Unicode MS"/>
          <w:color w:val="auto"/>
          <w:sz w:val="20"/>
          <w:szCs w:val="20"/>
        </w:rPr>
        <w:t xml:space="preserve"> </w:t>
      </w:r>
      <w:r w:rsidR="00DB5EE9">
        <w:rPr>
          <w:rFonts w:ascii="Arial Unicode MS" w:eastAsia="Arial Unicode MS" w:hAnsi="Arial Unicode MS" w:cs="Arial Unicode MS"/>
          <w:color w:val="auto"/>
          <w:sz w:val="20"/>
          <w:szCs w:val="20"/>
        </w:rPr>
        <w:t xml:space="preserve">yang </w:t>
      </w:r>
      <w:proofErr w:type="spellStart"/>
      <w:r w:rsidR="00DB5EE9">
        <w:rPr>
          <w:rFonts w:ascii="Arial Unicode MS" w:eastAsia="Arial Unicode MS" w:hAnsi="Arial Unicode MS" w:cs="Arial Unicode MS"/>
          <w:color w:val="auto"/>
          <w:sz w:val="20"/>
          <w:szCs w:val="20"/>
        </w:rPr>
        <w:t>berasal</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dari</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lembaga</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atau</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institusi</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resmi</w:t>
      </w:r>
      <w:proofErr w:type="spellEnd"/>
      <w:r w:rsidR="00DB5EE9">
        <w:rPr>
          <w:rFonts w:ascii="Arial Unicode MS" w:eastAsia="Arial Unicode MS" w:hAnsi="Arial Unicode MS" w:cs="Arial Unicode MS"/>
          <w:color w:val="auto"/>
          <w:sz w:val="20"/>
          <w:szCs w:val="20"/>
        </w:rPr>
        <w:t xml:space="preserve"> </w:t>
      </w:r>
      <w:r w:rsidRPr="002816D0">
        <w:rPr>
          <w:rFonts w:ascii="Arial Unicode MS" w:eastAsia="Arial Unicode MS" w:hAnsi="Arial Unicode MS" w:cs="Arial Unicode MS"/>
          <w:color w:val="auto"/>
          <w:sz w:val="20"/>
          <w:szCs w:val="20"/>
        </w:rPr>
        <w:t xml:space="preserve">dan </w:t>
      </w:r>
      <w:proofErr w:type="spellStart"/>
      <w:r w:rsidRPr="002816D0">
        <w:rPr>
          <w:rFonts w:ascii="Arial Unicode MS" w:eastAsia="Arial Unicode MS" w:hAnsi="Arial Unicode MS" w:cs="Arial Unicode MS"/>
          <w:color w:val="auto"/>
          <w:sz w:val="20"/>
          <w:szCs w:val="20"/>
        </w:rPr>
        <w:t>lebih</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spesifik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sampai</w:t>
      </w:r>
      <w:proofErr w:type="spellEnd"/>
      <w:r w:rsidRPr="002816D0">
        <w:rPr>
          <w:rFonts w:ascii="Arial Unicode MS" w:eastAsia="Arial Unicode MS" w:hAnsi="Arial Unicode MS" w:cs="Arial Unicode MS"/>
          <w:color w:val="auto"/>
          <w:sz w:val="20"/>
          <w:szCs w:val="20"/>
        </w:rPr>
        <w:t xml:space="preserve"> pada </w:t>
      </w:r>
      <w:proofErr w:type="spellStart"/>
      <w:r w:rsidRPr="002816D0">
        <w:rPr>
          <w:rFonts w:ascii="Arial Unicode MS" w:eastAsia="Arial Unicode MS" w:hAnsi="Arial Unicode MS" w:cs="Arial Unicode MS"/>
          <w:color w:val="auto"/>
          <w:sz w:val="20"/>
          <w:szCs w:val="20"/>
        </w:rPr>
        <w:t>nomor</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kontrak</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Pastikan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pernyataan</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tersebut</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mematuhi</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pedoman</w:t>
      </w:r>
      <w:proofErr w:type="spellEnd"/>
      <w:r w:rsidRPr="002816D0">
        <w:rPr>
          <w:rFonts w:ascii="Arial Unicode MS" w:eastAsia="Arial Unicode MS" w:hAnsi="Arial Unicode MS" w:cs="Arial Unicode MS"/>
          <w:color w:val="auto"/>
          <w:sz w:val="20"/>
          <w:szCs w:val="20"/>
        </w:rPr>
        <w:t xml:space="preserve"> yang </w:t>
      </w:r>
      <w:proofErr w:type="spellStart"/>
      <w:r w:rsidRPr="002816D0">
        <w:rPr>
          <w:rFonts w:ascii="Arial Unicode MS" w:eastAsia="Arial Unicode MS" w:hAnsi="Arial Unicode MS" w:cs="Arial Unicode MS"/>
          <w:color w:val="auto"/>
          <w:sz w:val="20"/>
          <w:szCs w:val="20"/>
        </w:rPr>
        <w:t>diberikan</w:t>
      </w:r>
      <w:proofErr w:type="spellEnd"/>
      <w:r w:rsidRPr="002816D0">
        <w:rPr>
          <w:rFonts w:ascii="Arial Unicode MS" w:eastAsia="Arial Unicode MS" w:hAnsi="Arial Unicode MS" w:cs="Arial Unicode MS"/>
          <w:color w:val="auto"/>
          <w:sz w:val="20"/>
          <w:szCs w:val="20"/>
        </w:rPr>
        <w:t xml:space="preserve"> oleh </w:t>
      </w:r>
      <w:proofErr w:type="spellStart"/>
      <w:r w:rsidRPr="002816D0">
        <w:rPr>
          <w:rFonts w:ascii="Arial Unicode MS" w:eastAsia="Arial Unicode MS" w:hAnsi="Arial Unicode MS" w:cs="Arial Unicode MS"/>
          <w:color w:val="auto"/>
          <w:sz w:val="20"/>
          <w:szCs w:val="20"/>
        </w:rPr>
        <w:t>lembaga</w:t>
      </w:r>
      <w:proofErr w:type="spellEnd"/>
      <w:r w:rsidRPr="002816D0">
        <w:rPr>
          <w:rFonts w:ascii="Arial Unicode MS" w:eastAsia="Arial Unicode MS" w:hAnsi="Arial Unicode MS" w:cs="Arial Unicode MS"/>
          <w:color w:val="auto"/>
          <w:sz w:val="20"/>
          <w:szCs w:val="20"/>
        </w:rPr>
        <w:t xml:space="preserve"> </w:t>
      </w:r>
      <w:proofErr w:type="spellStart"/>
      <w:r w:rsidRPr="002816D0">
        <w:rPr>
          <w:rFonts w:ascii="Arial Unicode MS" w:eastAsia="Arial Unicode MS" w:hAnsi="Arial Unicode MS" w:cs="Arial Unicode MS"/>
          <w:color w:val="auto"/>
          <w:sz w:val="20"/>
          <w:szCs w:val="20"/>
        </w:rPr>
        <w:t>pemberi</w:t>
      </w:r>
      <w:proofErr w:type="spellEnd"/>
      <w:r w:rsidRPr="002816D0">
        <w:rPr>
          <w:rFonts w:ascii="Arial Unicode MS" w:eastAsia="Arial Unicode MS" w:hAnsi="Arial Unicode MS" w:cs="Arial Unicode MS"/>
          <w:color w:val="auto"/>
          <w:sz w:val="20"/>
          <w:szCs w:val="20"/>
        </w:rPr>
        <w:t xml:space="preserve"> dana. </w:t>
      </w:r>
      <w:proofErr w:type="spellStart"/>
      <w:r w:rsidR="00DB5EE9">
        <w:rPr>
          <w:rFonts w:ascii="Arial Unicode MS" w:eastAsia="Arial Unicode MS" w:hAnsi="Arial Unicode MS" w:cs="Arial Unicode MS"/>
          <w:color w:val="auto"/>
          <w:sz w:val="20"/>
          <w:szCs w:val="20"/>
        </w:rPr>
        <w:t>Penulis</w:t>
      </w:r>
      <w:proofErr w:type="spellEnd"/>
      <w:r w:rsidR="00DB5EE9">
        <w:rPr>
          <w:rFonts w:ascii="Arial Unicode MS" w:eastAsia="Arial Unicode MS" w:hAnsi="Arial Unicode MS" w:cs="Arial Unicode MS"/>
          <w:color w:val="auto"/>
          <w:sz w:val="20"/>
          <w:szCs w:val="20"/>
        </w:rPr>
        <w:t xml:space="preserve"> juga </w:t>
      </w:r>
      <w:proofErr w:type="spellStart"/>
      <w:r w:rsidR="00DB5EE9">
        <w:rPr>
          <w:rFonts w:ascii="Arial Unicode MS" w:eastAsia="Arial Unicode MS" w:hAnsi="Arial Unicode MS" w:cs="Arial Unicode MS"/>
          <w:color w:val="auto"/>
          <w:sz w:val="20"/>
          <w:szCs w:val="20"/>
        </w:rPr>
        <w:t>dapat</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menyampaikan</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terima</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kasih</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kepada</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lembaga</w:t>
      </w:r>
      <w:proofErr w:type="spellEnd"/>
      <w:r w:rsidR="00DB5EE9">
        <w:rPr>
          <w:rFonts w:ascii="Arial Unicode MS" w:eastAsia="Arial Unicode MS" w:hAnsi="Arial Unicode MS" w:cs="Arial Unicode MS"/>
          <w:color w:val="auto"/>
          <w:sz w:val="20"/>
          <w:szCs w:val="20"/>
        </w:rPr>
        <w:t xml:space="preserve"> yang </w:t>
      </w:r>
      <w:proofErr w:type="spellStart"/>
      <w:r w:rsidR="00DB5EE9">
        <w:rPr>
          <w:rFonts w:ascii="Arial Unicode MS" w:eastAsia="Arial Unicode MS" w:hAnsi="Arial Unicode MS" w:cs="Arial Unicode MS"/>
          <w:color w:val="auto"/>
          <w:sz w:val="20"/>
          <w:szCs w:val="20"/>
        </w:rPr>
        <w:t>menjadi</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mitra</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kerjasama</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penelitian</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ini</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atau</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tokoh</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pakar</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psikologi</w:t>
      </w:r>
      <w:proofErr w:type="spellEnd"/>
      <w:r w:rsidR="00DB5EE9">
        <w:rPr>
          <w:rFonts w:ascii="Arial Unicode MS" w:eastAsia="Arial Unicode MS" w:hAnsi="Arial Unicode MS" w:cs="Arial Unicode MS"/>
          <w:color w:val="auto"/>
          <w:sz w:val="20"/>
          <w:szCs w:val="20"/>
        </w:rPr>
        <w:t xml:space="preserve"> yang </w:t>
      </w:r>
      <w:proofErr w:type="spellStart"/>
      <w:r w:rsidR="00DB5EE9">
        <w:rPr>
          <w:rFonts w:ascii="Arial Unicode MS" w:eastAsia="Arial Unicode MS" w:hAnsi="Arial Unicode MS" w:cs="Arial Unicode MS"/>
          <w:color w:val="auto"/>
          <w:sz w:val="20"/>
          <w:szCs w:val="20"/>
        </w:rPr>
        <w:t>membantu</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penulis</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dalam</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mendiskusikan</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temuan</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mereview</w:t>
      </w:r>
      <w:proofErr w:type="spellEnd"/>
      <w:r w:rsidR="00DB5EE9">
        <w:rPr>
          <w:rFonts w:ascii="Arial Unicode MS" w:eastAsia="Arial Unicode MS" w:hAnsi="Arial Unicode MS" w:cs="Arial Unicode MS"/>
          <w:color w:val="auto"/>
          <w:sz w:val="20"/>
          <w:szCs w:val="20"/>
        </w:rPr>
        <w:t xml:space="preserve">, dan </w:t>
      </w:r>
      <w:proofErr w:type="spellStart"/>
      <w:r w:rsidR="00DB5EE9">
        <w:rPr>
          <w:rFonts w:ascii="Arial Unicode MS" w:eastAsia="Arial Unicode MS" w:hAnsi="Arial Unicode MS" w:cs="Arial Unicode MS"/>
          <w:color w:val="auto"/>
          <w:sz w:val="20"/>
          <w:szCs w:val="20"/>
        </w:rPr>
        <w:t>memperbaiki</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artikel</w:t>
      </w:r>
      <w:proofErr w:type="spellEnd"/>
      <w:r w:rsidR="00DB5EE9">
        <w:rPr>
          <w:rFonts w:ascii="Arial Unicode MS" w:eastAsia="Arial Unicode MS" w:hAnsi="Arial Unicode MS" w:cs="Arial Unicode MS"/>
          <w:color w:val="auto"/>
          <w:sz w:val="20"/>
          <w:szCs w:val="20"/>
        </w:rPr>
        <w:t xml:space="preserve"> </w:t>
      </w:r>
      <w:proofErr w:type="spellStart"/>
      <w:r w:rsidR="00DB5EE9">
        <w:rPr>
          <w:rFonts w:ascii="Arial Unicode MS" w:eastAsia="Arial Unicode MS" w:hAnsi="Arial Unicode MS" w:cs="Arial Unicode MS"/>
          <w:color w:val="auto"/>
          <w:sz w:val="20"/>
          <w:szCs w:val="20"/>
        </w:rPr>
        <w:t>ini</w:t>
      </w:r>
      <w:proofErr w:type="spellEnd"/>
      <w:r w:rsidR="00DB5EE9" w:rsidRPr="00DB5EE9">
        <w:rPr>
          <w:rFonts w:ascii="Arial Unicode MS" w:eastAsia="Arial Unicode MS" w:hAnsi="Arial Unicode MS" w:cs="Arial Unicode MS"/>
          <w:color w:val="auto"/>
          <w:sz w:val="20"/>
          <w:szCs w:val="20"/>
        </w:rPr>
        <w:t>.</w:t>
      </w:r>
    </w:p>
    <w:p w14:paraId="6486B107" w14:textId="5D6FFFB1" w:rsidR="00C920C2" w:rsidRPr="00743CD6" w:rsidRDefault="00C920C2" w:rsidP="006D143F">
      <w:pPr>
        <w:pStyle w:val="NormalWeb"/>
        <w:spacing w:before="0" w:beforeAutospacing="0" w:after="0" w:afterAutospacing="0"/>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6DF088B1" wp14:editId="3FB8D22E">
                <wp:extent cx="5760000" cy="44038"/>
                <wp:effectExtent l="0" t="0" r="19050" b="19685"/>
                <wp:docPr id="48" name="Group 48"/>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49" name="Straight Connector 49"/>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46D89BD" id="Group 48"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">
                <v:line id="Straight Connector 49"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" strokecolor="#4579b8 [3044]"/>
                <v:line id="Straight Connector 50"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" strokecolor="#ffc000"/>
                <w10:anchorlock/>
              </v:group>
            </w:pict>
          </mc:Fallback>
        </mc:AlternateContent>
      </w:r>
    </w:p>
    <w:p w14:paraId="2CB11340" w14:textId="77777777" w:rsidR="006D143F" w:rsidRPr="00C920C2" w:rsidRDefault="006D143F" w:rsidP="006D143F">
      <w:pPr>
        <w:pStyle w:val="NormalWeb"/>
        <w:spacing w:before="0" w:beforeAutospacing="0" w:after="0" w:afterAutospacing="0"/>
        <w:rPr>
          <w:rFonts w:ascii="Arial Unicode MS" w:eastAsia="Arial Unicode MS" w:hAnsi="Arial Unicode MS" w:cs="Arial Unicode MS"/>
          <w:color w:val="auto"/>
          <w:sz w:val="24"/>
          <w:szCs w:val="24"/>
        </w:rPr>
      </w:pPr>
    </w:p>
    <w:p w14:paraId="0D95427B" w14:textId="36630ABA" w:rsidR="008924A1" w:rsidRPr="00385EDD" w:rsidRDefault="008924A1" w:rsidP="00385EDD">
      <w:pPr>
        <w:pStyle w:val="Heading1"/>
        <w:rPr>
          <w:rFonts w:eastAsia="Arial Unicode MS"/>
        </w:rPr>
      </w:pPr>
      <w:r w:rsidRPr="00385EDD">
        <w:rPr>
          <w:rFonts w:eastAsia="Arial Unicode MS"/>
        </w:rPr>
        <w:t>Referen</w:t>
      </w:r>
      <w:r w:rsidR="00A57A3E" w:rsidRPr="00385EDD">
        <w:rPr>
          <w:rFonts w:eastAsia="Arial Unicode MS"/>
        </w:rPr>
        <w:t>si</w:t>
      </w:r>
    </w:p>
    <w:p w14:paraId="5AE44533" w14:textId="15416B07" w:rsidR="00DB5EE9" w:rsidRPr="00DB5EE9" w:rsidRDefault="00DB5EE9" w:rsidP="002816D0">
      <w:pPr>
        <w:widowControl w:val="0"/>
        <w:autoSpaceDE w:val="0"/>
        <w:autoSpaceDN w:val="0"/>
        <w:adjustRightInd w:val="0"/>
        <w:ind w:firstLine="709"/>
        <w:rPr>
          <w:rFonts w:eastAsia="Arial Unicode MS" w:cs="Arial Unicode MS"/>
          <w:color w:val="000000"/>
          <w:lang w:val="en-US"/>
        </w:rPr>
      </w:pPr>
      <w:proofErr w:type="spellStart"/>
      <w:r>
        <w:rPr>
          <w:rFonts w:eastAsia="Arial Unicode MS" w:cs="Arial Unicode MS"/>
          <w:color w:val="000000"/>
          <w:lang w:val="en-US"/>
        </w:rPr>
        <w:t>Jumlah</w:t>
      </w:r>
      <w:proofErr w:type="spellEnd"/>
      <w:r>
        <w:rPr>
          <w:rFonts w:eastAsia="Arial Unicode MS" w:cs="Arial Unicode MS"/>
          <w:color w:val="000000"/>
          <w:lang w:val="en-US"/>
        </w:rPr>
        <w:t xml:space="preserve"> minimal </w:t>
      </w:r>
      <w:proofErr w:type="spellStart"/>
      <w:r>
        <w:rPr>
          <w:rFonts w:eastAsia="Arial Unicode MS" w:cs="Arial Unicode MS"/>
          <w:color w:val="000000"/>
          <w:lang w:val="en-US"/>
        </w:rPr>
        <w:t>literatur</w:t>
      </w:r>
      <w:proofErr w:type="spellEnd"/>
      <w:r>
        <w:rPr>
          <w:rFonts w:eastAsia="Arial Unicode MS" w:cs="Arial Unicode MS"/>
          <w:color w:val="000000"/>
          <w:lang w:val="en-US"/>
        </w:rPr>
        <w:t xml:space="preserve"> </w:t>
      </w:r>
      <w:r w:rsidR="009736F4">
        <w:rPr>
          <w:rFonts w:eastAsia="Arial Unicode MS" w:cs="Arial Unicode MS"/>
          <w:color w:val="000000"/>
          <w:lang w:val="en-US"/>
        </w:rPr>
        <w:t xml:space="preserve">yang </w:t>
      </w:r>
      <w:proofErr w:type="spellStart"/>
      <w:r w:rsidR="009736F4">
        <w:rPr>
          <w:rFonts w:eastAsia="Arial Unicode MS" w:cs="Arial Unicode MS"/>
          <w:color w:val="000000"/>
          <w:lang w:val="en-US"/>
        </w:rPr>
        <w:t>digunakan</w:t>
      </w:r>
      <w:proofErr w:type="spellEnd"/>
      <w:r w:rsidR="009736F4">
        <w:rPr>
          <w:rFonts w:eastAsia="Arial Unicode MS" w:cs="Arial Unicode MS"/>
          <w:color w:val="000000"/>
          <w:lang w:val="en-US"/>
        </w:rPr>
        <w:t xml:space="preserve"> </w:t>
      </w:r>
      <w:proofErr w:type="spellStart"/>
      <w:r>
        <w:rPr>
          <w:rFonts w:eastAsia="Arial Unicode MS" w:cs="Arial Unicode MS"/>
          <w:color w:val="000000"/>
          <w:lang w:val="en-US"/>
        </w:rPr>
        <w:t>adalah</w:t>
      </w:r>
      <w:proofErr w:type="spellEnd"/>
      <w:r>
        <w:rPr>
          <w:rFonts w:eastAsia="Arial Unicode MS" w:cs="Arial Unicode MS"/>
          <w:color w:val="000000"/>
          <w:lang w:val="en-US"/>
        </w:rPr>
        <w:t xml:space="preserve"> 15</w:t>
      </w:r>
      <w:r w:rsidR="009736F4">
        <w:rPr>
          <w:rFonts w:eastAsia="Arial Unicode MS" w:cs="Arial Unicode MS"/>
          <w:color w:val="000000"/>
          <w:lang w:val="en-US"/>
        </w:rPr>
        <w:t xml:space="preserve">, </w:t>
      </w:r>
      <w:proofErr w:type="spellStart"/>
      <w:r w:rsidR="009736F4">
        <w:rPr>
          <w:rFonts w:eastAsia="Arial Unicode MS" w:cs="Arial Unicode MS"/>
          <w:color w:val="000000"/>
          <w:lang w:val="en-US"/>
        </w:rPr>
        <w:t>untuk</w:t>
      </w:r>
      <w:proofErr w:type="spellEnd"/>
      <w:r w:rsidR="009736F4">
        <w:rPr>
          <w:rFonts w:eastAsia="Arial Unicode MS" w:cs="Arial Unicode MS"/>
          <w:color w:val="000000"/>
          <w:lang w:val="en-US"/>
        </w:rPr>
        <w:t xml:space="preserve"> </w:t>
      </w:r>
      <w:proofErr w:type="spellStart"/>
      <w:r w:rsidR="009736F4">
        <w:rPr>
          <w:rFonts w:eastAsia="Arial Unicode MS" w:cs="Arial Unicode MS"/>
          <w:color w:val="000000"/>
          <w:lang w:val="en-US"/>
        </w:rPr>
        <w:t>memastikan</w:t>
      </w:r>
      <w:proofErr w:type="spellEnd"/>
      <w:r w:rsidR="009736F4">
        <w:rPr>
          <w:rFonts w:eastAsia="Arial Unicode MS" w:cs="Arial Unicode MS"/>
          <w:color w:val="000000"/>
          <w:lang w:val="en-US"/>
        </w:rPr>
        <w:t xml:space="preserve"> </w:t>
      </w:r>
      <w:proofErr w:type="spellStart"/>
      <w:r w:rsidR="009736F4">
        <w:rPr>
          <w:rFonts w:eastAsia="Arial Unicode MS" w:cs="Arial Unicode MS"/>
          <w:color w:val="000000"/>
          <w:lang w:val="en-US"/>
        </w:rPr>
        <w:t>kedalaman</w:t>
      </w:r>
      <w:proofErr w:type="spellEnd"/>
      <w:r w:rsidR="009736F4">
        <w:rPr>
          <w:rFonts w:eastAsia="Arial Unicode MS" w:cs="Arial Unicode MS"/>
          <w:color w:val="000000"/>
          <w:lang w:val="en-US"/>
        </w:rPr>
        <w:t xml:space="preserve"> </w:t>
      </w:r>
      <w:proofErr w:type="spellStart"/>
      <w:r w:rsidR="009736F4">
        <w:rPr>
          <w:rFonts w:eastAsia="Arial Unicode MS" w:cs="Arial Unicode MS"/>
          <w:color w:val="000000"/>
          <w:lang w:val="en-US"/>
        </w:rPr>
        <w:t>pemaparan</w:t>
      </w:r>
      <w:proofErr w:type="spellEnd"/>
      <w:r w:rsidR="009736F4">
        <w:rPr>
          <w:rFonts w:eastAsia="Arial Unicode MS" w:cs="Arial Unicode MS"/>
          <w:color w:val="000000"/>
          <w:lang w:val="en-US"/>
        </w:rPr>
        <w:t xml:space="preserve"> </w:t>
      </w:r>
      <w:r w:rsidR="009736F4" w:rsidRPr="009736F4">
        <w:rPr>
          <w:rFonts w:eastAsia="Arial Unicode MS" w:cs="Arial Unicode MS"/>
          <w:i/>
          <w:color w:val="000000"/>
          <w:lang w:val="en-US"/>
        </w:rPr>
        <w:t>state of the arts</w:t>
      </w:r>
      <w:r w:rsidR="009736F4">
        <w:rPr>
          <w:rFonts w:eastAsia="Arial Unicode MS" w:cs="Arial Unicode MS"/>
          <w:color w:val="000000"/>
          <w:lang w:val="en-US"/>
        </w:rPr>
        <w:t xml:space="preserve"> </w:t>
      </w:r>
      <w:proofErr w:type="spellStart"/>
      <w:r w:rsidR="009736F4">
        <w:rPr>
          <w:rFonts w:eastAsia="Arial Unicode MS" w:cs="Arial Unicode MS"/>
          <w:color w:val="000000"/>
          <w:lang w:val="en-US"/>
        </w:rPr>
        <w:t>penelitian</w:t>
      </w:r>
      <w:proofErr w:type="spellEnd"/>
      <w:r>
        <w:rPr>
          <w:rFonts w:eastAsia="Arial Unicode MS" w:cs="Arial Unicode MS"/>
          <w:color w:val="000000"/>
          <w:lang w:val="en-US"/>
        </w:rPr>
        <w:t>.</w:t>
      </w:r>
      <w:r w:rsidR="009736F4" w:rsidRPr="009736F4">
        <w:rPr>
          <w:rFonts w:eastAsia="Arial Unicode MS" w:cs="Arial Unicode MS"/>
          <w:color w:val="000000"/>
        </w:rPr>
        <w:t xml:space="preserve"> </w:t>
      </w:r>
      <w:r w:rsidR="009736F4" w:rsidRPr="002816D0">
        <w:rPr>
          <w:rFonts w:eastAsia="Arial Unicode MS" w:cs="Arial Unicode MS"/>
          <w:color w:val="000000"/>
        </w:rPr>
        <w:t xml:space="preserve">Daftar pustaka dan referensi minimal 80% harus berasal dari sumber acuan primer (jurnal ilmiah) dan terbit </w:t>
      </w:r>
      <w:r w:rsidR="009736F4">
        <w:rPr>
          <w:rFonts w:eastAsia="Arial Unicode MS" w:cs="Arial Unicode MS"/>
          <w:color w:val="000000"/>
          <w:lang w:val="en-US"/>
        </w:rPr>
        <w:t>5-</w:t>
      </w:r>
      <w:r w:rsidR="009736F4" w:rsidRPr="002816D0">
        <w:rPr>
          <w:rFonts w:eastAsia="Arial Unicode MS" w:cs="Arial Unicode MS"/>
          <w:color w:val="000000"/>
        </w:rPr>
        <w:t>10 tahun terakhir untuk menjelaskan kemajuan riset.</w:t>
      </w:r>
    </w:p>
    <w:p w14:paraId="6C9138E1" w14:textId="77777777" w:rsidR="009736F4" w:rsidRDefault="008908EB" w:rsidP="002816D0">
      <w:pPr>
        <w:widowControl w:val="0"/>
        <w:autoSpaceDE w:val="0"/>
        <w:autoSpaceDN w:val="0"/>
        <w:adjustRightInd w:val="0"/>
        <w:ind w:firstLine="709"/>
        <w:rPr>
          <w:rFonts w:eastAsia="Arial Unicode MS" w:cs="Arial Unicode MS"/>
          <w:color w:val="000000"/>
          <w:lang w:val="en-US"/>
        </w:rPr>
      </w:pPr>
      <w:r w:rsidRPr="002816D0">
        <w:rPr>
          <w:rFonts w:eastAsia="Arial Unicode MS" w:cs="Arial Unicode MS"/>
          <w:color w:val="000000"/>
        </w:rPr>
        <w:t xml:space="preserve">Daftar pustaka ditulis dengan </w:t>
      </w:r>
      <w:r w:rsidR="00A31B35" w:rsidRPr="00802E47">
        <w:rPr>
          <w:rFonts w:eastAsia="Arial Unicode MS" w:cs="Arial Unicode MS"/>
          <w:color w:val="000000"/>
        </w:rPr>
        <w:t>Arial Unicode MS</w:t>
      </w:r>
      <w:r w:rsidRPr="002816D0">
        <w:rPr>
          <w:rFonts w:eastAsia="Arial Unicode MS" w:cs="Arial Unicode MS"/>
          <w:color w:val="000000"/>
        </w:rPr>
        <w:t xml:space="preserve"> </w:t>
      </w:r>
      <w:r w:rsidR="008E52E8" w:rsidRPr="00802E47">
        <w:rPr>
          <w:rFonts w:eastAsia="Arial Unicode MS" w:cs="Arial Unicode MS"/>
          <w:color w:val="000000"/>
        </w:rPr>
        <w:t>10</w:t>
      </w:r>
      <w:r w:rsidRPr="002816D0">
        <w:rPr>
          <w:rFonts w:eastAsia="Arial Unicode MS" w:cs="Arial Unicode MS"/>
          <w:color w:val="000000"/>
        </w:rPr>
        <w:t xml:space="preserve"> pt, 1.0 spasi. </w:t>
      </w:r>
    </w:p>
    <w:p w14:paraId="553453DB" w14:textId="3D6E00C9" w:rsidR="007D2981" w:rsidRPr="00C73DDC" w:rsidRDefault="008908EB" w:rsidP="007D2981">
      <w:pPr>
        <w:rPr>
          <w:rFonts w:eastAsia="Arial Unicode MS" w:cs="Arial Unicode MS"/>
          <w:lang w:val="it-IT"/>
        </w:rPr>
      </w:pPr>
      <w:r w:rsidRPr="002816D0">
        <w:rPr>
          <w:rFonts w:eastAsia="Arial Unicode MS" w:cs="Arial Unicode MS"/>
          <w:color w:val="000000"/>
        </w:rPr>
        <w:t xml:space="preserve">Gaya selingkung yang digunakan adalah </w:t>
      </w:r>
      <w:r w:rsidR="006B0853">
        <w:fldChar w:fldCharType="begin"/>
      </w:r>
      <w:r w:rsidR="006B0853">
        <w:instrText xml:space="preserve"> HYPERLINK "https://apastyle.apa.org/learn/index?tab=2" </w:instrText>
      </w:r>
      <w:r w:rsidR="006B0853">
        <w:fldChar w:fldCharType="separate"/>
      </w:r>
      <w:r w:rsidR="0011502F">
        <w:rPr>
          <w:rStyle w:val="Hyperlink"/>
          <w:rFonts w:eastAsia="Arial Unicode MS" w:cs="Arial Unicode MS"/>
          <w:lang w:val="en-US"/>
        </w:rPr>
        <w:t>7</w:t>
      </w:r>
      <w:r w:rsidRPr="002816D0">
        <w:rPr>
          <w:rStyle w:val="Hyperlink"/>
          <w:rFonts w:eastAsia="Arial Unicode MS" w:cs="Arial Unicode MS"/>
          <w:vertAlign w:val="superscript"/>
        </w:rPr>
        <w:t>th</w:t>
      </w:r>
      <w:r w:rsidRPr="002816D0">
        <w:rPr>
          <w:rStyle w:val="Hyperlink"/>
          <w:rFonts w:eastAsia="Arial Unicode MS" w:cs="Arial Unicode MS"/>
        </w:rPr>
        <w:t xml:space="preserve"> APA (American Psychological Association)</w:t>
      </w:r>
      <w:r w:rsidR="006B0853">
        <w:rPr>
          <w:rStyle w:val="Hyperlink"/>
          <w:rFonts w:eastAsia="Arial Unicode MS" w:cs="Arial Unicode MS"/>
        </w:rPr>
        <w:fldChar w:fldCharType="end"/>
      </w:r>
      <w:r w:rsidRPr="002816D0">
        <w:rPr>
          <w:rFonts w:eastAsia="Arial Unicode MS" w:cs="Arial Unicode MS"/>
          <w:color w:val="000000"/>
        </w:rPr>
        <w:t xml:space="preserve"> dan </w:t>
      </w:r>
      <w:r w:rsidR="009736F4" w:rsidRPr="009736F4">
        <w:rPr>
          <w:rFonts w:eastAsia="Arial Unicode MS" w:cs="Arial Unicode MS"/>
          <w:color w:val="000000"/>
        </w:rPr>
        <w:t>penulis wajib</w:t>
      </w:r>
      <w:r w:rsidRPr="002816D0">
        <w:rPr>
          <w:rFonts w:eastAsia="Arial Unicode MS" w:cs="Arial Unicode MS"/>
          <w:color w:val="000000"/>
        </w:rPr>
        <w:t xml:space="preserve"> menggunakan </w:t>
      </w:r>
      <w:r w:rsidR="00B7050B" w:rsidRPr="00B7050B">
        <w:rPr>
          <w:rFonts w:eastAsia="Arial Unicode MS" w:cs="Arial Unicode MS"/>
          <w:b/>
          <w:i/>
          <w:color w:val="000000"/>
          <w:lang w:val="en-US"/>
        </w:rPr>
        <w:t>reference manager</w:t>
      </w:r>
      <w:r w:rsidRPr="002816D0">
        <w:rPr>
          <w:rFonts w:eastAsia="Arial Unicode MS" w:cs="Arial Unicode MS"/>
          <w:color w:val="000000"/>
        </w:rPr>
        <w:t xml:space="preserve">, seperti </w:t>
      </w:r>
      <w:r w:rsidR="00B7050B">
        <w:rPr>
          <w:rFonts w:eastAsia="Arial Unicode MS" w:cs="Arial Unicode MS"/>
          <w:color w:val="000000"/>
        </w:rPr>
        <w:t>Mendeley</w:t>
      </w:r>
      <w:r w:rsidR="009736F4">
        <w:rPr>
          <w:rFonts w:eastAsia="Arial Unicode MS" w:cs="Arial Unicode MS"/>
          <w:color w:val="000000"/>
        </w:rPr>
        <w:t xml:space="preserve"> </w:t>
      </w:r>
      <w:r w:rsidR="009736F4" w:rsidRPr="009736F4">
        <w:rPr>
          <w:rFonts w:eastAsia="Arial Unicode MS" w:cs="Arial Unicode MS"/>
          <w:color w:val="000000"/>
        </w:rPr>
        <w:t xml:space="preserve">agar </w:t>
      </w:r>
      <w:proofErr w:type="spellStart"/>
      <w:r w:rsidR="00385EDD">
        <w:rPr>
          <w:rFonts w:eastAsia="Arial Unicode MS" w:cs="Arial Unicode MS"/>
          <w:color w:val="000000"/>
          <w:lang w:val="en-US"/>
        </w:rPr>
        <w:t>penyematan</w:t>
      </w:r>
      <w:proofErr w:type="spellEnd"/>
      <w:r w:rsidR="009736F4" w:rsidRPr="009736F4">
        <w:rPr>
          <w:rFonts w:eastAsia="Arial Unicode MS" w:cs="Arial Unicode MS"/>
          <w:color w:val="000000"/>
        </w:rPr>
        <w:t xml:space="preserve"> referensi dapat dilakukan secara otomatis</w:t>
      </w:r>
      <w:r w:rsidR="00385EDD">
        <w:rPr>
          <w:rFonts w:eastAsia="Arial Unicode MS" w:cs="Arial Unicode MS"/>
          <w:color w:val="000000"/>
          <w:lang w:val="en-US"/>
        </w:rPr>
        <w:t xml:space="preserve"> </w:t>
      </w:r>
      <w:proofErr w:type="spellStart"/>
      <w:r w:rsidR="00385EDD">
        <w:rPr>
          <w:rFonts w:eastAsia="Arial Unicode MS" w:cs="Arial Unicode MS"/>
          <w:color w:val="000000"/>
          <w:lang w:val="en-US"/>
        </w:rPr>
        <w:t>melalui</w:t>
      </w:r>
      <w:proofErr w:type="spellEnd"/>
      <w:r w:rsidR="00385EDD">
        <w:rPr>
          <w:rFonts w:eastAsia="Arial Unicode MS" w:cs="Arial Unicode MS"/>
          <w:color w:val="000000"/>
          <w:lang w:val="en-US"/>
        </w:rPr>
        <w:t xml:space="preserve"> Microsoft Word.</w:t>
      </w:r>
      <w:r w:rsidR="007D2981">
        <w:rPr>
          <w:rFonts w:eastAsia="Arial Unicode MS" w:cs="Arial Unicode MS"/>
          <w:color w:val="000000"/>
          <w:lang w:val="en-US"/>
        </w:rPr>
        <w:t xml:space="preserve"> </w:t>
      </w:r>
      <w:r w:rsidR="007D2981" w:rsidRPr="00C73DDC">
        <w:rPr>
          <w:rFonts w:eastAsia="Arial Unicode MS" w:cs="Arial Unicode MS"/>
          <w:lang w:val="it-IT"/>
        </w:rPr>
        <w:t xml:space="preserve">Panduan menulis referensi APA: </w:t>
      </w:r>
      <w:hyperlink r:id="rId9" w:history="1">
        <w:r w:rsidR="007D2981" w:rsidRPr="00C73DDC">
          <w:rPr>
            <w:rStyle w:val="Hyperlink"/>
            <w:rFonts w:eastAsia="Arial Unicode MS" w:cs="Arial Unicode MS"/>
            <w:lang w:val="it-IT"/>
          </w:rPr>
          <w:t>https://www.mendeley.com/guides/apa-citation-guide</w:t>
        </w:r>
      </w:hyperlink>
    </w:p>
    <w:p w14:paraId="24ADD960" w14:textId="66BE7A7D" w:rsidR="009736F4" w:rsidRDefault="009736F4" w:rsidP="002816D0">
      <w:pPr>
        <w:widowControl w:val="0"/>
        <w:autoSpaceDE w:val="0"/>
        <w:autoSpaceDN w:val="0"/>
        <w:adjustRightInd w:val="0"/>
        <w:ind w:firstLine="709"/>
        <w:rPr>
          <w:rFonts w:eastAsia="Arial Unicode MS" w:cs="Arial Unicode MS"/>
          <w:color w:val="000000"/>
          <w:lang w:val="it-IT"/>
        </w:rPr>
      </w:pPr>
    </w:p>
    <w:p w14:paraId="7E1F20A1" w14:textId="77777777" w:rsidR="00894946" w:rsidRPr="007D2981" w:rsidRDefault="00894946" w:rsidP="002816D0">
      <w:pPr>
        <w:widowControl w:val="0"/>
        <w:autoSpaceDE w:val="0"/>
        <w:autoSpaceDN w:val="0"/>
        <w:adjustRightInd w:val="0"/>
        <w:ind w:firstLine="709"/>
        <w:rPr>
          <w:rFonts w:eastAsia="Arial Unicode MS" w:cs="Arial Unicode MS"/>
          <w:color w:val="000000"/>
          <w:lang w:val="it-IT"/>
        </w:rPr>
      </w:pPr>
    </w:p>
    <w:p w14:paraId="0E3F7ECD" w14:textId="7289054D" w:rsidR="00470343" w:rsidRPr="00894946" w:rsidRDefault="009736F4" w:rsidP="002816D0">
      <w:pPr>
        <w:widowControl w:val="0"/>
        <w:autoSpaceDE w:val="0"/>
        <w:autoSpaceDN w:val="0"/>
        <w:adjustRightInd w:val="0"/>
        <w:ind w:firstLine="709"/>
        <w:rPr>
          <w:rFonts w:eastAsia="Arial Unicode MS" w:cs="Arial Unicode MS"/>
          <w:color w:val="000000"/>
          <w:lang w:val="it-IT"/>
        </w:rPr>
      </w:pPr>
      <w:r w:rsidRPr="009736F4">
        <w:rPr>
          <w:rFonts w:eastAsia="Arial Unicode MS" w:cs="Arial Unicode MS"/>
          <w:color w:val="000000"/>
        </w:rPr>
        <w:t>B</w:t>
      </w:r>
      <w:r w:rsidR="008908EB" w:rsidRPr="002816D0">
        <w:rPr>
          <w:rFonts w:eastAsia="Arial Unicode MS" w:cs="Arial Unicode MS"/>
          <w:color w:val="000000"/>
        </w:rPr>
        <w:t xml:space="preserve">erikut adalah </w:t>
      </w:r>
      <w:r>
        <w:rPr>
          <w:rFonts w:eastAsia="Arial Unicode MS" w:cs="Arial Unicode MS"/>
          <w:color w:val="000000"/>
        </w:rPr>
        <w:t xml:space="preserve">contoh penulisan </w:t>
      </w:r>
      <w:r w:rsidR="00894946" w:rsidRPr="00894946">
        <w:rPr>
          <w:rFonts w:eastAsia="Arial Unicode MS" w:cs="Arial Unicode MS"/>
          <w:color w:val="000000"/>
          <w:lang w:val="it-IT"/>
        </w:rPr>
        <w:t xml:space="preserve">kutipan dan </w:t>
      </w:r>
      <w:r>
        <w:rPr>
          <w:rFonts w:eastAsia="Arial Unicode MS" w:cs="Arial Unicode MS"/>
          <w:color w:val="000000"/>
        </w:rPr>
        <w:t>daftar pustaka</w:t>
      </w:r>
      <w:r w:rsidR="007D2981" w:rsidRPr="00894946">
        <w:rPr>
          <w:rFonts w:eastAsia="Arial Unicode MS" w:cs="Arial Unicode MS"/>
          <w:color w:val="000000"/>
          <w:lang w:val="it-IT"/>
        </w:rPr>
        <w:t xml:space="preserve"> </w:t>
      </w:r>
      <w:r w:rsidR="00894946" w:rsidRPr="00894946">
        <w:rPr>
          <w:rFonts w:eastAsia="Arial Unicode MS" w:cs="Arial Unicode MS"/>
          <w:color w:val="000000"/>
          <w:lang w:val="it-IT"/>
        </w:rPr>
        <w:t>menggunakan fitur</w:t>
      </w:r>
      <w:r w:rsidR="007D2981" w:rsidRPr="00894946">
        <w:rPr>
          <w:rFonts w:eastAsia="Arial Unicode MS" w:cs="Arial Unicode MS"/>
          <w:color w:val="000000"/>
          <w:lang w:val="it-IT"/>
        </w:rPr>
        <w:t xml:space="preserve"> </w:t>
      </w:r>
      <w:r w:rsidR="00894946" w:rsidRPr="00894946">
        <w:rPr>
          <w:rFonts w:eastAsia="Arial Unicode MS" w:cs="Arial Unicode MS"/>
          <w:b/>
          <w:color w:val="000000"/>
          <w:lang w:val="it-IT"/>
        </w:rPr>
        <w:t>hyperlink</w:t>
      </w:r>
      <w:r w:rsidR="00894946">
        <w:rPr>
          <w:rFonts w:eastAsia="Arial Unicode MS" w:cs="Arial Unicode MS"/>
          <w:color w:val="000000"/>
          <w:lang w:val="it-IT"/>
        </w:rPr>
        <w:t xml:space="preserve"> dalam Microsoft Word </w:t>
      </w:r>
      <w:r w:rsidR="007D2981" w:rsidRPr="00894946">
        <w:rPr>
          <w:rFonts w:eastAsia="Arial Unicode MS" w:cs="Arial Unicode MS"/>
          <w:color w:val="000000"/>
          <w:lang w:val="it-IT"/>
        </w:rPr>
        <w:t>dalam teks artikel</w:t>
      </w:r>
      <w:r w:rsidRPr="00894946">
        <w:rPr>
          <w:rFonts w:eastAsia="Arial Unicode MS" w:cs="Arial Unicode MS"/>
          <w:color w:val="000000"/>
          <w:lang w:val="it-IT"/>
        </w:rPr>
        <w:t>:</w:t>
      </w:r>
    </w:p>
    <w:p w14:paraId="00C0C3AB" w14:textId="77777777" w:rsidR="00894946" w:rsidRPr="00894946" w:rsidRDefault="00894946" w:rsidP="002816D0">
      <w:pPr>
        <w:widowControl w:val="0"/>
        <w:autoSpaceDE w:val="0"/>
        <w:autoSpaceDN w:val="0"/>
        <w:adjustRightInd w:val="0"/>
        <w:ind w:firstLine="709"/>
        <w:rPr>
          <w:rFonts w:eastAsia="Arial Unicode MS" w:cs="Arial Unicode MS"/>
          <w:color w:val="000000"/>
          <w:lang w:val="it-IT"/>
        </w:rPr>
      </w:pPr>
    </w:p>
    <w:p w14:paraId="3F66CD05" w14:textId="1C118145" w:rsidR="00C73DDC" w:rsidRPr="00D0277F" w:rsidRDefault="00D0277F" w:rsidP="002816D0">
      <w:pPr>
        <w:widowControl w:val="0"/>
        <w:autoSpaceDE w:val="0"/>
        <w:autoSpaceDN w:val="0"/>
        <w:adjustRightInd w:val="0"/>
        <w:ind w:firstLine="709"/>
        <w:rPr>
          <w:rFonts w:eastAsia="Arial Unicode MS" w:cs="Arial Unicode MS"/>
          <w:color w:val="000000"/>
        </w:rPr>
      </w:pPr>
      <w:r w:rsidRPr="00D0277F">
        <w:rPr>
          <w:rFonts w:eastAsia="Arial Unicode MS" w:cs="Arial Unicode MS"/>
          <w:color w:val="000000"/>
        </w:rPr>
        <w:t xml:space="preserve">Agama adalah aspek kunci identitas yang sering diandalkan orang untuk menghadapi perubahan signifikan dalam hidup yang terkadang melibatkan trauma. Penanganan religius terhadap stres merupakan aspek praktis dari religiusitas. Religiusitas telah lama dikenal sebagai sumber untuk kesehatan mental serta sumber sikap dan kognisi yang dapat mengubah peristiwa negatif menjadi bingkai yang tidak </w:t>
      </w:r>
      <w:r>
        <w:rPr>
          <w:rFonts w:eastAsia="Arial Unicode MS" w:cs="Arial Unicode MS"/>
          <w:color w:val="000000"/>
        </w:rPr>
        <w:t xml:space="preserve">terlalu menimbulkan stres </w:t>
      </w:r>
      <w:r>
        <w:rPr>
          <w:rFonts w:eastAsia="Arial Unicode MS" w:cs="Arial Unicode MS"/>
          <w:color w:val="000000"/>
        </w:rPr>
        <w:fldChar w:fldCharType="begin" w:fldLock="1"/>
      </w:r>
      <w:r>
        <w:rPr>
          <w:rFonts w:eastAsia="Arial Unicode MS" w:cs="Arial Unicode MS"/>
          <w:color w:val="000000"/>
        </w:rPr>
        <w:instrText>ADDIN CSL_CITATION {"citationItems":[{"id":"ITEM-1","itemData":{"DOI":"10.5897/jasd2020.0573","ISSN":"2141-2189","abstract":"This article presents empirical analysis of religious attitudes and interpretation of pandemics in Uganda. The study sought to analyze the religious explanatory models of pandemics offered by the three major religions of Uganda: Christianity, Islam and African Traditional religious belief system. The COVID-19 pandemic which ravaged the whole world, Uganda inclusive, was used as a case study. Based on a qualitative research process, the study relied on key informant interviews, media reports and online sources of information. It was established that pandemics have been part of human history. Pandemics provide an opportunity for human reflection on transcendent life since they are a challenge to science and human wisdom. Pandemics draw people closer to religion and the spiritual due to the fear, panic, and uncertainty with which they are associated. Religions are left with the responsibility of providing theological answers beyond what human beings can comprehend. The hope and trust that society has in religious institutions make them ultimate institutions to provide solace to millions of people affected with a pandemic for which scientists and politicians have no immediate answers. The study unravels the complementary role that religion and theological studies can make in understanding effective management and prevention of pandemics in society. It also adds to the continuous debate on the relationship between science and religion, arguing for the significance of religious ideas in making science effective enough to combat societal challenges like epidemics.","author":[{"dropping-particle":"","family":"Alexander","given":"Paul Isiko","non-dropping-particle":"","parse-names":false,"suffix":""}],"container-title":"Journal of African Studies and Development","id":"ITEM-1","issue":"3","issued":{"date-parts":[["2020"]]},"page":"77-96","title":"Religious construction of disease: An exploratory appraisal of religious responses to the COVID-19 pandemic in Uganda","type":"article-journal","volume":"12"},"uris":["http://www.mendeley.com/documents/?uuid=97295f64-6a3e-4b73-815d-7f090959888a"]}],"mendeley":{"formattedCitation":"(Alexander, 2020)","plainTextFormattedCitation":"(Alexander, 2020)","previouslyFormattedCitation":"(Alexander, 2020)"},"properties":{"noteIndex":0},"schema":"https://github.com/citation-style-language/schema/raw/master/csl-citation.json"}</w:instrText>
      </w:r>
      <w:r>
        <w:rPr>
          <w:rFonts w:eastAsia="Arial Unicode MS" w:cs="Arial Unicode MS"/>
          <w:color w:val="000000"/>
        </w:rPr>
        <w:fldChar w:fldCharType="separate"/>
      </w:r>
      <w:r w:rsidRPr="00D0277F">
        <w:rPr>
          <w:rFonts w:eastAsia="Arial Unicode MS" w:cs="Arial Unicode MS"/>
          <w:noProof/>
          <w:color w:val="000000"/>
        </w:rPr>
        <w:t>(</w:t>
      </w:r>
      <w:hyperlink w:anchor="a" w:history="1">
        <w:r w:rsidRPr="00D0277F">
          <w:rPr>
            <w:rStyle w:val="Hyperlink"/>
            <w:rFonts w:eastAsia="Arial Unicode MS" w:cs="Arial Unicode MS"/>
            <w:noProof/>
          </w:rPr>
          <w:t>Alexander, 2020</w:t>
        </w:r>
      </w:hyperlink>
      <w:r w:rsidRPr="00D0277F">
        <w:rPr>
          <w:rFonts w:eastAsia="Arial Unicode MS" w:cs="Arial Unicode MS"/>
          <w:noProof/>
          <w:color w:val="000000"/>
        </w:rPr>
        <w:t>)</w:t>
      </w:r>
      <w:r>
        <w:rPr>
          <w:rFonts w:eastAsia="Arial Unicode MS" w:cs="Arial Unicode MS"/>
          <w:color w:val="000000"/>
        </w:rPr>
        <w:fldChar w:fldCharType="end"/>
      </w:r>
      <w:r w:rsidRPr="00D0277F">
        <w:rPr>
          <w:rFonts w:eastAsia="Arial Unicode MS" w:cs="Arial Unicode MS"/>
          <w:color w:val="000000"/>
        </w:rPr>
        <w:t xml:space="preserve"> . Di sisi lain, religiusitas juga bermanfaat untuk membantu menghadapi stigma sosial yang</w:t>
      </w:r>
      <w:r>
        <w:rPr>
          <w:rFonts w:eastAsia="Arial Unicode MS" w:cs="Arial Unicode MS"/>
          <w:color w:val="000000"/>
        </w:rPr>
        <w:t xml:space="preserve"> negatif akibat penyakit </w:t>
      </w:r>
      <w:r>
        <w:rPr>
          <w:rFonts w:eastAsia="Arial Unicode MS" w:cs="Arial Unicode MS"/>
          <w:color w:val="000000"/>
        </w:rPr>
        <w:fldChar w:fldCharType="begin" w:fldLock="1"/>
      </w:r>
      <w:r>
        <w:rPr>
          <w:rFonts w:eastAsia="Arial Unicode MS" w:cs="Arial Unicode MS"/>
          <w:color w:val="000000"/>
        </w:rPr>
        <w:instrText>ADDIN CSL_CITATION {"citationItems":[{"id":"ITEM-1","itemData":{"DOI":"10.1007/s10943-020-01063-y","ISBN":"0123456789","ISSN":"15736571","PMID":"32643082","abstract":"For decades, religion has provided explanations and answers to existential questions and queries that can emerge during a pandemic. This characteristic of religion has helped communities in finding answers and meanings to their confusions. During a pandemic, healthcare professionals are often unprepared in answering the patients’ religious beliefs regarding the diseases. Moreover, patients are faced with religious clichés and stigma that results because of religious beliefs and practices. To overcome the religious stigma, a deeper understanding of religious beliefs and values is required so that a perception or practice change can take place. Therefore, the inclusion and collaboration of spiritual leaders with healthcare professionals are needed to ensure a holistic understanding and overcome the stigma that can shape as a barrier for reaching an optimal therapeutic outcome.","author":[{"dropping-particle":"","family":"Hashmi","given":"Furqan K.","non-dropping-particle":"","parse-names":false,"suffix":""},{"dropping-particle":"","family":"Iqbal","given":"Qaiser","non-dropping-particle":"","parse-names":false,"suffix":""},{"dropping-particle":"","family":"Haque","given":"Naheed","non-dropping-particle":"","parse-names":false,"suffix":""},{"dropping-particle":"","family":"Saleem","given":"Fahad","non-dropping-particle":"","parse-names":false,"suffix":""}],"container-title":"Journal of Religion and Health","id":"ITEM-1","issue":"6","issued":{"date-parts":[["2020"]]},"page":"2697-2700","publisher":"Springer US","title":"Religious Cliché and Stigma: A Brief Response to Overlooked Barriers in COVID-19 Management","type":"article-journal","volume":"59"},"uris":["http://www.mendeley.com/documents/?uuid=ad3c1b27-8e0c-49bf-a6d1-c26ebb10b55c"]}],"mendeley":{"formattedCitation":"(Hashmi, Iqbal, Haque, &amp; Saleem, 2020)","plainTextFormattedCitation":"(Hashmi, Iqbal, Haque, &amp; Saleem, 2020)","previouslyFormattedCitation":"(Hashmi, Iqbal, Haque, &amp; Saleem, 2020)"},"properties":{"noteIndex":0},"schema":"https://github.com/citation-style-language/schema/raw/master/csl-citation.json"}</w:instrText>
      </w:r>
      <w:r>
        <w:rPr>
          <w:rFonts w:eastAsia="Arial Unicode MS" w:cs="Arial Unicode MS"/>
          <w:color w:val="000000"/>
        </w:rPr>
        <w:fldChar w:fldCharType="separate"/>
      </w:r>
      <w:hyperlink w:anchor="c" w:history="1">
        <w:r w:rsidRPr="00894946">
          <w:rPr>
            <w:rStyle w:val="Hyperlink"/>
            <w:rFonts w:eastAsia="Arial Unicode MS" w:cs="Arial Unicode MS"/>
            <w:noProof/>
          </w:rPr>
          <w:t>(Hashmi, Iqbal, Haque, &amp; Saleem, 2020</w:t>
        </w:r>
      </w:hyperlink>
      <w:r w:rsidRPr="00D0277F">
        <w:rPr>
          <w:rFonts w:eastAsia="Arial Unicode MS" w:cs="Arial Unicode MS"/>
          <w:noProof/>
          <w:color w:val="000000"/>
        </w:rPr>
        <w:t>)</w:t>
      </w:r>
      <w:r>
        <w:rPr>
          <w:rFonts w:eastAsia="Arial Unicode MS" w:cs="Arial Unicode MS"/>
          <w:color w:val="000000"/>
        </w:rPr>
        <w:fldChar w:fldCharType="end"/>
      </w:r>
      <w:r w:rsidRPr="00D0277F">
        <w:rPr>
          <w:rFonts w:eastAsia="Arial Unicode MS" w:cs="Arial Unicode MS"/>
          <w:color w:val="000000"/>
        </w:rPr>
        <w:t>. Agama / spiritualitas merupakan salah satu cara untuk menc</w:t>
      </w:r>
      <w:r>
        <w:rPr>
          <w:rFonts w:eastAsia="Arial Unicode MS" w:cs="Arial Unicode MS"/>
          <w:color w:val="000000"/>
        </w:rPr>
        <w:t xml:space="preserve">iptakan relaksasi mental </w:t>
      </w:r>
      <w:r>
        <w:rPr>
          <w:rFonts w:eastAsia="Arial Unicode MS" w:cs="Arial Unicode MS"/>
          <w:color w:val="000000"/>
        </w:rPr>
        <w:fldChar w:fldCharType="begin" w:fldLock="1"/>
      </w:r>
      <w:r>
        <w:rPr>
          <w:rFonts w:eastAsia="Arial Unicode MS" w:cs="Arial Unicode MS"/>
          <w:color w:val="000000"/>
        </w:rPr>
        <w:instrText>ADDIN CSL_CITATION {"citationItems":[{"id":"ITEM-1","itemData":{"DOI":"10.5812/jjcdc.104260","ISBN":"9891554015","ISSN":"2322-3758","abstract":"Context: The current world crisis, COVID-19 disease, is different from any other world’s previous crises since it has killed thousands of people all around the world and made the medical science desperate. During the COVID-19 outbreak, spirituality can be one of the proper methods to create mental relaxation. Evidence Acquisition: The present study is a review of the literature from 1978 to 2019. The search was done in electronic databases and reputable websites including PubMed, Medline, Springer, Elsevier, Science Direct, Scopus, and SID for both English and non-English language articles using the following keywords: “spirituality”, “prayer”, “and “some religious advice were assessed in times of crisis”. A total of 11 articles were selected for review. Results: The results indicated that spirituality could aid people to have mental relaxation in times of crisis and dangerous diseases. Some of the religious solutions proposed against the COVID-19 prevalence could be helpful. Conclusions: Since a long time ago, religions have attempted to provide behavioral pieces of advice in times of crisis to help humankind spiritually. In the present study, some of these pieces of advice are mentioned. It has been suggested that medical staff in hospitals pay more attention to the spiritual and religious beliefs of COVID-19-infected patients to improve their calmness and well-being.","author":[{"dropping-particle":"","family":"Fardin","given":"Mohammad Ali","non-dropping-particle":"","parse-names":false,"suffix":""}],"container-title":"Jundishapur Journal of Chronic Disease Care","id":"ITEM-1","issue":"2","issued":{"date-parts":[["2020"]]},"page":"26-29","title":"COVID-19 Epidemic and Spirituality: A Review of the Benefits of Religion in Times of Crisis","type":"article-journal","volume":"9"},"uris":["http://www.mendeley.com/documents/?uuid=9e4d777a-df20-43d9-b0d5-3b2d567f0fbf"]}],"mendeley":{"formattedCitation":"(Fardin, 2020)","plainTextFormattedCitation":"(Fardin, 2020)"},"properties":{"noteIndex":0},"schema":"https://github.com/citation-style-language/schema/raw/master/csl-citation.json"}</w:instrText>
      </w:r>
      <w:r>
        <w:rPr>
          <w:rFonts w:eastAsia="Arial Unicode MS" w:cs="Arial Unicode MS"/>
          <w:color w:val="000000"/>
        </w:rPr>
        <w:fldChar w:fldCharType="separate"/>
      </w:r>
      <w:r w:rsidRPr="00D0277F">
        <w:rPr>
          <w:rFonts w:eastAsia="Arial Unicode MS" w:cs="Arial Unicode MS"/>
          <w:noProof/>
          <w:color w:val="000000"/>
        </w:rPr>
        <w:t>(</w:t>
      </w:r>
      <w:hyperlink w:anchor="b" w:history="1">
        <w:r w:rsidRPr="00894946">
          <w:rPr>
            <w:rStyle w:val="Hyperlink"/>
            <w:rFonts w:eastAsia="Arial Unicode MS" w:cs="Arial Unicode MS"/>
            <w:noProof/>
          </w:rPr>
          <w:t>Fardin, 2020</w:t>
        </w:r>
      </w:hyperlink>
      <w:r w:rsidRPr="00D0277F">
        <w:rPr>
          <w:rFonts w:eastAsia="Arial Unicode MS" w:cs="Arial Unicode MS"/>
          <w:noProof/>
          <w:color w:val="000000"/>
        </w:rPr>
        <w:t>)</w:t>
      </w:r>
      <w:r>
        <w:rPr>
          <w:rFonts w:eastAsia="Arial Unicode MS" w:cs="Arial Unicode MS"/>
          <w:color w:val="000000"/>
        </w:rPr>
        <w:fldChar w:fldCharType="end"/>
      </w:r>
      <w:r w:rsidRPr="00D0277F">
        <w:rPr>
          <w:rFonts w:eastAsia="Arial Unicode MS" w:cs="Arial Unicode MS"/>
          <w:color w:val="000000"/>
        </w:rPr>
        <w:t>.</w:t>
      </w:r>
      <w:r w:rsidR="00AD0993" w:rsidRPr="00AD0993">
        <w:rPr>
          <w:rFonts w:eastAsia="Arial Unicode MS" w:cs="Arial Unicode MS"/>
          <w:color w:val="000000"/>
        </w:rPr>
        <w:t xml:space="preserve"> </w:t>
      </w:r>
      <w:r w:rsidR="00AD0993" w:rsidRPr="007D2981">
        <w:rPr>
          <w:rFonts w:eastAsia="Arial Unicode MS" w:cs="Arial Unicode MS"/>
          <w:color w:val="000000"/>
        </w:rPr>
        <w:t>Keyakinan positif dan kepercayaan kepada Tuhan dikenal sebagai penyangga terhadap kecemasan dan kesedihan. Penggunaan keyakinan atau perilaku agama untuk memfasilitasi pemecahan masalah untuk mencegah atau mengurangi konsekuensi emosional negatif dari keadaan kehidupan yang penuh tekanan disebut kop</w:t>
      </w:r>
      <w:r w:rsidR="00AD0993">
        <w:rPr>
          <w:rFonts w:eastAsia="Arial Unicode MS" w:cs="Arial Unicode MS"/>
          <w:color w:val="000000"/>
        </w:rPr>
        <w:t xml:space="preserve">ing religius positif </w:t>
      </w:r>
      <w:r w:rsidR="00AD0993">
        <w:rPr>
          <w:rFonts w:eastAsia="Arial Unicode MS" w:cs="Arial Unicode MS"/>
          <w:color w:val="000000"/>
        </w:rPr>
        <w:fldChar w:fldCharType="begin" w:fldLock="1"/>
      </w:r>
      <w:r w:rsidR="00AD0993">
        <w:rPr>
          <w:rFonts w:eastAsia="Arial Unicode MS" w:cs="Arial Unicode MS"/>
          <w:color w:val="000000"/>
        </w:rPr>
        <w:instrText>ADDIN CSL_CITATION {"citationItems":[{"id":"ITEM-1","itemData":{"DOI":"10.1007/s10943-020-01070-z","ISSN":"15736571","PMID":"32705481","abstract":"The COVID-19 pandemic presents potential mental health challenges, and the American Orthodox Jewish population has been particularly affected by the virus. The current study assessed the impact of the pandemic and explored the relationships between exposure, religiosity, and distress in a sample of n = 419 American Orthodox Jews. Results indicated high levels of exposure, concern, and compliance with medical guidelines; however stress was generally low and we found evidence for positive impact. Direct exposure correlated with higher religiosity. Positive religious coping, intrinsic religiosity and trust in God strongly correlated with less stress and more positive impact, while negative religious coping and mistrust in God correlated with the inverse. While the study is limited by its design, findings highlight that for some, faith may promote resilience especially during crisis.","author":[{"dropping-particle":"","family":"Pirutinsky","given":"Steven","non-dropping-particle":"","parse-names":false,"suffix":""},{"dropping-particle":"","family":"Cherniak","given":"Aaron D.","non-dropping-particle":"","parse-names":false,"suffix":""},{"dropping-particle":"","family":"Rosmarin","given":"David H.","non-dropping-particle":"","parse-names":false,"suffix":""}],"container-title":"Journal of Religion and Health","id":"ITEM-1","issue":"5","issued":{"date-parts":[["2020"]]},"page":"2288-2301","publisher":"Springer US","title":"COVID-19, Mental Health, and Religious Coping Among American Orthodox Jews","type":"article-journal","volume":"59"},"uris":["http://www.mendeley.com/documents/?uuid=a4fc91ec-05e1-49c6-8aee-66be1362577f"]}],"mendeley":{"formattedCitation":"(Pirutinsky, Cherniak, &amp; Rosmarin, 2020)","plainTextFormattedCitation":"(Pirutinsky, Cherniak, &amp; Rosmarin, 2020)","previouslyFormattedCitation":"(Pirutinsky, Cherniak, &amp; Rosmarin, 2020)"},"properties":{"noteIndex":0},"schema":"https://github.com/citation-style-language/schema/raw/master/csl-citation.json"}</w:instrText>
      </w:r>
      <w:r w:rsidR="00AD0993">
        <w:rPr>
          <w:rFonts w:eastAsia="Arial Unicode MS" w:cs="Arial Unicode MS"/>
          <w:color w:val="000000"/>
        </w:rPr>
        <w:fldChar w:fldCharType="separate"/>
      </w:r>
      <w:hyperlink w:anchor="d" w:history="1">
        <w:r w:rsidR="00AD0993" w:rsidRPr="00894946">
          <w:rPr>
            <w:rStyle w:val="Hyperlink"/>
            <w:rFonts w:eastAsia="Arial Unicode MS" w:cs="Arial Unicode MS"/>
            <w:noProof/>
          </w:rPr>
          <w:t>(Pirutinsky, Cherniak, &amp; Rosmarin, 2020</w:t>
        </w:r>
      </w:hyperlink>
      <w:r w:rsidR="00AD0993" w:rsidRPr="00D0277F">
        <w:rPr>
          <w:rFonts w:eastAsia="Arial Unicode MS" w:cs="Arial Unicode MS"/>
          <w:noProof/>
          <w:color w:val="000000"/>
        </w:rPr>
        <w:t>)</w:t>
      </w:r>
      <w:r w:rsidR="00AD0993">
        <w:rPr>
          <w:rFonts w:eastAsia="Arial Unicode MS" w:cs="Arial Unicode MS"/>
          <w:color w:val="000000"/>
        </w:rPr>
        <w:fldChar w:fldCharType="end"/>
      </w:r>
      <w:r w:rsidR="00AD0993" w:rsidRPr="007D2981">
        <w:rPr>
          <w:rFonts w:eastAsia="Arial Unicode MS" w:cs="Arial Unicode MS"/>
          <w:color w:val="000000"/>
        </w:rPr>
        <w:t>.</w:t>
      </w:r>
    </w:p>
    <w:p w14:paraId="06292147" w14:textId="77777777" w:rsidR="004A16D2" w:rsidRPr="007D2981" w:rsidRDefault="004A16D2" w:rsidP="002816D0">
      <w:pPr>
        <w:rPr>
          <w:rFonts w:eastAsia="Arial Unicode MS" w:cs="Arial Unicode MS"/>
        </w:rPr>
      </w:pPr>
    </w:p>
    <w:p w14:paraId="5381E4C1" w14:textId="0C400933" w:rsidR="007D2981" w:rsidRPr="00D0277F" w:rsidRDefault="007D2981" w:rsidP="002816D0">
      <w:pPr>
        <w:rPr>
          <w:rFonts w:eastAsia="Arial Unicode MS" w:cs="Arial Unicode MS"/>
          <w:b/>
        </w:rPr>
      </w:pPr>
      <w:r w:rsidRPr="00D0277F">
        <w:rPr>
          <w:rFonts w:eastAsia="Arial Unicode MS" w:cs="Arial Unicode MS"/>
          <w:b/>
        </w:rPr>
        <w:t>Referensi</w:t>
      </w:r>
    </w:p>
    <w:p w14:paraId="0F699BC4" w14:textId="63AB58D1" w:rsidR="00D0277F" w:rsidRPr="00D0277F" w:rsidRDefault="007D2981" w:rsidP="00C870AF">
      <w:pPr>
        <w:pStyle w:val="Reference"/>
        <w:rPr>
          <w:noProof/>
        </w:rPr>
      </w:pPr>
      <w:r>
        <w:fldChar w:fldCharType="begin" w:fldLock="1"/>
      </w:r>
      <w:r>
        <w:instrText xml:space="preserve">ADDIN Mendeley Bibliography CSL_BIBLIOGRAPHY </w:instrText>
      </w:r>
      <w:r>
        <w:fldChar w:fldCharType="separate"/>
      </w:r>
      <w:bookmarkStart w:id="3" w:name="a"/>
      <w:r w:rsidR="00D0277F" w:rsidRPr="00D0277F">
        <w:rPr>
          <w:noProof/>
        </w:rPr>
        <w:t>Alexander</w:t>
      </w:r>
      <w:bookmarkEnd w:id="3"/>
      <w:r w:rsidR="00D0277F" w:rsidRPr="00D0277F">
        <w:rPr>
          <w:noProof/>
        </w:rPr>
        <w:t xml:space="preserve">, P. I. (2020). Religious construction of disease: An exploratory appraisal of religious responses to the COVID-19 pandemic in Uganda. </w:t>
      </w:r>
      <w:r w:rsidR="00D0277F" w:rsidRPr="00D0277F">
        <w:rPr>
          <w:i/>
          <w:iCs/>
          <w:noProof/>
        </w:rPr>
        <w:t>Journal of African Studies and Development</w:t>
      </w:r>
      <w:r w:rsidR="00D0277F" w:rsidRPr="00D0277F">
        <w:rPr>
          <w:noProof/>
        </w:rPr>
        <w:t xml:space="preserve">, </w:t>
      </w:r>
      <w:r w:rsidR="00D0277F" w:rsidRPr="00D0277F">
        <w:rPr>
          <w:i/>
          <w:iCs/>
          <w:noProof/>
        </w:rPr>
        <w:t>12</w:t>
      </w:r>
      <w:r w:rsidR="00D0277F" w:rsidRPr="00D0277F">
        <w:rPr>
          <w:noProof/>
        </w:rPr>
        <w:t>(3), 77–96. https://doi.org/10.5897/jasd2020.0573</w:t>
      </w:r>
    </w:p>
    <w:p w14:paraId="618958FC" w14:textId="77777777" w:rsidR="00D0277F" w:rsidRPr="00D0277F" w:rsidRDefault="00D0277F" w:rsidP="00C870AF">
      <w:pPr>
        <w:pStyle w:val="Reference"/>
        <w:rPr>
          <w:noProof/>
        </w:rPr>
      </w:pPr>
      <w:bookmarkStart w:id="4" w:name="b"/>
      <w:r w:rsidRPr="00D0277F">
        <w:rPr>
          <w:noProof/>
        </w:rPr>
        <w:t>Fardin</w:t>
      </w:r>
      <w:bookmarkEnd w:id="4"/>
      <w:r w:rsidRPr="00D0277F">
        <w:rPr>
          <w:noProof/>
        </w:rPr>
        <w:t xml:space="preserve">, M. A. (2020). COVID-19 Epidemic and Spirituality: A Review of the Benefits of Religion in Times of Crisis. </w:t>
      </w:r>
      <w:r w:rsidRPr="00D0277F">
        <w:rPr>
          <w:i/>
          <w:iCs/>
          <w:noProof/>
        </w:rPr>
        <w:t>Jundishapur Journal of Chronic Disease Care</w:t>
      </w:r>
      <w:r w:rsidRPr="00D0277F">
        <w:rPr>
          <w:noProof/>
        </w:rPr>
        <w:t xml:space="preserve">, </w:t>
      </w:r>
      <w:r w:rsidRPr="00D0277F">
        <w:rPr>
          <w:i/>
          <w:iCs/>
          <w:noProof/>
        </w:rPr>
        <w:t>9</w:t>
      </w:r>
      <w:r w:rsidRPr="00D0277F">
        <w:rPr>
          <w:noProof/>
        </w:rPr>
        <w:t>(2), 26–29. https://doi.org/10.5812/jjcdc.104260</w:t>
      </w:r>
    </w:p>
    <w:p w14:paraId="6D27B0E2" w14:textId="77777777" w:rsidR="00D0277F" w:rsidRPr="00D0277F" w:rsidRDefault="00D0277F" w:rsidP="00C870AF">
      <w:pPr>
        <w:pStyle w:val="Reference"/>
        <w:rPr>
          <w:noProof/>
        </w:rPr>
      </w:pPr>
      <w:bookmarkStart w:id="5" w:name="c"/>
      <w:r w:rsidRPr="00D0277F">
        <w:rPr>
          <w:noProof/>
        </w:rPr>
        <w:t>Hashmi</w:t>
      </w:r>
      <w:bookmarkEnd w:id="5"/>
      <w:r w:rsidRPr="00D0277F">
        <w:rPr>
          <w:noProof/>
        </w:rPr>
        <w:t xml:space="preserve">, F. K., Iqbal, Q., Haque, N., &amp; Saleem, F. (2020). Religious Cliché and Stigma: A Brief Response to Overlooked Barriers in COVID-19 Management. </w:t>
      </w:r>
      <w:r w:rsidRPr="00D0277F">
        <w:rPr>
          <w:i/>
          <w:iCs/>
          <w:noProof/>
        </w:rPr>
        <w:t>Journal of Religion and Health</w:t>
      </w:r>
      <w:r w:rsidRPr="00D0277F">
        <w:rPr>
          <w:noProof/>
        </w:rPr>
        <w:t xml:space="preserve">, </w:t>
      </w:r>
      <w:r w:rsidRPr="00D0277F">
        <w:rPr>
          <w:i/>
          <w:iCs/>
          <w:noProof/>
        </w:rPr>
        <w:t>59</w:t>
      </w:r>
      <w:r w:rsidRPr="00D0277F">
        <w:rPr>
          <w:noProof/>
        </w:rPr>
        <w:t>(6), 2697–2700. https://doi.org/10.1007/s10943-020-01063-y</w:t>
      </w:r>
    </w:p>
    <w:p w14:paraId="26B9B92D" w14:textId="77777777" w:rsidR="00D0277F" w:rsidRPr="00D0277F" w:rsidRDefault="00D0277F" w:rsidP="00C870AF">
      <w:pPr>
        <w:pStyle w:val="Reference"/>
        <w:rPr>
          <w:noProof/>
        </w:rPr>
      </w:pPr>
      <w:bookmarkStart w:id="6" w:name="d"/>
      <w:r w:rsidRPr="00D0277F">
        <w:rPr>
          <w:noProof/>
        </w:rPr>
        <w:t>Pirutinsky</w:t>
      </w:r>
      <w:bookmarkEnd w:id="6"/>
      <w:r w:rsidRPr="00D0277F">
        <w:rPr>
          <w:noProof/>
        </w:rPr>
        <w:t xml:space="preserve">, S., Cherniak, A. D., &amp; Rosmarin, D. H. (2020). COVID-19, Mental Health, and Religious Coping Among American Orthodox Jews. </w:t>
      </w:r>
      <w:r w:rsidRPr="00D0277F">
        <w:rPr>
          <w:i/>
          <w:iCs/>
          <w:noProof/>
        </w:rPr>
        <w:t>Journal of Religion and Health</w:t>
      </w:r>
      <w:r w:rsidRPr="00D0277F">
        <w:rPr>
          <w:noProof/>
        </w:rPr>
        <w:t xml:space="preserve">, </w:t>
      </w:r>
      <w:r w:rsidRPr="00D0277F">
        <w:rPr>
          <w:i/>
          <w:iCs/>
          <w:noProof/>
        </w:rPr>
        <w:t>59</w:t>
      </w:r>
      <w:r w:rsidRPr="00D0277F">
        <w:rPr>
          <w:noProof/>
        </w:rPr>
        <w:t>(5), 2288–2301. https://doi.org/10.1007/s10943-020-01070-z</w:t>
      </w:r>
    </w:p>
    <w:p w14:paraId="2B86CEFD" w14:textId="2A9FEE91" w:rsidR="007D2981" w:rsidRPr="00B7050B" w:rsidRDefault="007D2981" w:rsidP="00C870AF">
      <w:pPr>
        <w:pStyle w:val="Reference"/>
        <w:rPr>
          <w:lang w:val="en-US"/>
        </w:rPr>
      </w:pPr>
      <w:r>
        <w:fldChar w:fldCharType="end"/>
      </w:r>
    </w:p>
    <w:p w14:paraId="0EF96395" w14:textId="77777777" w:rsidR="00743CD6" w:rsidRPr="00743CD6" w:rsidRDefault="00743CD6" w:rsidP="00743CD6">
      <w:pPr>
        <w:pStyle w:val="NormalWeb"/>
        <w:spacing w:before="0" w:beforeAutospacing="0" w:after="0" w:afterAutospacing="0"/>
        <w:rPr>
          <w:rFonts w:ascii="Arial Unicode MS" w:eastAsia="Arial Unicode MS" w:hAnsi="Arial Unicode MS" w:cs="Arial Unicode MS"/>
          <w:color w:val="auto"/>
          <w:sz w:val="12"/>
          <w:szCs w:val="12"/>
        </w:rPr>
      </w:pPr>
      <w:r w:rsidRPr="00743CD6">
        <w:rPr>
          <w:rFonts w:ascii="Arial Unicode MS" w:eastAsia="Arial Unicode MS" w:hAnsi="Arial Unicode MS" w:cs="Arial Unicode MS"/>
          <w:b/>
          <w:noProof/>
          <w:color w:val="auto"/>
          <w:sz w:val="12"/>
          <w:szCs w:val="12"/>
          <w:lang w:val="en-US"/>
        </w:rPr>
        <mc:AlternateContent>
          <mc:Choice Requires="wpg">
            <w:drawing>
              <wp:inline distT="0" distB="0" distL="0" distR="0" wp14:anchorId="106E07C0" wp14:editId="682C0233">
                <wp:extent cx="5760000" cy="44038"/>
                <wp:effectExtent l="0" t="0" r="19050" b="19685"/>
                <wp:docPr id="2" name="Group 2"/>
                <wp:cNvGraphicFramePr/>
                <a:graphic xmlns:a="http://schemas.openxmlformats.org/drawingml/2006/main">
                  <a:graphicData uri="http://schemas.microsoft.com/office/word/2010/wordprocessingGroup">
                    <wpg:wgp>
                      <wpg:cNvGrpSpPr/>
                      <wpg:grpSpPr>
                        <a:xfrm>
                          <a:off x="0" y="0"/>
                          <a:ext cx="5760000" cy="44038"/>
                          <a:chOff x="0" y="0"/>
                          <a:chExt cx="5760000" cy="44038"/>
                        </a:xfrm>
                      </wpg:grpSpPr>
                      <wps:wsp>
                        <wps:cNvPr id="6" name="Straight Connector 6"/>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F6B19EF" id="Group 2" o:spid="_x0000_s1026" style="width:453.55pt;height:3.45pt;mso-position-horizontal-relative:char;mso-position-vertical-relative:line"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">
                <v:line id="Straight Connector 6"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Straight Connector 8"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" strokecolor="#ffc000"/>
                <w10:anchorlock/>
              </v:group>
            </w:pict>
          </mc:Fallback>
        </mc:AlternateContent>
      </w:r>
    </w:p>
    <w:p w14:paraId="39A33237" w14:textId="4426E7EA" w:rsidR="00771877" w:rsidRPr="00376FA3" w:rsidRDefault="00771877" w:rsidP="008E52E8">
      <w:pPr>
        <w:spacing w:after="120"/>
        <w:rPr>
          <w:rFonts w:eastAsia="Arial Unicode MS" w:cs="Arial Unicode MS"/>
          <w:szCs w:val="24"/>
          <w:lang w:val="en-US"/>
        </w:rPr>
      </w:pPr>
    </w:p>
    <w:sectPr w:rsidR="00771877" w:rsidRPr="00376FA3" w:rsidSect="00E4040A">
      <w:headerReference w:type="default" r:id="rId10"/>
      <w:footerReference w:type="default" r:id="rId11"/>
      <w:headerReference w:type="first" r:id="rId12"/>
      <w:footerReference w:type="first" r:id="rId13"/>
      <w:type w:val="continuous"/>
      <w:pgSz w:w="11909" w:h="16834" w:code="9"/>
      <w:pgMar w:top="1418" w:right="1418" w:bottom="1418" w:left="1418" w:header="283"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7F0F" w14:textId="77777777" w:rsidR="009D635E" w:rsidRDefault="009D635E">
      <w:r>
        <w:separator/>
      </w:r>
    </w:p>
  </w:endnote>
  <w:endnote w:type="continuationSeparator" w:id="0">
    <w:p w14:paraId="532C542A" w14:textId="77777777" w:rsidR="009D635E" w:rsidRDefault="009D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怀"/>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gridCol w:w="568"/>
    </w:tblGrid>
    <w:tr w:rsidR="00DB5EE9" w:rsidRPr="00692BE0" w14:paraId="2815D6E8" w14:textId="77777777" w:rsidTr="00AA11D6">
      <w:trPr>
        <w:jc w:val="center"/>
      </w:trPr>
      <w:tc>
        <w:tcPr>
          <w:tcW w:w="8500" w:type="dxa"/>
          <w:tcBorders>
            <w:top w:val="single" w:sz="4" w:space="0" w:color="auto"/>
          </w:tcBorders>
        </w:tcPr>
        <w:p w14:paraId="42794F32" w14:textId="7A07BADA" w:rsidR="00DB5EE9" w:rsidRPr="00AA6471" w:rsidRDefault="00DB5EE9" w:rsidP="00627305">
          <w:pPr>
            <w:pStyle w:val="Footer"/>
            <w:rPr>
              <w:rFonts w:eastAsia="Arial Unicode MS" w:cs="Arial Unicode MS"/>
              <w:i/>
              <w:lang w:val="en-US"/>
            </w:rPr>
          </w:pPr>
          <w:r>
            <w:rPr>
              <w:rFonts w:eastAsia="Arial Unicode MS" w:cs="Arial Unicode MS"/>
              <w:i/>
              <w:lang w:val="en-US"/>
            </w:rPr>
            <w:t>Borobudur Psychology Review, Vol. xx, No. xx (20xx)</w:t>
          </w:r>
        </w:p>
      </w:tc>
      <w:tc>
        <w:tcPr>
          <w:tcW w:w="567" w:type="dxa"/>
          <w:tcBorders>
            <w:top w:val="single" w:sz="4" w:space="0" w:color="auto"/>
          </w:tcBorders>
        </w:tcPr>
        <w:p w14:paraId="42E00B14" w14:textId="77777777" w:rsidR="00DB5EE9" w:rsidRPr="009E760D" w:rsidRDefault="00DB5EE9" w:rsidP="000B41DD">
          <w:pPr>
            <w:pStyle w:val="Footer"/>
            <w:tabs>
              <w:tab w:val="right" w:pos="351"/>
            </w:tabs>
            <w:rPr>
              <w:rFonts w:eastAsia="Arial Unicode MS" w:cs="Arial Unicode MS"/>
            </w:rPr>
          </w:pPr>
          <w:r w:rsidRPr="009E760D">
            <w:rPr>
              <w:rFonts w:eastAsia="Arial Unicode MS" w:cs="Arial Unicode MS"/>
            </w:rPr>
            <w:tab/>
          </w:r>
          <w:r w:rsidRPr="009E760D">
            <w:rPr>
              <w:rFonts w:eastAsia="Arial Unicode MS" w:cs="Arial Unicode MS"/>
            </w:rPr>
            <w:fldChar w:fldCharType="begin"/>
          </w:r>
          <w:r w:rsidRPr="009E760D">
            <w:rPr>
              <w:rFonts w:eastAsia="Arial Unicode MS" w:cs="Arial Unicode MS"/>
            </w:rPr>
            <w:instrText xml:space="preserve"> PAGE   \* MERGEFORMAT </w:instrText>
          </w:r>
          <w:r w:rsidRPr="009E760D">
            <w:rPr>
              <w:rFonts w:eastAsia="Arial Unicode MS" w:cs="Arial Unicode MS"/>
            </w:rPr>
            <w:fldChar w:fldCharType="separate"/>
          </w:r>
          <w:r w:rsidR="00C870AF">
            <w:rPr>
              <w:rFonts w:eastAsia="Arial Unicode MS" w:cs="Arial Unicode MS"/>
              <w:noProof/>
            </w:rPr>
            <w:t>3</w:t>
          </w:r>
          <w:r w:rsidRPr="009E760D">
            <w:rPr>
              <w:rFonts w:eastAsia="Arial Unicode MS" w:cs="Arial Unicode MS"/>
              <w:noProof/>
            </w:rPr>
            <w:fldChar w:fldCharType="end"/>
          </w:r>
        </w:p>
      </w:tc>
    </w:tr>
  </w:tbl>
  <w:p w14:paraId="68E2578C" w14:textId="77777777" w:rsidR="00DB5EE9" w:rsidRPr="00627305" w:rsidRDefault="00DB5EE9" w:rsidP="00627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4"/>
      <w:gridCol w:w="568"/>
    </w:tblGrid>
    <w:tr w:rsidR="00DB5EE9" w:rsidRPr="00AA6471" w14:paraId="5C9B6260" w14:textId="77777777" w:rsidTr="00DB5EE9">
      <w:tc>
        <w:tcPr>
          <w:tcW w:w="1555" w:type="dxa"/>
          <w:tcBorders>
            <w:top w:val="single" w:sz="8" w:space="0" w:color="auto"/>
            <w:bottom w:val="single" w:sz="8" w:space="0" w:color="auto"/>
          </w:tcBorders>
          <w:vAlign w:val="center"/>
        </w:tcPr>
        <w:p w14:paraId="6A762731" w14:textId="77777777" w:rsidR="00DB5EE9" w:rsidRPr="00AA6471" w:rsidRDefault="00DB5EE9" w:rsidP="00E4040A">
          <w:pPr>
            <w:jc w:val="center"/>
            <w:rPr>
              <w:rFonts w:eastAsia="Arial Unicode MS" w:cs="Arial Unicode MS"/>
            </w:rPr>
          </w:pPr>
          <w:r w:rsidRPr="00AA6471">
            <w:rPr>
              <w:rFonts w:eastAsia="Arial Unicode MS" w:cs="Arial Unicode MS"/>
              <w:noProof/>
              <w:color w:val="008CBA"/>
              <w:sz w:val="22"/>
              <w:szCs w:val="22"/>
              <w:shd w:val="clear" w:color="auto" w:fill="FAFAFA"/>
              <w:lang w:val="en-US"/>
            </w:rPr>
            <w:drawing>
              <wp:anchor distT="0" distB="0" distL="114300" distR="114300" simplePos="0" relativeHeight="251664384" behindDoc="0" locked="0" layoutInCell="1" allowOverlap="1" wp14:anchorId="502B1104" wp14:editId="1F38A251">
                <wp:simplePos x="0" y="0"/>
                <wp:positionH relativeFrom="margin">
                  <wp:posOffset>0</wp:posOffset>
                </wp:positionH>
                <wp:positionV relativeFrom="paragraph">
                  <wp:posOffset>3175</wp:posOffset>
                </wp:positionV>
                <wp:extent cx="840105" cy="295910"/>
                <wp:effectExtent l="0" t="0" r="0" b="8890"/>
                <wp:wrapNone/>
                <wp:docPr id="18" name="Picture 1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gridSpan w:val="2"/>
          <w:tcBorders>
            <w:top w:val="single" w:sz="8" w:space="0" w:color="auto"/>
            <w:bottom w:val="single" w:sz="8" w:space="0" w:color="auto"/>
          </w:tcBorders>
        </w:tcPr>
        <w:p w14:paraId="51CA6541" w14:textId="77777777" w:rsidR="00DB5EE9" w:rsidRPr="00AA6471" w:rsidRDefault="009D635E" w:rsidP="00E4040A">
          <w:pPr>
            <w:contextualSpacing/>
            <w:rPr>
              <w:rFonts w:eastAsia="Arial Unicode MS" w:cs="Arial Unicode MS"/>
            </w:rPr>
          </w:pPr>
          <w:hyperlink r:id="rId3" w:history="1">
            <w:r w:rsidR="00DB5EE9" w:rsidRPr="00AA6471">
              <w:rPr>
                <w:rStyle w:val="Hyperlink"/>
                <w:rFonts w:eastAsia="Arial Unicode MS" w:cs="Arial Unicode MS"/>
                <w:color w:val="008CBA"/>
                <w:u w:val="none"/>
                <w:shd w:val="clear" w:color="auto" w:fill="FAFAFA"/>
              </w:rPr>
              <w:t>This work is licensed under a Creative Commons Attribution-NonCommercial 4.0 International License</w:t>
            </w:r>
          </w:hyperlink>
          <w:r w:rsidR="00DB5EE9" w:rsidRPr="00AA6471">
            <w:rPr>
              <w:rFonts w:eastAsia="Arial Unicode MS" w:cs="Arial Unicode MS"/>
              <w:color w:val="AFAFAF"/>
              <w:shd w:val="clear" w:color="auto" w:fill="FAFAFA"/>
            </w:rPr>
            <w:t>.</w:t>
          </w:r>
        </w:p>
      </w:tc>
    </w:tr>
    <w:tr w:rsidR="00DB5EE9" w:rsidRPr="00AA6471" w14:paraId="1290AC07" w14:textId="77777777" w:rsidTr="00DB5EE9">
      <w:tblPrEx>
        <w:tblBorders>
          <w:top w:val="none" w:sz="0" w:space="0" w:color="auto"/>
          <w:bottom w:val="none" w:sz="0" w:space="0" w:color="auto"/>
        </w:tblBorders>
      </w:tblPrEx>
      <w:tc>
        <w:tcPr>
          <w:tcW w:w="8499" w:type="dxa"/>
          <w:gridSpan w:val="2"/>
          <w:tcBorders>
            <w:top w:val="single" w:sz="8" w:space="0" w:color="auto"/>
          </w:tcBorders>
        </w:tcPr>
        <w:p w14:paraId="5019EF11" w14:textId="3D1C8B53" w:rsidR="00DB5EE9" w:rsidRPr="00AA6471" w:rsidRDefault="00DB5EE9" w:rsidP="00E4040A">
          <w:pPr>
            <w:pStyle w:val="Footer"/>
            <w:rPr>
              <w:rFonts w:eastAsia="Arial Unicode MS" w:cs="Arial Unicode MS"/>
              <w:i/>
              <w:lang w:val="en-US"/>
            </w:rPr>
          </w:pPr>
          <w:r>
            <w:rPr>
              <w:rFonts w:eastAsia="Arial Unicode MS" w:cs="Arial Unicode MS"/>
              <w:i/>
              <w:lang w:val="en-US"/>
            </w:rPr>
            <w:t>Borobudur Psychology Review, Vol. xx, No. xx (20xx)</w:t>
          </w:r>
        </w:p>
      </w:tc>
      <w:tc>
        <w:tcPr>
          <w:tcW w:w="568" w:type="dxa"/>
          <w:tcBorders>
            <w:top w:val="single" w:sz="8" w:space="0" w:color="auto"/>
          </w:tcBorders>
        </w:tcPr>
        <w:p w14:paraId="0DF53220" w14:textId="77777777" w:rsidR="00DB5EE9" w:rsidRPr="00AA6471" w:rsidRDefault="00DB5EE9" w:rsidP="00E4040A">
          <w:pPr>
            <w:pStyle w:val="Footer"/>
            <w:tabs>
              <w:tab w:val="right" w:pos="351"/>
            </w:tabs>
            <w:rPr>
              <w:rFonts w:eastAsia="Arial Unicode MS" w:cs="Arial Unicode MS"/>
            </w:rPr>
          </w:pPr>
          <w:r w:rsidRPr="00AA6471">
            <w:rPr>
              <w:rFonts w:eastAsia="Arial Unicode MS" w:cs="Arial Unicode MS"/>
            </w:rPr>
            <w:tab/>
          </w:r>
          <w:r w:rsidRPr="00AA6471">
            <w:rPr>
              <w:rFonts w:eastAsia="Arial Unicode MS" w:cs="Arial Unicode MS"/>
            </w:rPr>
            <w:fldChar w:fldCharType="begin"/>
          </w:r>
          <w:r w:rsidRPr="00AA6471">
            <w:rPr>
              <w:rFonts w:eastAsia="Arial Unicode MS" w:cs="Arial Unicode MS"/>
            </w:rPr>
            <w:instrText xml:space="preserve"> PAGE   \* MERGEFORMAT </w:instrText>
          </w:r>
          <w:r w:rsidRPr="00AA6471">
            <w:rPr>
              <w:rFonts w:eastAsia="Arial Unicode MS" w:cs="Arial Unicode MS"/>
            </w:rPr>
            <w:fldChar w:fldCharType="separate"/>
          </w:r>
          <w:r w:rsidR="00C870AF">
            <w:rPr>
              <w:rFonts w:eastAsia="Arial Unicode MS" w:cs="Arial Unicode MS"/>
              <w:noProof/>
            </w:rPr>
            <w:t>1</w:t>
          </w:r>
          <w:r w:rsidRPr="00AA6471">
            <w:rPr>
              <w:rFonts w:eastAsia="Arial Unicode MS" w:cs="Arial Unicode MS"/>
              <w:noProof/>
            </w:rPr>
            <w:fldChar w:fldCharType="end"/>
          </w:r>
        </w:p>
      </w:tc>
    </w:tr>
  </w:tbl>
  <w:p w14:paraId="02B65EC4" w14:textId="77777777" w:rsidR="00DB5EE9" w:rsidRDefault="00DB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956B" w14:textId="77777777" w:rsidR="009D635E" w:rsidRDefault="009D635E">
      <w:r>
        <w:separator/>
      </w:r>
    </w:p>
  </w:footnote>
  <w:footnote w:type="continuationSeparator" w:id="0">
    <w:p w14:paraId="0C831B31" w14:textId="77777777" w:rsidR="009D635E" w:rsidRDefault="009D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24A5" w14:textId="18D89550" w:rsidR="00DB5EE9" w:rsidRPr="00B25B30" w:rsidRDefault="00DB5EE9" w:rsidP="00B25B30">
    <w:pPr>
      <w:pStyle w:val="Header"/>
      <w:jc w:val="right"/>
      <w:rPr>
        <w:rFonts w:eastAsia="Arial Unicode MS" w:cs="Arial Unicode MS"/>
        <w:i/>
        <w:iCs/>
        <w:lang w:val="en-US"/>
      </w:rPr>
    </w:pPr>
    <w:r w:rsidRPr="00B25B30">
      <w:rPr>
        <w:rFonts w:eastAsia="Arial Unicode MS" w:cs="Arial Unicode MS"/>
        <w:i/>
        <w:iCs/>
        <w:lang w:val="en-US"/>
      </w:rPr>
      <w:t>Author last name, Author last name, Author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3EA1" w14:textId="4A0F067F" w:rsidR="00DB5EE9" w:rsidRPr="00436A56" w:rsidRDefault="00C73DDC" w:rsidP="00584406">
    <w:pPr>
      <w:pStyle w:val="Header"/>
      <w:tabs>
        <w:tab w:val="clear" w:pos="9360"/>
        <w:tab w:val="left" w:pos="403"/>
        <w:tab w:val="center" w:pos="4536"/>
      </w:tabs>
      <w:jc w:val="center"/>
      <w:rPr>
        <w:rFonts w:eastAsia="Arial Unicode MS" w:cs="Arial Unicode MS"/>
        <w:b/>
        <w:sz w:val="28"/>
        <w:szCs w:val="28"/>
        <w:lang w:val="en-US"/>
      </w:rPr>
    </w:pPr>
    <w:r>
      <w:rPr>
        <w:rFonts w:eastAsia="Arial Unicode MS" w:cs="Arial Unicode MS"/>
        <w:b/>
        <w:noProof/>
        <w:sz w:val="28"/>
        <w:szCs w:val="28"/>
        <w:lang w:val="en-US"/>
      </w:rPr>
      <w:drawing>
        <wp:anchor distT="0" distB="0" distL="114300" distR="114300" simplePos="0" relativeHeight="251666432" behindDoc="0" locked="0" layoutInCell="1" allowOverlap="1" wp14:anchorId="5237E7B3" wp14:editId="2759E9B0">
          <wp:simplePos x="0" y="0"/>
          <wp:positionH relativeFrom="column">
            <wp:posOffset>23495</wp:posOffset>
          </wp:positionH>
          <wp:positionV relativeFrom="paragraph">
            <wp:posOffset>1270</wp:posOffset>
          </wp:positionV>
          <wp:extent cx="819150" cy="858411"/>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816" cy="859109"/>
                  </a:xfrm>
                  <a:prstGeom prst="rect">
                    <a:avLst/>
                  </a:prstGeom>
                </pic:spPr>
              </pic:pic>
            </a:graphicData>
          </a:graphic>
          <wp14:sizeRelH relativeFrom="page">
            <wp14:pctWidth>0</wp14:pctWidth>
          </wp14:sizeRelH>
          <wp14:sizeRelV relativeFrom="page">
            <wp14:pctHeight>0</wp14:pctHeight>
          </wp14:sizeRelV>
        </wp:anchor>
      </w:drawing>
    </w:r>
    <w:r>
      <w:rPr>
        <w:rFonts w:eastAsia="Arial Unicode MS" w:cs="Arial Unicode MS"/>
        <w:b/>
        <w:noProof/>
        <w:sz w:val="28"/>
        <w:szCs w:val="28"/>
        <w:lang w:val="en-US"/>
      </w:rPr>
      <w:drawing>
        <wp:anchor distT="0" distB="0" distL="114300" distR="114300" simplePos="0" relativeHeight="251660288" behindDoc="1" locked="0" layoutInCell="1" allowOverlap="1" wp14:anchorId="611668DA" wp14:editId="3D7917FE">
          <wp:simplePos x="0" y="0"/>
          <wp:positionH relativeFrom="margin">
            <wp:posOffset>4627880</wp:posOffset>
          </wp:positionH>
          <wp:positionV relativeFrom="paragraph">
            <wp:posOffset>-57785</wp:posOffset>
          </wp:positionV>
          <wp:extent cx="1174750" cy="1019175"/>
          <wp:effectExtent l="0" t="0" r="635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mma.jpg"/>
                  <pic:cNvPicPr/>
                </pic:nvPicPr>
                <pic:blipFill rotWithShape="1">
                  <a:blip r:embed="rId2">
                    <a:extLst>
                      <a:ext uri="{28A0092B-C50C-407E-A947-70E740481C1C}">
                        <a14:useLocalDpi xmlns:a14="http://schemas.microsoft.com/office/drawing/2010/main" val="0"/>
                      </a:ext>
                    </a:extLst>
                  </a:blip>
                  <a:srcRect t="12506"/>
                  <a:stretch/>
                </pic:blipFill>
                <pic:spPr bwMode="auto">
                  <a:xfrm>
                    <a:off x="0" y="0"/>
                    <a:ext cx="11747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EE9" w:rsidRPr="00436A56">
      <w:rPr>
        <w:rFonts w:eastAsia="Arial Unicode MS" w:cs="Arial Unicode MS"/>
        <w:b/>
        <w:sz w:val="28"/>
        <w:szCs w:val="28"/>
        <w:lang w:val="en-US"/>
      </w:rPr>
      <w:t>Borobudur</w:t>
    </w:r>
    <w:r w:rsidR="00DB5EE9">
      <w:rPr>
        <w:rFonts w:eastAsia="Arial Unicode MS" w:cs="Arial Unicode MS"/>
        <w:b/>
        <w:sz w:val="28"/>
        <w:szCs w:val="28"/>
        <w:lang w:val="en-US"/>
      </w:rPr>
      <w:t xml:space="preserve"> Psychology</w:t>
    </w:r>
    <w:r w:rsidR="00DB5EE9" w:rsidRPr="00B371E8">
      <w:rPr>
        <w:rFonts w:eastAsia="Arial Unicode MS" w:cs="Arial Unicode MS"/>
        <w:b/>
        <w:sz w:val="28"/>
        <w:szCs w:val="28"/>
        <w:lang w:val="en-US"/>
      </w:rPr>
      <w:t xml:space="preserve"> Review</w:t>
    </w:r>
  </w:p>
  <w:p w14:paraId="5E808C2A" w14:textId="41714EA7" w:rsidR="00DB5EE9" w:rsidRPr="00802E47" w:rsidRDefault="00DB5EE9" w:rsidP="00584406">
    <w:pPr>
      <w:pStyle w:val="Header"/>
      <w:tabs>
        <w:tab w:val="clear" w:pos="9360"/>
        <w:tab w:val="center" w:pos="4536"/>
        <w:tab w:val="left" w:pos="8238"/>
      </w:tabs>
      <w:jc w:val="center"/>
      <w:rPr>
        <w:rFonts w:eastAsia="Arial Unicode MS" w:cs="Arial Unicode MS"/>
        <w:szCs w:val="16"/>
        <w:lang w:val="it-IT"/>
      </w:rPr>
    </w:pPr>
    <w:r w:rsidRPr="00436A56">
      <w:rPr>
        <w:rFonts w:eastAsia="Arial Unicode MS" w:cs="Arial Unicode MS"/>
        <w:szCs w:val="16"/>
      </w:rPr>
      <w:t xml:space="preserve">Vol. </w:t>
    </w:r>
    <w:r>
      <w:rPr>
        <w:rFonts w:eastAsia="Arial Unicode MS" w:cs="Arial Unicode MS"/>
        <w:szCs w:val="16"/>
        <w:lang w:val="en-US"/>
      </w:rPr>
      <w:t>XX</w:t>
    </w:r>
    <w:r w:rsidRPr="00436A56">
      <w:rPr>
        <w:rFonts w:eastAsia="Arial Unicode MS" w:cs="Arial Unicode MS"/>
        <w:szCs w:val="16"/>
      </w:rPr>
      <w:t xml:space="preserve"> No. </w:t>
    </w:r>
    <w:r w:rsidRPr="00802E47">
      <w:rPr>
        <w:rFonts w:eastAsia="Arial Unicode MS" w:cs="Arial Unicode MS"/>
        <w:szCs w:val="16"/>
        <w:lang w:val="it-IT"/>
      </w:rPr>
      <w:t>XX</w:t>
    </w:r>
    <w:r w:rsidRPr="00436A56">
      <w:rPr>
        <w:rFonts w:eastAsia="Arial Unicode MS" w:cs="Arial Unicode MS"/>
        <w:szCs w:val="16"/>
      </w:rPr>
      <w:t xml:space="preserve"> (20</w:t>
    </w:r>
    <w:r w:rsidRPr="00802E47">
      <w:rPr>
        <w:rFonts w:eastAsia="Arial Unicode MS" w:cs="Arial Unicode MS"/>
        <w:szCs w:val="16"/>
        <w:lang w:val="it-IT"/>
      </w:rPr>
      <w:t>XX</w:t>
    </w:r>
    <w:r w:rsidRPr="00436A56">
      <w:rPr>
        <w:rFonts w:eastAsia="Arial Unicode MS" w:cs="Arial Unicode MS"/>
        <w:szCs w:val="16"/>
      </w:rPr>
      <w:t xml:space="preserve">) pp. </w:t>
    </w:r>
    <w:r w:rsidRPr="00802E47">
      <w:rPr>
        <w:rFonts w:eastAsia="Arial Unicode MS" w:cs="Arial Unicode MS"/>
        <w:szCs w:val="16"/>
        <w:lang w:val="it-IT"/>
      </w:rPr>
      <w:t>XX-XX</w:t>
    </w:r>
  </w:p>
  <w:p w14:paraId="5998AD8D" w14:textId="20870E99" w:rsidR="00DB5EE9" w:rsidRPr="00802E47" w:rsidRDefault="00DB5EE9" w:rsidP="00584406">
    <w:pPr>
      <w:pStyle w:val="Header"/>
      <w:tabs>
        <w:tab w:val="clear" w:pos="9360"/>
      </w:tabs>
      <w:jc w:val="center"/>
      <w:rPr>
        <w:rFonts w:eastAsia="Arial Unicode MS" w:cs="Arial Unicode MS"/>
        <w:lang w:val="it-IT"/>
      </w:rPr>
    </w:pPr>
    <w:r w:rsidRPr="00436A56">
      <w:rPr>
        <w:rFonts w:eastAsia="Arial Unicode MS" w:cs="Arial Unicode MS"/>
      </w:rPr>
      <w:t xml:space="preserve">e-ISSN: </w:t>
    </w:r>
    <w:r w:rsidRPr="00802E47">
      <w:rPr>
        <w:rFonts w:eastAsia="Arial Unicode MS" w:cs="Arial Unicode MS"/>
        <w:lang w:val="it-IT"/>
      </w:rPr>
      <w:t>xxxx-xxxx</w:t>
    </w:r>
  </w:p>
  <w:p w14:paraId="7847C597" w14:textId="77777777" w:rsidR="00DB5EE9" w:rsidRPr="00802E47" w:rsidRDefault="00DB5EE9" w:rsidP="00584406">
    <w:pPr>
      <w:pStyle w:val="Header"/>
      <w:tabs>
        <w:tab w:val="clear" w:pos="9360"/>
      </w:tabs>
      <w:ind w:left="1276"/>
      <w:jc w:val="center"/>
      <w:rPr>
        <w:rFonts w:eastAsia="Arial Unicode MS" w:cs="Arial Unicode MS"/>
        <w:lang w:val="it-IT"/>
      </w:rPr>
    </w:pPr>
  </w:p>
  <w:p w14:paraId="02F37777" w14:textId="67C3804A" w:rsidR="00DB5EE9" w:rsidRDefault="00DB5EE9">
    <w:pPr>
      <w:pStyle w:val="Header"/>
    </w:pPr>
    <w:r w:rsidRPr="00B944EE">
      <w:rPr>
        <w:rFonts w:eastAsia="Arial Unicode MS" w:cs="Arial Unicode MS"/>
        <w:b/>
        <w:noProof/>
        <w:sz w:val="24"/>
        <w:szCs w:val="24"/>
        <w:lang w:val="en-US"/>
      </w:rPr>
      <mc:AlternateContent>
        <mc:Choice Requires="wpg">
          <w:drawing>
            <wp:anchor distT="0" distB="0" distL="114300" distR="114300" simplePos="0" relativeHeight="251665408" behindDoc="0" locked="0" layoutInCell="1" allowOverlap="1" wp14:anchorId="020F9397" wp14:editId="52F50794">
              <wp:simplePos x="0" y="0"/>
              <wp:positionH relativeFrom="column">
                <wp:posOffset>0</wp:posOffset>
              </wp:positionH>
              <wp:positionV relativeFrom="paragraph">
                <wp:posOffset>46899</wp:posOffset>
              </wp:positionV>
              <wp:extent cx="5759450" cy="43815"/>
              <wp:effectExtent l="0" t="0" r="19050" b="19685"/>
              <wp:wrapNone/>
              <wp:docPr id="54" name="Group 54"/>
              <wp:cNvGraphicFramePr/>
              <a:graphic xmlns:a="http://schemas.openxmlformats.org/drawingml/2006/main">
                <a:graphicData uri="http://schemas.microsoft.com/office/word/2010/wordprocessingGroup">
                  <wpg:wgp>
                    <wpg:cNvGrpSpPr/>
                    <wpg:grpSpPr>
                      <a:xfrm>
                        <a:off x="0" y="0"/>
                        <a:ext cx="5759450" cy="43815"/>
                        <a:chOff x="0" y="0"/>
                        <a:chExt cx="5760000" cy="44038"/>
                      </a:xfrm>
                    </wpg:grpSpPr>
                    <wps:wsp>
                      <wps:cNvPr id="55" name="Straight Connector 55"/>
                      <wps:cNvCnPr/>
                      <wps:spPr>
                        <a:xfrm>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0" y="38100"/>
                          <a:ext cx="5760000"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DBBF6B4" id="Group 54" o:spid="_x0000_s1026" style="position:absolute;margin-left:0;margin-top:3.7pt;width:453.5pt;height:3.45pt;z-index:251665408" coordsize="576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">
              <v:line id="Straight Connector 55" o:spid="_x0000_s1027" style="position:absolute;visibility:visible;mso-wrap-style:square" from="0,0" to="57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" strokecolor="#4579b8 [3044]"/>
              <v:line id="Straight Connector 56" o:spid="_x0000_s1028" style="position:absolute;flip:y;visibility:visible;mso-wrap-style:square" from="0,381" to="576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" strokecolor="#ffc00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345"/>
    <w:multiLevelType w:val="hybridMultilevel"/>
    <w:tmpl w:val="C1927BA8"/>
    <w:lvl w:ilvl="0" w:tplc="BB1E06F2">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6D73BE"/>
    <w:multiLevelType w:val="hybridMultilevel"/>
    <w:tmpl w:val="9EC0AFB0"/>
    <w:lvl w:ilvl="0" w:tplc="32BE05BE">
      <w:start w:val="5"/>
      <w:numFmt w:val="bullet"/>
      <w:lvlText w:val="-"/>
      <w:lvlJc w:val="left"/>
      <w:pPr>
        <w:ind w:left="786" w:hanging="360"/>
      </w:pPr>
      <w:rPr>
        <w:rFonts w:ascii="Arial Unicode MS" w:eastAsia="Arial Unicode MS" w:hAnsi="Arial Unicode MS" w:cs="Arial Unicode MS"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2074BAB"/>
    <w:multiLevelType w:val="hybridMultilevel"/>
    <w:tmpl w:val="14926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6418"/>
    <w:multiLevelType w:val="hybridMultilevel"/>
    <w:tmpl w:val="BFEC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B356D"/>
    <w:multiLevelType w:val="hybridMultilevel"/>
    <w:tmpl w:val="3DD800DA"/>
    <w:lvl w:ilvl="0" w:tplc="B7A853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88C6427"/>
    <w:multiLevelType w:val="hybridMultilevel"/>
    <w:tmpl w:val="DF34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1914"/>
    <w:multiLevelType w:val="hybridMultilevel"/>
    <w:tmpl w:val="CD0CEE58"/>
    <w:lvl w:ilvl="0" w:tplc="95068F6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5427C59"/>
    <w:multiLevelType w:val="hybridMultilevel"/>
    <w:tmpl w:val="FC38746E"/>
    <w:lvl w:ilvl="0" w:tplc="1DF6F1A6">
      <w:start w:val="1"/>
      <w:numFmt w:val="lowerLetter"/>
      <w:lvlText w:val="%1."/>
      <w:lvlJc w:val="left"/>
      <w:pPr>
        <w:ind w:left="720" w:hanging="360"/>
      </w:pPr>
      <w:rPr>
        <w:rFonts w:ascii="Arial Unicode MS" w:eastAsia="Arial Unicode MS" w:hAnsi="Arial Unicode MS" w:cs="Arial Unicode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55C1D"/>
    <w:multiLevelType w:val="hybridMultilevel"/>
    <w:tmpl w:val="10E4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9C5082"/>
    <w:multiLevelType w:val="hybridMultilevel"/>
    <w:tmpl w:val="075A8762"/>
    <w:lvl w:ilvl="0" w:tplc="EFF4FB44">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72334B"/>
    <w:multiLevelType w:val="hybridMultilevel"/>
    <w:tmpl w:val="001A41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F20C4"/>
    <w:multiLevelType w:val="hybridMultilevel"/>
    <w:tmpl w:val="BE72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E48B3"/>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DAA3A68"/>
    <w:multiLevelType w:val="multilevel"/>
    <w:tmpl w:val="EE54C466"/>
    <w:lvl w:ilvl="0">
      <w:start w:val="1"/>
      <w:numFmt w:val="decimal"/>
      <w:lvlText w:val="%1."/>
      <w:lvlJc w:val="left"/>
      <w:pPr>
        <w:ind w:left="3479" w:hanging="360"/>
      </w:pPr>
      <w:rPr>
        <w:rFonts w:hint="default"/>
        <w:b/>
        <w:i w:val="0"/>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2930F5"/>
    <w:multiLevelType w:val="multilevel"/>
    <w:tmpl w:val="AD1EE6FA"/>
    <w:lvl w:ilvl="0">
      <w:start w:val="2"/>
      <w:numFmt w:val="decimal"/>
      <w:lvlText w:val="%1"/>
      <w:lvlJc w:val="left"/>
      <w:pPr>
        <w:ind w:left="360" w:hanging="360"/>
      </w:pPr>
      <w:rPr>
        <w:rFonts w:hint="eastAsia"/>
      </w:rPr>
    </w:lvl>
    <w:lvl w:ilvl="1">
      <w:start w:val="1"/>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2358" w:hanging="108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570" w:hanging="144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782" w:hanging="1800"/>
      </w:pPr>
      <w:rPr>
        <w:rFonts w:hint="eastAsia"/>
      </w:rPr>
    </w:lvl>
    <w:lvl w:ilvl="8">
      <w:start w:val="1"/>
      <w:numFmt w:val="decimal"/>
      <w:lvlText w:val="%1.%2.%3.%4.%5.%6.%7.%8.%9"/>
      <w:lvlJc w:val="left"/>
      <w:pPr>
        <w:ind w:left="5208" w:hanging="1800"/>
      </w:pPr>
      <w:rPr>
        <w:rFonts w:hint="eastAsia"/>
      </w:rPr>
    </w:lvl>
  </w:abstractNum>
  <w:abstractNum w:abstractNumId="18" w15:restartNumberingAfterBreak="0">
    <w:nsid w:val="5DB81F5B"/>
    <w:multiLevelType w:val="hybridMultilevel"/>
    <w:tmpl w:val="213098D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40B593B"/>
    <w:multiLevelType w:val="hybridMultilevel"/>
    <w:tmpl w:val="EAC40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2688F"/>
    <w:multiLevelType w:val="hybridMultilevel"/>
    <w:tmpl w:val="168AFD70"/>
    <w:lvl w:ilvl="0" w:tplc="3A646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7B12E83"/>
    <w:multiLevelType w:val="hybridMultilevel"/>
    <w:tmpl w:val="FC388224"/>
    <w:lvl w:ilvl="0" w:tplc="3D00A3D4">
      <w:start w:val="1"/>
      <w:numFmt w:val="lowerLetter"/>
      <w:lvlText w:val="%1."/>
      <w:lvlJc w:val="left"/>
      <w:pPr>
        <w:ind w:left="720" w:hanging="360"/>
      </w:pPr>
      <w:rPr>
        <w:rFonts w:ascii="Arial Unicode MS" w:eastAsia="Arial Unicode MS" w:hAnsi="Arial Unicode MS" w:cs="Arial Unicode M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C54FB"/>
    <w:multiLevelType w:val="hybridMultilevel"/>
    <w:tmpl w:val="3430A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61B0B"/>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8EC6E43"/>
    <w:multiLevelType w:val="hybridMultilevel"/>
    <w:tmpl w:val="3AC2AE48"/>
    <w:lvl w:ilvl="0" w:tplc="D1EC006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6A6B59D8"/>
    <w:multiLevelType w:val="hybridMultilevel"/>
    <w:tmpl w:val="2B96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7"/>
  </w:num>
  <w:num w:numId="4">
    <w:abstractNumId w:val="24"/>
  </w:num>
  <w:num w:numId="5">
    <w:abstractNumId w:val="13"/>
  </w:num>
  <w:num w:numId="6">
    <w:abstractNumId w:val="6"/>
  </w:num>
  <w:num w:numId="7">
    <w:abstractNumId w:val="9"/>
  </w:num>
  <w:num w:numId="8">
    <w:abstractNumId w:val="4"/>
  </w:num>
  <w:num w:numId="9">
    <w:abstractNumId w:val="25"/>
  </w:num>
  <w:num w:numId="10">
    <w:abstractNumId w:val="8"/>
  </w:num>
  <w:num w:numId="11">
    <w:abstractNumId w:val="2"/>
  </w:num>
  <w:num w:numId="12">
    <w:abstractNumId w:val="14"/>
  </w:num>
  <w:num w:numId="13">
    <w:abstractNumId w:val="21"/>
  </w:num>
  <w:num w:numId="14">
    <w:abstractNumId w:val="17"/>
  </w:num>
  <w:num w:numId="15">
    <w:abstractNumId w:val="0"/>
  </w:num>
  <w:num w:numId="16">
    <w:abstractNumId w:val="12"/>
  </w:num>
  <w:num w:numId="17">
    <w:abstractNumId w:val="3"/>
  </w:num>
  <w:num w:numId="18">
    <w:abstractNumId w:val="11"/>
  </w:num>
  <w:num w:numId="19">
    <w:abstractNumId w:val="22"/>
  </w:num>
  <w:num w:numId="20">
    <w:abstractNumId w:val="19"/>
  </w:num>
  <w:num w:numId="21">
    <w:abstractNumId w:val="16"/>
  </w:num>
  <w:num w:numId="22">
    <w:abstractNumId w:val="10"/>
  </w:num>
  <w:num w:numId="23">
    <w:abstractNumId w:val="1"/>
  </w:num>
  <w:num w:numId="24">
    <w:abstractNumId w:val="23"/>
  </w:num>
  <w:num w:numId="25">
    <w:abstractNumId w:val="5"/>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Wa1ADq/zdYsAAAA"/>
  </w:docVars>
  <w:rsids>
    <w:rsidRoot w:val="00D73172"/>
    <w:rsid w:val="000002C2"/>
    <w:rsid w:val="0000163C"/>
    <w:rsid w:val="00003FEF"/>
    <w:rsid w:val="0000782B"/>
    <w:rsid w:val="00011016"/>
    <w:rsid w:val="0001242E"/>
    <w:rsid w:val="00014CED"/>
    <w:rsid w:val="00015F66"/>
    <w:rsid w:val="00017BCC"/>
    <w:rsid w:val="00022724"/>
    <w:rsid w:val="00023532"/>
    <w:rsid w:val="000313E8"/>
    <w:rsid w:val="00035622"/>
    <w:rsid w:val="00042A0F"/>
    <w:rsid w:val="0004437B"/>
    <w:rsid w:val="0004542F"/>
    <w:rsid w:val="00050895"/>
    <w:rsid w:val="000514D9"/>
    <w:rsid w:val="000525CE"/>
    <w:rsid w:val="000526FD"/>
    <w:rsid w:val="00053035"/>
    <w:rsid w:val="000564B2"/>
    <w:rsid w:val="0006161E"/>
    <w:rsid w:val="000631B4"/>
    <w:rsid w:val="0006351A"/>
    <w:rsid w:val="00066B91"/>
    <w:rsid w:val="000678B6"/>
    <w:rsid w:val="00067D5B"/>
    <w:rsid w:val="000701F8"/>
    <w:rsid w:val="00071142"/>
    <w:rsid w:val="00072F65"/>
    <w:rsid w:val="000741A6"/>
    <w:rsid w:val="0007422B"/>
    <w:rsid w:val="00074876"/>
    <w:rsid w:val="0007693E"/>
    <w:rsid w:val="00077797"/>
    <w:rsid w:val="00082D9D"/>
    <w:rsid w:val="00086948"/>
    <w:rsid w:val="0009277E"/>
    <w:rsid w:val="00093188"/>
    <w:rsid w:val="0009573B"/>
    <w:rsid w:val="000974B8"/>
    <w:rsid w:val="0009773B"/>
    <w:rsid w:val="000A1657"/>
    <w:rsid w:val="000A2A79"/>
    <w:rsid w:val="000A6EF4"/>
    <w:rsid w:val="000A7BD1"/>
    <w:rsid w:val="000B1A1F"/>
    <w:rsid w:val="000B2916"/>
    <w:rsid w:val="000B41DD"/>
    <w:rsid w:val="000C4276"/>
    <w:rsid w:val="000C4FBA"/>
    <w:rsid w:val="000C59D7"/>
    <w:rsid w:val="000C650D"/>
    <w:rsid w:val="000C71AE"/>
    <w:rsid w:val="000D07B2"/>
    <w:rsid w:val="000D0BFB"/>
    <w:rsid w:val="000D1339"/>
    <w:rsid w:val="000D4CBF"/>
    <w:rsid w:val="000D616A"/>
    <w:rsid w:val="000D686E"/>
    <w:rsid w:val="000E1CC9"/>
    <w:rsid w:val="000E1EEF"/>
    <w:rsid w:val="000E68BA"/>
    <w:rsid w:val="000E6987"/>
    <w:rsid w:val="000F1BC2"/>
    <w:rsid w:val="000F2A70"/>
    <w:rsid w:val="000F3132"/>
    <w:rsid w:val="000F71A6"/>
    <w:rsid w:val="00104FFF"/>
    <w:rsid w:val="00106240"/>
    <w:rsid w:val="00107D3A"/>
    <w:rsid w:val="0011093E"/>
    <w:rsid w:val="001120E4"/>
    <w:rsid w:val="0011502F"/>
    <w:rsid w:val="00115C68"/>
    <w:rsid w:val="001169AE"/>
    <w:rsid w:val="00117D0D"/>
    <w:rsid w:val="00120082"/>
    <w:rsid w:val="00120CF9"/>
    <w:rsid w:val="00120E64"/>
    <w:rsid w:val="0012505C"/>
    <w:rsid w:val="00127283"/>
    <w:rsid w:val="00130BC2"/>
    <w:rsid w:val="0013272F"/>
    <w:rsid w:val="001470AF"/>
    <w:rsid w:val="00150F90"/>
    <w:rsid w:val="00153D4D"/>
    <w:rsid w:val="0015441C"/>
    <w:rsid w:val="001553CF"/>
    <w:rsid w:val="00156154"/>
    <w:rsid w:val="001607CE"/>
    <w:rsid w:val="00165631"/>
    <w:rsid w:val="00174923"/>
    <w:rsid w:val="001769FB"/>
    <w:rsid w:val="001820EF"/>
    <w:rsid w:val="00192136"/>
    <w:rsid w:val="0019216F"/>
    <w:rsid w:val="0019303D"/>
    <w:rsid w:val="00197F22"/>
    <w:rsid w:val="001A697E"/>
    <w:rsid w:val="001A7EEE"/>
    <w:rsid w:val="001C1D5F"/>
    <w:rsid w:val="001C535C"/>
    <w:rsid w:val="001C62C9"/>
    <w:rsid w:val="001D33C5"/>
    <w:rsid w:val="001D5338"/>
    <w:rsid w:val="001E010C"/>
    <w:rsid w:val="001E1686"/>
    <w:rsid w:val="001E1CF0"/>
    <w:rsid w:val="001F6B36"/>
    <w:rsid w:val="00201B74"/>
    <w:rsid w:val="002022A5"/>
    <w:rsid w:val="002026A2"/>
    <w:rsid w:val="0020338D"/>
    <w:rsid w:val="00203B5F"/>
    <w:rsid w:val="00205BC7"/>
    <w:rsid w:val="0021008A"/>
    <w:rsid w:val="00210B0C"/>
    <w:rsid w:val="002117B6"/>
    <w:rsid w:val="00212A42"/>
    <w:rsid w:val="00214280"/>
    <w:rsid w:val="002151BA"/>
    <w:rsid w:val="00220BFE"/>
    <w:rsid w:val="0022158D"/>
    <w:rsid w:val="002218F8"/>
    <w:rsid w:val="002241B8"/>
    <w:rsid w:val="00232D59"/>
    <w:rsid w:val="0023322B"/>
    <w:rsid w:val="0023389A"/>
    <w:rsid w:val="00234E1D"/>
    <w:rsid w:val="00240055"/>
    <w:rsid w:val="00241A76"/>
    <w:rsid w:val="002523C1"/>
    <w:rsid w:val="00255D49"/>
    <w:rsid w:val="0026098A"/>
    <w:rsid w:val="0026234A"/>
    <w:rsid w:val="00264985"/>
    <w:rsid w:val="002675A6"/>
    <w:rsid w:val="0026780C"/>
    <w:rsid w:val="00270F2C"/>
    <w:rsid w:val="00272A15"/>
    <w:rsid w:val="00274420"/>
    <w:rsid w:val="002770C1"/>
    <w:rsid w:val="00280E9F"/>
    <w:rsid w:val="002816D0"/>
    <w:rsid w:val="002819F2"/>
    <w:rsid w:val="00281EF6"/>
    <w:rsid w:val="00282F45"/>
    <w:rsid w:val="002836C1"/>
    <w:rsid w:val="00283783"/>
    <w:rsid w:val="00283A0A"/>
    <w:rsid w:val="00286634"/>
    <w:rsid w:val="00286941"/>
    <w:rsid w:val="00296E45"/>
    <w:rsid w:val="002A2769"/>
    <w:rsid w:val="002A2E1E"/>
    <w:rsid w:val="002A7515"/>
    <w:rsid w:val="002B2914"/>
    <w:rsid w:val="002B4BB1"/>
    <w:rsid w:val="002C0EF8"/>
    <w:rsid w:val="002C4B97"/>
    <w:rsid w:val="002D034D"/>
    <w:rsid w:val="002D0D30"/>
    <w:rsid w:val="002D18A6"/>
    <w:rsid w:val="002D3FD5"/>
    <w:rsid w:val="002D418E"/>
    <w:rsid w:val="002D6B5F"/>
    <w:rsid w:val="002E1234"/>
    <w:rsid w:val="002E44A8"/>
    <w:rsid w:val="002F0FAD"/>
    <w:rsid w:val="002F5C77"/>
    <w:rsid w:val="00303D7C"/>
    <w:rsid w:val="003046AB"/>
    <w:rsid w:val="00306E0F"/>
    <w:rsid w:val="003079E4"/>
    <w:rsid w:val="00307AC7"/>
    <w:rsid w:val="00311D2C"/>
    <w:rsid w:val="00313EDB"/>
    <w:rsid w:val="00314DB5"/>
    <w:rsid w:val="003165D2"/>
    <w:rsid w:val="003237A4"/>
    <w:rsid w:val="00324AFE"/>
    <w:rsid w:val="00333761"/>
    <w:rsid w:val="00334F87"/>
    <w:rsid w:val="00336B34"/>
    <w:rsid w:val="0034253E"/>
    <w:rsid w:val="00344A7D"/>
    <w:rsid w:val="00344BF7"/>
    <w:rsid w:val="003451AD"/>
    <w:rsid w:val="00352D50"/>
    <w:rsid w:val="003600FF"/>
    <w:rsid w:val="00360B9D"/>
    <w:rsid w:val="00364C3D"/>
    <w:rsid w:val="00364C4B"/>
    <w:rsid w:val="00367EE6"/>
    <w:rsid w:val="00375450"/>
    <w:rsid w:val="00376137"/>
    <w:rsid w:val="00376FA3"/>
    <w:rsid w:val="0038147A"/>
    <w:rsid w:val="0038163F"/>
    <w:rsid w:val="00385EDD"/>
    <w:rsid w:val="00386DC9"/>
    <w:rsid w:val="00391C5E"/>
    <w:rsid w:val="00396BB3"/>
    <w:rsid w:val="003A03B4"/>
    <w:rsid w:val="003A0927"/>
    <w:rsid w:val="003A48C3"/>
    <w:rsid w:val="003A5768"/>
    <w:rsid w:val="003A7D63"/>
    <w:rsid w:val="003A7F68"/>
    <w:rsid w:val="003B4B02"/>
    <w:rsid w:val="003B6224"/>
    <w:rsid w:val="003C28CA"/>
    <w:rsid w:val="003C34E5"/>
    <w:rsid w:val="003D0A16"/>
    <w:rsid w:val="003D52BE"/>
    <w:rsid w:val="003D56EA"/>
    <w:rsid w:val="003D66E8"/>
    <w:rsid w:val="003D732D"/>
    <w:rsid w:val="003E0A6C"/>
    <w:rsid w:val="003E2DEB"/>
    <w:rsid w:val="003E7B46"/>
    <w:rsid w:val="003F0303"/>
    <w:rsid w:val="003F196B"/>
    <w:rsid w:val="003F3193"/>
    <w:rsid w:val="003F5760"/>
    <w:rsid w:val="00401379"/>
    <w:rsid w:val="004013F0"/>
    <w:rsid w:val="0040282F"/>
    <w:rsid w:val="004030A5"/>
    <w:rsid w:val="0040523A"/>
    <w:rsid w:val="004073E6"/>
    <w:rsid w:val="00407EEA"/>
    <w:rsid w:val="004122E2"/>
    <w:rsid w:val="00412508"/>
    <w:rsid w:val="00412D35"/>
    <w:rsid w:val="00414B36"/>
    <w:rsid w:val="0041532E"/>
    <w:rsid w:val="00422116"/>
    <w:rsid w:val="00422C47"/>
    <w:rsid w:val="0042355D"/>
    <w:rsid w:val="0042513E"/>
    <w:rsid w:val="00425715"/>
    <w:rsid w:val="0042607C"/>
    <w:rsid w:val="004329DD"/>
    <w:rsid w:val="0043598E"/>
    <w:rsid w:val="00436A56"/>
    <w:rsid w:val="004411C3"/>
    <w:rsid w:val="00441991"/>
    <w:rsid w:val="00454A83"/>
    <w:rsid w:val="004556A9"/>
    <w:rsid w:val="00457050"/>
    <w:rsid w:val="004572A7"/>
    <w:rsid w:val="00461970"/>
    <w:rsid w:val="00461CBD"/>
    <w:rsid w:val="00463422"/>
    <w:rsid w:val="00463D73"/>
    <w:rsid w:val="004640E3"/>
    <w:rsid w:val="004648A6"/>
    <w:rsid w:val="004651A9"/>
    <w:rsid w:val="004676F7"/>
    <w:rsid w:val="004679F4"/>
    <w:rsid w:val="00470343"/>
    <w:rsid w:val="00470591"/>
    <w:rsid w:val="00470C6C"/>
    <w:rsid w:val="00471C67"/>
    <w:rsid w:val="00481B5A"/>
    <w:rsid w:val="00484594"/>
    <w:rsid w:val="00492259"/>
    <w:rsid w:val="0049236E"/>
    <w:rsid w:val="00492DFB"/>
    <w:rsid w:val="0049410C"/>
    <w:rsid w:val="00497116"/>
    <w:rsid w:val="004A16D2"/>
    <w:rsid w:val="004A206B"/>
    <w:rsid w:val="004A424A"/>
    <w:rsid w:val="004A4CAD"/>
    <w:rsid w:val="004A6B49"/>
    <w:rsid w:val="004A7578"/>
    <w:rsid w:val="004B2EEA"/>
    <w:rsid w:val="004B75B7"/>
    <w:rsid w:val="004C0E0F"/>
    <w:rsid w:val="004C4177"/>
    <w:rsid w:val="004C5327"/>
    <w:rsid w:val="004D47D0"/>
    <w:rsid w:val="004D4D6C"/>
    <w:rsid w:val="004D6F0D"/>
    <w:rsid w:val="004D75DA"/>
    <w:rsid w:val="004E14F9"/>
    <w:rsid w:val="004E1D9C"/>
    <w:rsid w:val="004E2C41"/>
    <w:rsid w:val="004E60D0"/>
    <w:rsid w:val="004F197C"/>
    <w:rsid w:val="004F3C66"/>
    <w:rsid w:val="004F5A3B"/>
    <w:rsid w:val="00504332"/>
    <w:rsid w:val="0050766B"/>
    <w:rsid w:val="00514D88"/>
    <w:rsid w:val="005228DA"/>
    <w:rsid w:val="005257F2"/>
    <w:rsid w:val="00525BAC"/>
    <w:rsid w:val="00532184"/>
    <w:rsid w:val="005328DB"/>
    <w:rsid w:val="00536FBF"/>
    <w:rsid w:val="00541C29"/>
    <w:rsid w:val="00541D2A"/>
    <w:rsid w:val="00543921"/>
    <w:rsid w:val="0054583C"/>
    <w:rsid w:val="0055230E"/>
    <w:rsid w:val="00553532"/>
    <w:rsid w:val="00556F42"/>
    <w:rsid w:val="00562C3E"/>
    <w:rsid w:val="0056435D"/>
    <w:rsid w:val="00564B5A"/>
    <w:rsid w:val="005678A3"/>
    <w:rsid w:val="00572320"/>
    <w:rsid w:val="00577D76"/>
    <w:rsid w:val="00581667"/>
    <w:rsid w:val="00582045"/>
    <w:rsid w:val="00584406"/>
    <w:rsid w:val="00585174"/>
    <w:rsid w:val="005863CA"/>
    <w:rsid w:val="00586938"/>
    <w:rsid w:val="005872D7"/>
    <w:rsid w:val="005873A8"/>
    <w:rsid w:val="005900A4"/>
    <w:rsid w:val="00594DFA"/>
    <w:rsid w:val="005A01ED"/>
    <w:rsid w:val="005A1578"/>
    <w:rsid w:val="005A1D71"/>
    <w:rsid w:val="005A3CF0"/>
    <w:rsid w:val="005A7C17"/>
    <w:rsid w:val="005B3E4E"/>
    <w:rsid w:val="005B3E7C"/>
    <w:rsid w:val="005B3FB1"/>
    <w:rsid w:val="005D384C"/>
    <w:rsid w:val="005E3E6B"/>
    <w:rsid w:val="005E400F"/>
    <w:rsid w:val="005E424B"/>
    <w:rsid w:val="005E58F5"/>
    <w:rsid w:val="005E5B24"/>
    <w:rsid w:val="005E6B1D"/>
    <w:rsid w:val="005E6CE5"/>
    <w:rsid w:val="005F424C"/>
    <w:rsid w:val="0060188D"/>
    <w:rsid w:val="0060470B"/>
    <w:rsid w:val="006048B8"/>
    <w:rsid w:val="00612CF4"/>
    <w:rsid w:val="00613A2B"/>
    <w:rsid w:val="006154A6"/>
    <w:rsid w:val="006211E1"/>
    <w:rsid w:val="00623592"/>
    <w:rsid w:val="006239DF"/>
    <w:rsid w:val="00626E58"/>
    <w:rsid w:val="00627305"/>
    <w:rsid w:val="0063089C"/>
    <w:rsid w:val="006332CF"/>
    <w:rsid w:val="00633A61"/>
    <w:rsid w:val="006356AD"/>
    <w:rsid w:val="0063587D"/>
    <w:rsid w:val="00636CDF"/>
    <w:rsid w:val="0064023B"/>
    <w:rsid w:val="006459CF"/>
    <w:rsid w:val="00647D80"/>
    <w:rsid w:val="006540F8"/>
    <w:rsid w:val="00655BE2"/>
    <w:rsid w:val="00657AC3"/>
    <w:rsid w:val="00661CEF"/>
    <w:rsid w:val="006622D5"/>
    <w:rsid w:val="00663023"/>
    <w:rsid w:val="006632A3"/>
    <w:rsid w:val="006636B1"/>
    <w:rsid w:val="00663984"/>
    <w:rsid w:val="00670510"/>
    <w:rsid w:val="00672400"/>
    <w:rsid w:val="00677E16"/>
    <w:rsid w:val="00680F34"/>
    <w:rsid w:val="006830E6"/>
    <w:rsid w:val="006907D8"/>
    <w:rsid w:val="00692BE0"/>
    <w:rsid w:val="0069636C"/>
    <w:rsid w:val="006977CF"/>
    <w:rsid w:val="006A6FDC"/>
    <w:rsid w:val="006A71FC"/>
    <w:rsid w:val="006B0701"/>
    <w:rsid w:val="006B0853"/>
    <w:rsid w:val="006B25EF"/>
    <w:rsid w:val="006B4E16"/>
    <w:rsid w:val="006B5723"/>
    <w:rsid w:val="006B63AE"/>
    <w:rsid w:val="006D143F"/>
    <w:rsid w:val="006D1F79"/>
    <w:rsid w:val="006D3F40"/>
    <w:rsid w:val="006D4DE9"/>
    <w:rsid w:val="006D5689"/>
    <w:rsid w:val="006E1014"/>
    <w:rsid w:val="006E6454"/>
    <w:rsid w:val="006E71FF"/>
    <w:rsid w:val="006F4CD5"/>
    <w:rsid w:val="006F5ACD"/>
    <w:rsid w:val="006F6B08"/>
    <w:rsid w:val="00705BA5"/>
    <w:rsid w:val="00706A9B"/>
    <w:rsid w:val="00706FAA"/>
    <w:rsid w:val="00712C57"/>
    <w:rsid w:val="00713F5B"/>
    <w:rsid w:val="00715B6D"/>
    <w:rsid w:val="00715F4C"/>
    <w:rsid w:val="00716FF9"/>
    <w:rsid w:val="00717CB3"/>
    <w:rsid w:val="007205BC"/>
    <w:rsid w:val="007214BB"/>
    <w:rsid w:val="00721E38"/>
    <w:rsid w:val="007300C8"/>
    <w:rsid w:val="00730F2D"/>
    <w:rsid w:val="00732B54"/>
    <w:rsid w:val="007333F4"/>
    <w:rsid w:val="0073505A"/>
    <w:rsid w:val="00735787"/>
    <w:rsid w:val="00735E52"/>
    <w:rsid w:val="00737433"/>
    <w:rsid w:val="00741812"/>
    <w:rsid w:val="007432C2"/>
    <w:rsid w:val="00743CD6"/>
    <w:rsid w:val="00750316"/>
    <w:rsid w:val="00750EB5"/>
    <w:rsid w:val="00751005"/>
    <w:rsid w:val="00753C38"/>
    <w:rsid w:val="007542E8"/>
    <w:rsid w:val="0075738A"/>
    <w:rsid w:val="0075786C"/>
    <w:rsid w:val="007602D0"/>
    <w:rsid w:val="0076124B"/>
    <w:rsid w:val="0076440B"/>
    <w:rsid w:val="00766899"/>
    <w:rsid w:val="00766F4C"/>
    <w:rsid w:val="00771877"/>
    <w:rsid w:val="00774159"/>
    <w:rsid w:val="007743C2"/>
    <w:rsid w:val="00780048"/>
    <w:rsid w:val="007860F1"/>
    <w:rsid w:val="007947AD"/>
    <w:rsid w:val="007951A2"/>
    <w:rsid w:val="0079643C"/>
    <w:rsid w:val="007A0CBD"/>
    <w:rsid w:val="007A2387"/>
    <w:rsid w:val="007B00F8"/>
    <w:rsid w:val="007B0D50"/>
    <w:rsid w:val="007B2048"/>
    <w:rsid w:val="007B61C1"/>
    <w:rsid w:val="007B74AF"/>
    <w:rsid w:val="007B7776"/>
    <w:rsid w:val="007B798F"/>
    <w:rsid w:val="007C3DD4"/>
    <w:rsid w:val="007C7F31"/>
    <w:rsid w:val="007D1129"/>
    <w:rsid w:val="007D2868"/>
    <w:rsid w:val="007D2981"/>
    <w:rsid w:val="007D43FC"/>
    <w:rsid w:val="007D45E8"/>
    <w:rsid w:val="007D45F6"/>
    <w:rsid w:val="007D60B5"/>
    <w:rsid w:val="007E2CC6"/>
    <w:rsid w:val="007E310E"/>
    <w:rsid w:val="007E4B70"/>
    <w:rsid w:val="007F39AD"/>
    <w:rsid w:val="007F5595"/>
    <w:rsid w:val="007F5B59"/>
    <w:rsid w:val="0080161E"/>
    <w:rsid w:val="0080184F"/>
    <w:rsid w:val="00802E47"/>
    <w:rsid w:val="00812304"/>
    <w:rsid w:val="008147B7"/>
    <w:rsid w:val="00815B54"/>
    <w:rsid w:val="00815D8E"/>
    <w:rsid w:val="00822416"/>
    <w:rsid w:val="00824AE2"/>
    <w:rsid w:val="008264E3"/>
    <w:rsid w:val="00826670"/>
    <w:rsid w:val="00830FBB"/>
    <w:rsid w:val="00831AFB"/>
    <w:rsid w:val="00832549"/>
    <w:rsid w:val="00834163"/>
    <w:rsid w:val="0083493C"/>
    <w:rsid w:val="00837BA5"/>
    <w:rsid w:val="0084586B"/>
    <w:rsid w:val="008665CE"/>
    <w:rsid w:val="00867393"/>
    <w:rsid w:val="0086751B"/>
    <w:rsid w:val="00872377"/>
    <w:rsid w:val="008729DB"/>
    <w:rsid w:val="00880099"/>
    <w:rsid w:val="00880E11"/>
    <w:rsid w:val="00881316"/>
    <w:rsid w:val="008823B8"/>
    <w:rsid w:val="008836A5"/>
    <w:rsid w:val="00886889"/>
    <w:rsid w:val="008908EB"/>
    <w:rsid w:val="008920CE"/>
    <w:rsid w:val="008924A1"/>
    <w:rsid w:val="00894946"/>
    <w:rsid w:val="008956C8"/>
    <w:rsid w:val="008964A4"/>
    <w:rsid w:val="00896E58"/>
    <w:rsid w:val="008A5F64"/>
    <w:rsid w:val="008A68DA"/>
    <w:rsid w:val="008B2C38"/>
    <w:rsid w:val="008B2CA9"/>
    <w:rsid w:val="008B74CC"/>
    <w:rsid w:val="008C2AEC"/>
    <w:rsid w:val="008C5CEE"/>
    <w:rsid w:val="008C5F71"/>
    <w:rsid w:val="008D0780"/>
    <w:rsid w:val="008D4D88"/>
    <w:rsid w:val="008D4FB1"/>
    <w:rsid w:val="008D7743"/>
    <w:rsid w:val="008E1107"/>
    <w:rsid w:val="008E3DB1"/>
    <w:rsid w:val="008E493E"/>
    <w:rsid w:val="008E4F1C"/>
    <w:rsid w:val="008E52E8"/>
    <w:rsid w:val="008E570E"/>
    <w:rsid w:val="008E78BA"/>
    <w:rsid w:val="008E7933"/>
    <w:rsid w:val="008F00F1"/>
    <w:rsid w:val="008F0488"/>
    <w:rsid w:val="008F5F9F"/>
    <w:rsid w:val="009048CA"/>
    <w:rsid w:val="00906463"/>
    <w:rsid w:val="00910CAA"/>
    <w:rsid w:val="00911A67"/>
    <w:rsid w:val="00911F7A"/>
    <w:rsid w:val="00911FBE"/>
    <w:rsid w:val="009147F7"/>
    <w:rsid w:val="009156EC"/>
    <w:rsid w:val="00922447"/>
    <w:rsid w:val="00922489"/>
    <w:rsid w:val="00923A3E"/>
    <w:rsid w:val="009243FC"/>
    <w:rsid w:val="00930205"/>
    <w:rsid w:val="00930733"/>
    <w:rsid w:val="009331BC"/>
    <w:rsid w:val="00933E4E"/>
    <w:rsid w:val="00935CC5"/>
    <w:rsid w:val="00940F61"/>
    <w:rsid w:val="009416F8"/>
    <w:rsid w:val="009429D8"/>
    <w:rsid w:val="009438AF"/>
    <w:rsid w:val="009460B5"/>
    <w:rsid w:val="00946396"/>
    <w:rsid w:val="00946DDD"/>
    <w:rsid w:val="00947B2F"/>
    <w:rsid w:val="009520B2"/>
    <w:rsid w:val="009608B7"/>
    <w:rsid w:val="00964B24"/>
    <w:rsid w:val="00964DD2"/>
    <w:rsid w:val="009736F4"/>
    <w:rsid w:val="00974159"/>
    <w:rsid w:val="00976450"/>
    <w:rsid w:val="00976F0D"/>
    <w:rsid w:val="009773FF"/>
    <w:rsid w:val="00981FE5"/>
    <w:rsid w:val="00983E35"/>
    <w:rsid w:val="00983E76"/>
    <w:rsid w:val="00986A30"/>
    <w:rsid w:val="0099047D"/>
    <w:rsid w:val="00992ABE"/>
    <w:rsid w:val="00992F55"/>
    <w:rsid w:val="00994D48"/>
    <w:rsid w:val="00995FB5"/>
    <w:rsid w:val="00997280"/>
    <w:rsid w:val="00997305"/>
    <w:rsid w:val="009A3CE2"/>
    <w:rsid w:val="009A5F7A"/>
    <w:rsid w:val="009B2857"/>
    <w:rsid w:val="009B3C4B"/>
    <w:rsid w:val="009B773C"/>
    <w:rsid w:val="009B7F09"/>
    <w:rsid w:val="009C0CA7"/>
    <w:rsid w:val="009C143C"/>
    <w:rsid w:val="009C1E62"/>
    <w:rsid w:val="009C35E5"/>
    <w:rsid w:val="009C653E"/>
    <w:rsid w:val="009D4C59"/>
    <w:rsid w:val="009D635E"/>
    <w:rsid w:val="009E063F"/>
    <w:rsid w:val="009E640C"/>
    <w:rsid w:val="009E65F9"/>
    <w:rsid w:val="009E760D"/>
    <w:rsid w:val="009F3609"/>
    <w:rsid w:val="009F4A6F"/>
    <w:rsid w:val="009F7A33"/>
    <w:rsid w:val="00A00726"/>
    <w:rsid w:val="00A0243B"/>
    <w:rsid w:val="00A02BD3"/>
    <w:rsid w:val="00A0300D"/>
    <w:rsid w:val="00A03ECE"/>
    <w:rsid w:val="00A0533A"/>
    <w:rsid w:val="00A05BD3"/>
    <w:rsid w:val="00A103E1"/>
    <w:rsid w:val="00A10B0E"/>
    <w:rsid w:val="00A116D2"/>
    <w:rsid w:val="00A137E3"/>
    <w:rsid w:val="00A1387C"/>
    <w:rsid w:val="00A138B3"/>
    <w:rsid w:val="00A20885"/>
    <w:rsid w:val="00A24008"/>
    <w:rsid w:val="00A247C0"/>
    <w:rsid w:val="00A26696"/>
    <w:rsid w:val="00A26DC7"/>
    <w:rsid w:val="00A30B5D"/>
    <w:rsid w:val="00A31B35"/>
    <w:rsid w:val="00A371AB"/>
    <w:rsid w:val="00A4380A"/>
    <w:rsid w:val="00A456D8"/>
    <w:rsid w:val="00A47742"/>
    <w:rsid w:val="00A4796C"/>
    <w:rsid w:val="00A5145D"/>
    <w:rsid w:val="00A53260"/>
    <w:rsid w:val="00A54BA7"/>
    <w:rsid w:val="00A56F80"/>
    <w:rsid w:val="00A57A3E"/>
    <w:rsid w:val="00A625A4"/>
    <w:rsid w:val="00A63281"/>
    <w:rsid w:val="00A72B34"/>
    <w:rsid w:val="00A75586"/>
    <w:rsid w:val="00A75F84"/>
    <w:rsid w:val="00A7631D"/>
    <w:rsid w:val="00A776F0"/>
    <w:rsid w:val="00A83E65"/>
    <w:rsid w:val="00A83E6A"/>
    <w:rsid w:val="00A90386"/>
    <w:rsid w:val="00A908B7"/>
    <w:rsid w:val="00A91EAD"/>
    <w:rsid w:val="00AA01E3"/>
    <w:rsid w:val="00AA05B9"/>
    <w:rsid w:val="00AA11D6"/>
    <w:rsid w:val="00AA1402"/>
    <w:rsid w:val="00AA2E17"/>
    <w:rsid w:val="00AA6471"/>
    <w:rsid w:val="00AA75CF"/>
    <w:rsid w:val="00AB0498"/>
    <w:rsid w:val="00AB67DB"/>
    <w:rsid w:val="00AC197B"/>
    <w:rsid w:val="00AC2266"/>
    <w:rsid w:val="00AC3DA3"/>
    <w:rsid w:val="00AC71E6"/>
    <w:rsid w:val="00AC73F3"/>
    <w:rsid w:val="00AD061E"/>
    <w:rsid w:val="00AD0993"/>
    <w:rsid w:val="00AD236D"/>
    <w:rsid w:val="00AE0C85"/>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0C7"/>
    <w:rsid w:val="00B178C0"/>
    <w:rsid w:val="00B20358"/>
    <w:rsid w:val="00B22F65"/>
    <w:rsid w:val="00B24E3C"/>
    <w:rsid w:val="00B25B30"/>
    <w:rsid w:val="00B2704D"/>
    <w:rsid w:val="00B30337"/>
    <w:rsid w:val="00B312DB"/>
    <w:rsid w:val="00B351DB"/>
    <w:rsid w:val="00B3664D"/>
    <w:rsid w:val="00B371E8"/>
    <w:rsid w:val="00B40293"/>
    <w:rsid w:val="00B45A17"/>
    <w:rsid w:val="00B466FE"/>
    <w:rsid w:val="00B502C3"/>
    <w:rsid w:val="00B53BC4"/>
    <w:rsid w:val="00B60590"/>
    <w:rsid w:val="00B60CD7"/>
    <w:rsid w:val="00B61C73"/>
    <w:rsid w:val="00B6331D"/>
    <w:rsid w:val="00B677C7"/>
    <w:rsid w:val="00B7050B"/>
    <w:rsid w:val="00B715B6"/>
    <w:rsid w:val="00B7215F"/>
    <w:rsid w:val="00B72A74"/>
    <w:rsid w:val="00B732FE"/>
    <w:rsid w:val="00B75D2C"/>
    <w:rsid w:val="00B76C3F"/>
    <w:rsid w:val="00B867F1"/>
    <w:rsid w:val="00B87409"/>
    <w:rsid w:val="00B87A7A"/>
    <w:rsid w:val="00B944EE"/>
    <w:rsid w:val="00B95A90"/>
    <w:rsid w:val="00B96FBA"/>
    <w:rsid w:val="00BA2891"/>
    <w:rsid w:val="00BA4075"/>
    <w:rsid w:val="00BA5C00"/>
    <w:rsid w:val="00BA63F8"/>
    <w:rsid w:val="00BA7A7A"/>
    <w:rsid w:val="00BB00B1"/>
    <w:rsid w:val="00BC1C03"/>
    <w:rsid w:val="00BC209E"/>
    <w:rsid w:val="00BC2C79"/>
    <w:rsid w:val="00BC4295"/>
    <w:rsid w:val="00BC5E8C"/>
    <w:rsid w:val="00BC67B4"/>
    <w:rsid w:val="00BC7498"/>
    <w:rsid w:val="00BD01CB"/>
    <w:rsid w:val="00BD34D8"/>
    <w:rsid w:val="00BD4300"/>
    <w:rsid w:val="00BD4AA8"/>
    <w:rsid w:val="00BD54E2"/>
    <w:rsid w:val="00BD7313"/>
    <w:rsid w:val="00BD7BA7"/>
    <w:rsid w:val="00BE3A6C"/>
    <w:rsid w:val="00BE4B53"/>
    <w:rsid w:val="00BE4C8A"/>
    <w:rsid w:val="00BE51B3"/>
    <w:rsid w:val="00BE576E"/>
    <w:rsid w:val="00BE5E04"/>
    <w:rsid w:val="00BE7B73"/>
    <w:rsid w:val="00BF1CC0"/>
    <w:rsid w:val="00BF4CE4"/>
    <w:rsid w:val="00C07824"/>
    <w:rsid w:val="00C10F76"/>
    <w:rsid w:val="00C113BE"/>
    <w:rsid w:val="00C129D5"/>
    <w:rsid w:val="00C15976"/>
    <w:rsid w:val="00C17E32"/>
    <w:rsid w:val="00C20116"/>
    <w:rsid w:val="00C220D4"/>
    <w:rsid w:val="00C23189"/>
    <w:rsid w:val="00C31861"/>
    <w:rsid w:val="00C31A2A"/>
    <w:rsid w:val="00C32BD3"/>
    <w:rsid w:val="00C35CDC"/>
    <w:rsid w:val="00C421F8"/>
    <w:rsid w:val="00C43BE4"/>
    <w:rsid w:val="00C532E7"/>
    <w:rsid w:val="00C6070C"/>
    <w:rsid w:val="00C645FE"/>
    <w:rsid w:val="00C6686C"/>
    <w:rsid w:val="00C71E90"/>
    <w:rsid w:val="00C72D40"/>
    <w:rsid w:val="00C73DDC"/>
    <w:rsid w:val="00C74038"/>
    <w:rsid w:val="00C74066"/>
    <w:rsid w:val="00C74E76"/>
    <w:rsid w:val="00C763A9"/>
    <w:rsid w:val="00C800F8"/>
    <w:rsid w:val="00C849EB"/>
    <w:rsid w:val="00C870AF"/>
    <w:rsid w:val="00C9200A"/>
    <w:rsid w:val="00C920C2"/>
    <w:rsid w:val="00C95080"/>
    <w:rsid w:val="00C96A67"/>
    <w:rsid w:val="00CA633C"/>
    <w:rsid w:val="00CB06DD"/>
    <w:rsid w:val="00CB50EA"/>
    <w:rsid w:val="00CB7361"/>
    <w:rsid w:val="00CC23D6"/>
    <w:rsid w:val="00CC5F20"/>
    <w:rsid w:val="00CC7B94"/>
    <w:rsid w:val="00CD070D"/>
    <w:rsid w:val="00CD0C18"/>
    <w:rsid w:val="00CD12B8"/>
    <w:rsid w:val="00CD309D"/>
    <w:rsid w:val="00CD5872"/>
    <w:rsid w:val="00CD6AD3"/>
    <w:rsid w:val="00CD7E09"/>
    <w:rsid w:val="00CE01AC"/>
    <w:rsid w:val="00CE6180"/>
    <w:rsid w:val="00CE61AB"/>
    <w:rsid w:val="00CE753A"/>
    <w:rsid w:val="00CE766D"/>
    <w:rsid w:val="00CF290D"/>
    <w:rsid w:val="00CF2D00"/>
    <w:rsid w:val="00CF4B56"/>
    <w:rsid w:val="00CF7285"/>
    <w:rsid w:val="00CF7E54"/>
    <w:rsid w:val="00D0277F"/>
    <w:rsid w:val="00D03333"/>
    <w:rsid w:val="00D051A0"/>
    <w:rsid w:val="00D075C3"/>
    <w:rsid w:val="00D1237D"/>
    <w:rsid w:val="00D123D8"/>
    <w:rsid w:val="00D14BE6"/>
    <w:rsid w:val="00D31E29"/>
    <w:rsid w:val="00D35494"/>
    <w:rsid w:val="00D37A8C"/>
    <w:rsid w:val="00D46D01"/>
    <w:rsid w:val="00D46DF1"/>
    <w:rsid w:val="00D500E1"/>
    <w:rsid w:val="00D50513"/>
    <w:rsid w:val="00D50D17"/>
    <w:rsid w:val="00D51D71"/>
    <w:rsid w:val="00D521C3"/>
    <w:rsid w:val="00D624A1"/>
    <w:rsid w:val="00D62C42"/>
    <w:rsid w:val="00D66CFE"/>
    <w:rsid w:val="00D715AD"/>
    <w:rsid w:val="00D71976"/>
    <w:rsid w:val="00D720A4"/>
    <w:rsid w:val="00D72686"/>
    <w:rsid w:val="00D73172"/>
    <w:rsid w:val="00D75FF6"/>
    <w:rsid w:val="00D77C0B"/>
    <w:rsid w:val="00D846FA"/>
    <w:rsid w:val="00D86FA0"/>
    <w:rsid w:val="00D93EF2"/>
    <w:rsid w:val="00DA0020"/>
    <w:rsid w:val="00DA2A8F"/>
    <w:rsid w:val="00DA310E"/>
    <w:rsid w:val="00DB561F"/>
    <w:rsid w:val="00DB5735"/>
    <w:rsid w:val="00DB5DE4"/>
    <w:rsid w:val="00DB5EE9"/>
    <w:rsid w:val="00DB68B5"/>
    <w:rsid w:val="00DC0AF7"/>
    <w:rsid w:val="00DC5ACD"/>
    <w:rsid w:val="00DD1A29"/>
    <w:rsid w:val="00DD4384"/>
    <w:rsid w:val="00DD457D"/>
    <w:rsid w:val="00DD45F3"/>
    <w:rsid w:val="00DD48A1"/>
    <w:rsid w:val="00DD7C21"/>
    <w:rsid w:val="00DE61DB"/>
    <w:rsid w:val="00DE73A0"/>
    <w:rsid w:val="00DE7A9A"/>
    <w:rsid w:val="00E00353"/>
    <w:rsid w:val="00E02738"/>
    <w:rsid w:val="00E03425"/>
    <w:rsid w:val="00E17E18"/>
    <w:rsid w:val="00E20057"/>
    <w:rsid w:val="00E200B9"/>
    <w:rsid w:val="00E242A7"/>
    <w:rsid w:val="00E307FF"/>
    <w:rsid w:val="00E3218C"/>
    <w:rsid w:val="00E33187"/>
    <w:rsid w:val="00E335A5"/>
    <w:rsid w:val="00E341BA"/>
    <w:rsid w:val="00E4040A"/>
    <w:rsid w:val="00E461C7"/>
    <w:rsid w:val="00E46CF8"/>
    <w:rsid w:val="00E47DFC"/>
    <w:rsid w:val="00E501F4"/>
    <w:rsid w:val="00E51129"/>
    <w:rsid w:val="00E515D3"/>
    <w:rsid w:val="00E51D1D"/>
    <w:rsid w:val="00E53656"/>
    <w:rsid w:val="00E57EC3"/>
    <w:rsid w:val="00E6040E"/>
    <w:rsid w:val="00E61BDC"/>
    <w:rsid w:val="00E62D87"/>
    <w:rsid w:val="00E637F3"/>
    <w:rsid w:val="00E64091"/>
    <w:rsid w:val="00E645DA"/>
    <w:rsid w:val="00E67A5F"/>
    <w:rsid w:val="00E70150"/>
    <w:rsid w:val="00E71A14"/>
    <w:rsid w:val="00E71C6B"/>
    <w:rsid w:val="00E73C51"/>
    <w:rsid w:val="00E83D24"/>
    <w:rsid w:val="00E91FB8"/>
    <w:rsid w:val="00E92DBE"/>
    <w:rsid w:val="00E93392"/>
    <w:rsid w:val="00E95913"/>
    <w:rsid w:val="00EB234F"/>
    <w:rsid w:val="00EB2BFD"/>
    <w:rsid w:val="00EB61ED"/>
    <w:rsid w:val="00EC0572"/>
    <w:rsid w:val="00EC09D4"/>
    <w:rsid w:val="00EC302F"/>
    <w:rsid w:val="00EC4D8D"/>
    <w:rsid w:val="00EC54D1"/>
    <w:rsid w:val="00EC588B"/>
    <w:rsid w:val="00EC6CEA"/>
    <w:rsid w:val="00ED1254"/>
    <w:rsid w:val="00ED4D70"/>
    <w:rsid w:val="00ED629B"/>
    <w:rsid w:val="00ED7EA4"/>
    <w:rsid w:val="00EE2286"/>
    <w:rsid w:val="00EE470F"/>
    <w:rsid w:val="00EF284C"/>
    <w:rsid w:val="00EF2AF5"/>
    <w:rsid w:val="00EF536D"/>
    <w:rsid w:val="00F003E3"/>
    <w:rsid w:val="00F0067B"/>
    <w:rsid w:val="00F01592"/>
    <w:rsid w:val="00F01E0F"/>
    <w:rsid w:val="00F040A1"/>
    <w:rsid w:val="00F04785"/>
    <w:rsid w:val="00F04C6B"/>
    <w:rsid w:val="00F0536D"/>
    <w:rsid w:val="00F12BF9"/>
    <w:rsid w:val="00F13645"/>
    <w:rsid w:val="00F13C13"/>
    <w:rsid w:val="00F145FE"/>
    <w:rsid w:val="00F1473B"/>
    <w:rsid w:val="00F1522D"/>
    <w:rsid w:val="00F15DDB"/>
    <w:rsid w:val="00F178C2"/>
    <w:rsid w:val="00F21E01"/>
    <w:rsid w:val="00F23293"/>
    <w:rsid w:val="00F26C42"/>
    <w:rsid w:val="00F31374"/>
    <w:rsid w:val="00F3163D"/>
    <w:rsid w:val="00F36D47"/>
    <w:rsid w:val="00F372CC"/>
    <w:rsid w:val="00F42804"/>
    <w:rsid w:val="00F43982"/>
    <w:rsid w:val="00F43D7B"/>
    <w:rsid w:val="00F477A6"/>
    <w:rsid w:val="00F51B6E"/>
    <w:rsid w:val="00F54EC7"/>
    <w:rsid w:val="00F55F77"/>
    <w:rsid w:val="00F55FA3"/>
    <w:rsid w:val="00F568BB"/>
    <w:rsid w:val="00F650D5"/>
    <w:rsid w:val="00F6582F"/>
    <w:rsid w:val="00F65F87"/>
    <w:rsid w:val="00F660AF"/>
    <w:rsid w:val="00F7073A"/>
    <w:rsid w:val="00F71C8E"/>
    <w:rsid w:val="00F74FFA"/>
    <w:rsid w:val="00F75704"/>
    <w:rsid w:val="00F8090F"/>
    <w:rsid w:val="00F82993"/>
    <w:rsid w:val="00F85007"/>
    <w:rsid w:val="00F909F0"/>
    <w:rsid w:val="00F91ABA"/>
    <w:rsid w:val="00F91C00"/>
    <w:rsid w:val="00F955F1"/>
    <w:rsid w:val="00FA068C"/>
    <w:rsid w:val="00FA2E46"/>
    <w:rsid w:val="00FA7702"/>
    <w:rsid w:val="00FB33E1"/>
    <w:rsid w:val="00FB725C"/>
    <w:rsid w:val="00FC256D"/>
    <w:rsid w:val="00FC3A95"/>
    <w:rsid w:val="00FD58DE"/>
    <w:rsid w:val="00FE1AE8"/>
    <w:rsid w:val="00FE2A50"/>
    <w:rsid w:val="00FE4513"/>
    <w:rsid w:val="00FE6316"/>
    <w:rsid w:val="00FF0345"/>
    <w:rsid w:val="00FF097E"/>
    <w:rsid w:val="00FF1FA8"/>
    <w:rsid w:val="00FF2D0F"/>
    <w:rsid w:val="00FF360F"/>
    <w:rsid w:val="00FF62A9"/>
    <w:rsid w:val="00FF76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AF4AFCBD-6869-4792-BDCF-928FEBB5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47"/>
    <w:pPr>
      <w:jc w:val="both"/>
    </w:pPr>
    <w:rPr>
      <w:rFonts w:ascii="Arial Unicode MS" w:eastAsia="Times New Roman" w:hAnsi="Arial Unicode MS"/>
      <w:lang w:val="id-ID"/>
    </w:rPr>
  </w:style>
  <w:style w:type="paragraph" w:styleId="Heading1">
    <w:name w:val="heading 1"/>
    <w:basedOn w:val="Normal"/>
    <w:next w:val="Normal"/>
    <w:link w:val="Heading1Char"/>
    <w:uiPriority w:val="9"/>
    <w:qFormat/>
    <w:rsid w:val="00DA0020"/>
    <w:pPr>
      <w:keepNext/>
      <w:outlineLvl w:val="0"/>
    </w:pPr>
    <w:rPr>
      <w:b/>
      <w:sz w:val="24"/>
    </w:rPr>
  </w:style>
  <w:style w:type="paragraph" w:styleId="Heading2">
    <w:name w:val="heading 2"/>
    <w:basedOn w:val="Normal"/>
    <w:next w:val="Normal"/>
    <w:link w:val="Heading2Char"/>
    <w:qFormat/>
    <w:rsid w:val="00995FB5"/>
    <w:pPr>
      <w:keepNext/>
      <w:outlineLvl w:val="1"/>
    </w:pPr>
    <w:rPr>
      <w:b/>
    </w:rPr>
  </w:style>
  <w:style w:type="paragraph" w:styleId="Heading3">
    <w:name w:val="heading 3"/>
    <w:basedOn w:val="Normal"/>
    <w:next w:val="Normal"/>
    <w:link w:val="Heading3Char"/>
    <w:uiPriority w:val="9"/>
    <w:unhideWhenUsed/>
    <w:rsid w:val="00D73172"/>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020"/>
    <w:rPr>
      <w:rFonts w:ascii="Arial Unicode MS" w:eastAsia="Times New Roman" w:hAnsi="Arial Unicode MS"/>
      <w:b/>
      <w:sz w:val="24"/>
      <w:lang w:val="id-ID"/>
    </w:rPr>
  </w:style>
  <w:style w:type="character" w:customStyle="1" w:styleId="Heading2Char">
    <w:name w:val="Heading 2 Char"/>
    <w:link w:val="Heading2"/>
    <w:rsid w:val="00995FB5"/>
    <w:rPr>
      <w:rFonts w:ascii="Arial Unicode MS" w:eastAsia="Times New Roman" w:hAnsi="Arial Unicode MS"/>
      <w:b/>
      <w:lang w:val="id-ID"/>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rsid w:val="00D73172"/>
    <w:pPr>
      <w:jc w:val="center"/>
    </w:pPr>
    <w:rPr>
      <w:b/>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lang w:val="en-GB"/>
    </w:rPr>
  </w:style>
  <w:style w:type="paragraph" w:customStyle="1" w:styleId="AbstakIndo">
    <w:name w:val="Abstak Indo"/>
    <w:basedOn w:val="Normal"/>
    <w:uiPriority w:val="99"/>
    <w:qFormat/>
    <w:rsid w:val="00AD0993"/>
    <w:pPr>
      <w:autoSpaceDE w:val="0"/>
      <w:autoSpaceDN w:val="0"/>
      <w:adjustRightInd w:val="0"/>
      <w:spacing w:line="288" w:lineRule="auto"/>
      <w:textAlignment w:val="center"/>
    </w:pPr>
    <w:rPr>
      <w:rFonts w:eastAsia="Calibri" w:cs="Minion Pro"/>
      <w:color w:val="000000"/>
      <w:sz w:val="18"/>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lang w:val="en-GB"/>
    </w:rPr>
  </w:style>
  <w:style w:type="paragraph" w:styleId="Caption">
    <w:name w:val="caption"/>
    <w:basedOn w:val="Normal"/>
    <w:next w:val="Normal"/>
    <w:uiPriority w:val="35"/>
    <w:unhideWhenUsed/>
    <w:qFormat/>
    <w:rsid w:val="00AD0993"/>
    <w:rPr>
      <w:rFonts w:eastAsia="Calibri"/>
      <w:b/>
      <w:bCs/>
      <w:color w:val="0000FF"/>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customStyle="1" w:styleId="ListParagraph1">
    <w:name w:val="List Paragraph1"/>
    <w:basedOn w:val="Normal"/>
    <w:uiPriority w:val="34"/>
    <w:rsid w:val="00B22F65"/>
    <w:pPr>
      <w:spacing w:after="200" w:line="276" w:lineRule="auto"/>
      <w:ind w:left="720"/>
      <w:contextualSpacing/>
    </w:pPr>
    <w:rPr>
      <w:rFonts w:ascii="Calibri" w:eastAsia="Calibri" w:hAnsi="Calibri"/>
      <w:sz w:val="22"/>
      <w:szCs w:val="22"/>
    </w:rPr>
  </w:style>
  <w:style w:type="table" w:styleId="MediumShading2-Accent5">
    <w:name w:val="Medium Shading 2 Accent 5"/>
    <w:basedOn w:val="TableNormal"/>
    <w:uiPriority w:val="64"/>
    <w:rsid w:val="00B22F65"/>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22F65"/>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racterstyle1">
    <w:name w:val="characterstyle1"/>
    <w:basedOn w:val="DefaultParagraphFont"/>
    <w:rsid w:val="00241A76"/>
  </w:style>
  <w:style w:type="character" w:customStyle="1" w:styleId="UnresolvedMention1">
    <w:name w:val="Unresolved Mention1"/>
    <w:basedOn w:val="DefaultParagraphFont"/>
    <w:uiPriority w:val="99"/>
    <w:semiHidden/>
    <w:unhideWhenUsed/>
    <w:rsid w:val="004A16D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D0C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D0C18"/>
    <w:rPr>
      <w:rFonts w:asciiTheme="minorHAnsi" w:eastAsia="Times New Roman" w:hAnsiTheme="minorHAnsi" w:cstheme="minorBidi"/>
      <w:b/>
      <w:bCs/>
      <w:lang w:val="id-ID"/>
    </w:rPr>
  </w:style>
  <w:style w:type="character" w:styleId="BookTitle">
    <w:name w:val="Book Title"/>
    <w:basedOn w:val="DefaultParagraphFont"/>
    <w:uiPriority w:val="33"/>
    <w:rsid w:val="00802E47"/>
    <w:rPr>
      <w:b/>
      <w:bCs/>
      <w:smallCaps/>
      <w:spacing w:val="5"/>
    </w:rPr>
  </w:style>
  <w:style w:type="character" w:styleId="IntenseReference">
    <w:name w:val="Intense Reference"/>
    <w:basedOn w:val="DefaultParagraphFont"/>
    <w:uiPriority w:val="32"/>
    <w:qFormat/>
    <w:rsid w:val="00AD0993"/>
    <w:rPr>
      <w:rFonts w:ascii="Arial Unicode MS" w:eastAsia="Arial Unicode MS" w:hAnsi="Arial Unicode MS"/>
      <w:b/>
      <w:bCs/>
      <w:caps w:val="0"/>
      <w:smallCaps w:val="0"/>
      <w:color w:val="0033CC"/>
      <w:spacing w:val="5"/>
      <w:sz w:val="20"/>
      <w:u w:val="none"/>
    </w:rPr>
  </w:style>
  <w:style w:type="paragraph" w:styleId="Quote">
    <w:name w:val="Quote"/>
    <w:basedOn w:val="Normal"/>
    <w:next w:val="Normal"/>
    <w:link w:val="QuoteChar"/>
    <w:uiPriority w:val="29"/>
    <w:qFormat/>
    <w:rsid w:val="00385EDD"/>
    <w:pPr>
      <w:ind w:leftChars="350" w:left="350" w:rightChars="350" w:right="350"/>
    </w:pPr>
    <w:rPr>
      <w:i/>
      <w:iCs/>
      <w:color w:val="000000" w:themeColor="text1"/>
    </w:rPr>
  </w:style>
  <w:style w:type="character" w:customStyle="1" w:styleId="QuoteChar">
    <w:name w:val="Quote Char"/>
    <w:basedOn w:val="DefaultParagraphFont"/>
    <w:link w:val="Quote"/>
    <w:uiPriority w:val="29"/>
    <w:rsid w:val="00385EDD"/>
    <w:rPr>
      <w:rFonts w:ascii="Arial Unicode MS" w:eastAsia="Times New Roman" w:hAnsi="Arial Unicode MS"/>
      <w:i/>
      <w:iCs/>
      <w:color w:val="000000" w:themeColor="text1"/>
      <w:lang w:val="id-ID"/>
    </w:rPr>
  </w:style>
  <w:style w:type="character" w:styleId="SubtleReference">
    <w:name w:val="Subtle Reference"/>
    <w:basedOn w:val="DefaultParagraphFont"/>
    <w:uiPriority w:val="31"/>
    <w:qFormat/>
    <w:rsid w:val="007D2981"/>
    <w:rPr>
      <w:rFonts w:ascii="Arial Unicode MS" w:eastAsia="Arial Unicode MS" w:hAnsi="Arial Unicode MS"/>
      <w:caps w:val="0"/>
      <w:smallCaps w:val="0"/>
      <w:color w:val="0070C0"/>
      <w:sz w:val="20"/>
      <w:u w:val="none"/>
    </w:rPr>
  </w:style>
  <w:style w:type="paragraph" w:customStyle="1" w:styleId="AbstractEnglish">
    <w:name w:val="Abstract English"/>
    <w:basedOn w:val="Title"/>
    <w:link w:val="AbstractEnglishChar"/>
    <w:qFormat/>
    <w:rsid w:val="00C870AF"/>
    <w:pPr>
      <w:spacing w:after="120"/>
      <w:jc w:val="both"/>
    </w:pPr>
    <w:rPr>
      <w:rFonts w:eastAsia="Arial Unicode MS" w:cs="Arial Unicode MS"/>
      <w:b w:val="0"/>
      <w:i/>
      <w:iCs/>
      <w:sz w:val="18"/>
      <w:szCs w:val="18"/>
    </w:rPr>
  </w:style>
  <w:style w:type="paragraph" w:customStyle="1" w:styleId="Reference">
    <w:name w:val="Reference"/>
    <w:basedOn w:val="Normal"/>
    <w:link w:val="ReferenceChar"/>
    <w:qFormat/>
    <w:rsid w:val="00C870AF"/>
    <w:pPr>
      <w:widowControl w:val="0"/>
      <w:autoSpaceDE w:val="0"/>
      <w:autoSpaceDN w:val="0"/>
      <w:adjustRightInd w:val="0"/>
      <w:ind w:left="480" w:hanging="480"/>
    </w:pPr>
    <w:rPr>
      <w:rFonts w:eastAsia="Arial Unicode MS" w:cs="Arial Unicode MS"/>
    </w:rPr>
  </w:style>
  <w:style w:type="character" w:customStyle="1" w:styleId="AbstractEnglishChar">
    <w:name w:val="Abstract English Char"/>
    <w:basedOn w:val="TitleChar"/>
    <w:link w:val="AbstractEnglish"/>
    <w:rsid w:val="00C870AF"/>
    <w:rPr>
      <w:rFonts w:ascii="Arial Unicode MS" w:eastAsia="Arial Unicode MS" w:hAnsi="Arial Unicode MS" w:cs="Arial Unicode MS"/>
      <w:b w:val="0"/>
      <w:i/>
      <w:iCs/>
      <w:sz w:val="18"/>
      <w:szCs w:val="18"/>
      <w:lang w:val="id-ID"/>
    </w:rPr>
  </w:style>
  <w:style w:type="paragraph" w:customStyle="1" w:styleId="JudulIndo">
    <w:name w:val="Judul Indo"/>
    <w:basedOn w:val="Title"/>
    <w:link w:val="JudulIndoChar"/>
    <w:qFormat/>
    <w:rsid w:val="00C870AF"/>
    <w:pPr>
      <w:jc w:val="left"/>
    </w:pPr>
    <w:rPr>
      <w:rFonts w:eastAsia="Arial Unicode MS" w:cs="Arial Unicode MS"/>
      <w:sz w:val="32"/>
      <w:szCs w:val="32"/>
    </w:rPr>
  </w:style>
  <w:style w:type="character" w:customStyle="1" w:styleId="ReferenceChar">
    <w:name w:val="Reference Char"/>
    <w:basedOn w:val="DefaultParagraphFont"/>
    <w:link w:val="Reference"/>
    <w:rsid w:val="00C870AF"/>
    <w:rPr>
      <w:rFonts w:ascii="Arial Unicode MS" w:eastAsia="Arial Unicode MS" w:hAnsi="Arial Unicode MS" w:cs="Arial Unicode MS"/>
      <w:lang w:val="id-ID"/>
    </w:rPr>
  </w:style>
  <w:style w:type="paragraph" w:customStyle="1" w:styleId="TitleEnglish">
    <w:name w:val="Title English"/>
    <w:basedOn w:val="Title"/>
    <w:link w:val="TitleEnglishChar"/>
    <w:qFormat/>
    <w:rsid w:val="00C870AF"/>
    <w:pPr>
      <w:jc w:val="left"/>
    </w:pPr>
    <w:rPr>
      <w:rFonts w:eastAsia="Arial Unicode MS" w:cs="Arial Unicode MS"/>
      <w:b w:val="0"/>
      <w:i/>
      <w:sz w:val="28"/>
      <w:szCs w:val="32"/>
      <w:lang w:val="en-US"/>
    </w:rPr>
  </w:style>
  <w:style w:type="character" w:customStyle="1" w:styleId="JudulIndoChar">
    <w:name w:val="Judul Indo Char"/>
    <w:basedOn w:val="TitleChar"/>
    <w:link w:val="JudulIndo"/>
    <w:rsid w:val="00C870AF"/>
    <w:rPr>
      <w:rFonts w:ascii="Arial Unicode MS" w:eastAsia="Arial Unicode MS" w:hAnsi="Arial Unicode MS" w:cs="Arial Unicode MS"/>
      <w:b/>
      <w:sz w:val="32"/>
      <w:szCs w:val="32"/>
      <w:lang w:val="id-ID"/>
    </w:rPr>
  </w:style>
  <w:style w:type="character" w:customStyle="1" w:styleId="TitleEnglishChar">
    <w:name w:val="Title English Char"/>
    <w:basedOn w:val="TitleChar"/>
    <w:link w:val="TitleEnglish"/>
    <w:rsid w:val="00C870AF"/>
    <w:rPr>
      <w:rFonts w:ascii="Arial Unicode MS" w:eastAsia="Arial Unicode MS" w:hAnsi="Arial Unicode MS" w:cs="Arial Unicode MS"/>
      <w:b w:val="0"/>
      <w: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6643979">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4.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4D1CC8CF-AF6C-41D4-A967-23F45CFE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Rayinda  Faizah, M.Psi.,Psi.</cp:lastModifiedBy>
  <cp:revision>35</cp:revision>
  <cp:lastPrinted>2021-03-14T16:31:00Z</cp:lastPrinted>
  <dcterms:created xsi:type="dcterms:W3CDTF">2021-03-15T07:38:00Z</dcterms:created>
  <dcterms:modified xsi:type="dcterms:W3CDTF">2022-03-16T04:54:00Z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b8c1a620-11cc-32af-bb12-f6c70e60ad82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